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F6" w:rsidRPr="00CB1CD8" w:rsidRDefault="00FD64F6" w:rsidP="008D0824">
      <w:pPr>
        <w:tabs>
          <w:tab w:val="left" w:pos="7371"/>
        </w:tabs>
        <w:jc w:val="both"/>
        <w:rPr>
          <w:b/>
          <w:sz w:val="16"/>
          <w:szCs w:val="16"/>
        </w:rPr>
      </w:pPr>
    </w:p>
    <w:tbl>
      <w:tblPr>
        <w:tblW w:w="4832" w:type="pct"/>
        <w:jc w:val="center"/>
        <w:tblLook w:val="04A0" w:firstRow="1" w:lastRow="0" w:firstColumn="1" w:lastColumn="0" w:noHBand="0" w:noVBand="1"/>
      </w:tblPr>
      <w:tblGrid>
        <w:gridCol w:w="9314"/>
      </w:tblGrid>
      <w:tr w:rsidR="00FD64F6" w:rsidRPr="00B409E6" w:rsidTr="00ED03DC">
        <w:trPr>
          <w:trHeight w:val="1224"/>
          <w:jc w:val="center"/>
        </w:trPr>
        <w:tc>
          <w:tcPr>
            <w:tcW w:w="5000" w:type="pct"/>
          </w:tcPr>
          <w:p w:rsidR="00FD64F6" w:rsidRPr="00B409E6" w:rsidRDefault="00FD64F6" w:rsidP="00ED03DC">
            <w:pPr>
              <w:pStyle w:val="Eivli"/>
            </w:pPr>
            <w:r w:rsidRPr="00B409E6">
              <w:rPr>
                <w:rFonts w:ascii="Cambria" w:hAnsi="Cambria"/>
                <w:caps/>
              </w:rPr>
              <w:t xml:space="preserve">                                         </w:t>
            </w:r>
            <w:r w:rsidRPr="00B409E6">
              <w:rPr>
                <w:noProof/>
                <w:lang w:eastAsia="fi-FI"/>
              </w:rPr>
              <w:t xml:space="preserve">                           </w:t>
            </w:r>
            <w:r w:rsidR="006C24CE">
              <w:rPr>
                <w:noProof/>
                <w:lang w:eastAsia="fi-FI"/>
              </w:rPr>
              <w:drawing>
                <wp:inline distT="0" distB="0" distL="0" distR="0" wp14:anchorId="28AB9E6D" wp14:editId="5AE98002">
                  <wp:extent cx="5553075" cy="981075"/>
                  <wp:effectExtent l="0" t="0" r="9525" b="9525"/>
                  <wp:docPr id="3" name="Kuva 1" descr="Kuvaus: Kuvaus: ssrkTUNNUSkoo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Kuvaus: ssrkTUNNUSkoost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981075"/>
                          </a:xfrm>
                          <a:prstGeom prst="rect">
                            <a:avLst/>
                          </a:prstGeom>
                          <a:noFill/>
                          <a:ln>
                            <a:noFill/>
                          </a:ln>
                        </pic:spPr>
                      </pic:pic>
                    </a:graphicData>
                  </a:graphic>
                </wp:inline>
              </w:drawing>
            </w:r>
          </w:p>
        </w:tc>
      </w:tr>
      <w:tr w:rsidR="00FD64F6" w:rsidRPr="00D40D33" w:rsidTr="00ED03DC">
        <w:trPr>
          <w:trHeight w:val="944"/>
          <w:jc w:val="center"/>
        </w:trPr>
        <w:tc>
          <w:tcPr>
            <w:tcW w:w="5000" w:type="pct"/>
            <w:tcBorders>
              <w:bottom w:val="single" w:sz="4" w:space="0" w:color="4F81BD"/>
            </w:tcBorders>
            <w:vAlign w:val="center"/>
          </w:tcPr>
          <w:p w:rsidR="00FD64F6" w:rsidRPr="00D40D33" w:rsidRDefault="00F743CC" w:rsidP="00ED03DC">
            <w:pPr>
              <w:pStyle w:val="Eivli"/>
              <w:jc w:val="center"/>
              <w:rPr>
                <w:rFonts w:ascii="Cambria" w:hAnsi="Cambria"/>
                <w:b/>
                <w:sz w:val="48"/>
                <w:szCs w:val="48"/>
              </w:rPr>
            </w:pPr>
            <w:r>
              <w:rPr>
                <w:rFonts w:ascii="Cambria" w:hAnsi="Cambria"/>
                <w:b/>
                <w:sz w:val="48"/>
                <w:szCs w:val="48"/>
              </w:rPr>
              <w:t>KOKOUSKUTSU/ESITYSLISTA</w:t>
            </w:r>
          </w:p>
        </w:tc>
      </w:tr>
      <w:tr w:rsidR="00FD64F6" w:rsidRPr="00D40D33" w:rsidTr="00ED03DC">
        <w:trPr>
          <w:trHeight w:val="473"/>
          <w:jc w:val="center"/>
        </w:trPr>
        <w:tc>
          <w:tcPr>
            <w:tcW w:w="5000" w:type="pct"/>
            <w:tcBorders>
              <w:top w:val="single" w:sz="4" w:space="0" w:color="4F81BD"/>
            </w:tcBorders>
            <w:vAlign w:val="center"/>
          </w:tcPr>
          <w:p w:rsidR="00FD64F6" w:rsidRPr="00D40D33" w:rsidRDefault="00FD64F6" w:rsidP="00ED03DC">
            <w:pPr>
              <w:pStyle w:val="Eivli"/>
              <w:jc w:val="center"/>
              <w:rPr>
                <w:rFonts w:ascii="Cambria" w:hAnsi="Cambria"/>
                <w:sz w:val="32"/>
                <w:szCs w:val="32"/>
              </w:rPr>
            </w:pPr>
            <w:r w:rsidRPr="00D40D33">
              <w:rPr>
                <w:rFonts w:ascii="Cambria" w:hAnsi="Cambria"/>
                <w:sz w:val="32"/>
                <w:szCs w:val="32"/>
              </w:rPr>
              <w:t>Kirkkoneuvosto</w:t>
            </w:r>
          </w:p>
        </w:tc>
      </w:tr>
    </w:tbl>
    <w:p w:rsidR="007C549D" w:rsidRPr="008F52BF" w:rsidRDefault="00FD64F6" w:rsidP="00AA2F02">
      <w:pPr>
        <w:pStyle w:val="Eivli"/>
        <w:rPr>
          <w:b/>
        </w:rPr>
      </w:pPr>
      <w:r w:rsidRPr="00BD6543">
        <w:rPr>
          <w:b/>
        </w:rPr>
        <w:t>NRO</w:t>
      </w:r>
      <w:r w:rsidR="00B80D0A">
        <w:tab/>
      </w:r>
      <w:r w:rsidR="00B80D0A">
        <w:tab/>
        <w:t>2</w:t>
      </w:r>
      <w:r w:rsidR="00176415">
        <w:t>/2015</w:t>
      </w:r>
      <w:r w:rsidRPr="00BD6543">
        <w:br/>
      </w:r>
      <w:r w:rsidRPr="00BD6543">
        <w:rPr>
          <w:b/>
        </w:rPr>
        <w:t>AIKA:</w:t>
      </w:r>
      <w:r w:rsidRPr="00BD6543">
        <w:t xml:space="preserve"> </w:t>
      </w:r>
      <w:r w:rsidRPr="00BD6543">
        <w:tab/>
      </w:r>
      <w:r>
        <w:tab/>
      </w:r>
      <w:r w:rsidR="00B80D0A">
        <w:rPr>
          <w:b/>
          <w:sz w:val="28"/>
          <w:szCs w:val="28"/>
        </w:rPr>
        <w:t>12.2</w:t>
      </w:r>
      <w:r w:rsidR="0037419E">
        <w:rPr>
          <w:b/>
          <w:sz w:val="28"/>
          <w:szCs w:val="28"/>
        </w:rPr>
        <w:t>.2015</w:t>
      </w:r>
      <w:r w:rsidR="002512AB">
        <w:rPr>
          <w:b/>
          <w:sz w:val="28"/>
          <w:szCs w:val="28"/>
        </w:rPr>
        <w:t xml:space="preserve"> klo</w:t>
      </w:r>
      <w:r w:rsidR="00AA2F02">
        <w:rPr>
          <w:b/>
          <w:sz w:val="28"/>
          <w:szCs w:val="28"/>
        </w:rPr>
        <w:t xml:space="preserve"> 16</w:t>
      </w:r>
      <w:r w:rsidR="00C214D8">
        <w:rPr>
          <w:b/>
          <w:sz w:val="28"/>
          <w:szCs w:val="28"/>
        </w:rPr>
        <w:t>.15</w:t>
      </w:r>
      <w:r w:rsidR="00DD045F">
        <w:rPr>
          <w:b/>
          <w:sz w:val="28"/>
          <w:szCs w:val="28"/>
        </w:rPr>
        <w:t>-</w:t>
      </w:r>
      <w:r w:rsidR="002D0C34">
        <w:rPr>
          <w:b/>
          <w:sz w:val="28"/>
          <w:szCs w:val="28"/>
        </w:rPr>
        <w:t xml:space="preserve"> </w:t>
      </w:r>
      <w:r w:rsidR="002D0C34" w:rsidRPr="008F52BF">
        <w:rPr>
          <w:sz w:val="24"/>
          <w:szCs w:val="24"/>
        </w:rPr>
        <w:t>(kahvitarjoilu ennen kokousta)</w:t>
      </w:r>
      <w:r w:rsidRPr="008F52BF">
        <w:rPr>
          <w:sz w:val="28"/>
          <w:szCs w:val="28"/>
        </w:rPr>
        <w:br/>
      </w:r>
      <w:r w:rsidRPr="00BD6543">
        <w:rPr>
          <w:b/>
        </w:rPr>
        <w:t>PAIKKA:</w:t>
      </w:r>
      <w:r w:rsidR="001F0A4C">
        <w:tab/>
      </w:r>
      <w:r w:rsidR="001F0A4C">
        <w:tab/>
      </w:r>
      <w:r w:rsidR="0037419E">
        <w:rPr>
          <w:b/>
        </w:rPr>
        <w:t>Kirkonkranni, kokoustila 5</w:t>
      </w:r>
    </w:p>
    <w:p w:rsidR="00CC089C" w:rsidRDefault="00FD64F6" w:rsidP="000414FA">
      <w:pPr>
        <w:pStyle w:val="Eivli"/>
        <w:ind w:left="1304" w:hanging="1304"/>
      </w:pPr>
      <w:r w:rsidRPr="00BD6543">
        <w:rPr>
          <w:b/>
        </w:rPr>
        <w:t>LÄSN</w:t>
      </w:r>
      <w:r>
        <w:rPr>
          <w:b/>
        </w:rPr>
        <w:t>Ä:</w:t>
      </w:r>
      <w:r>
        <w:rPr>
          <w:b/>
        </w:rPr>
        <w:tab/>
      </w:r>
      <w:r>
        <w:rPr>
          <w:b/>
        </w:rPr>
        <w:tab/>
      </w:r>
      <w:r w:rsidR="00CC089C" w:rsidRPr="00CC089C">
        <w:t>Juurakko Jussi</w:t>
      </w:r>
    </w:p>
    <w:p w:rsidR="00CC089C" w:rsidRPr="00CC089C" w:rsidRDefault="00CC089C" w:rsidP="000414FA">
      <w:pPr>
        <w:pStyle w:val="Eivli"/>
        <w:ind w:left="1304" w:hanging="1304"/>
      </w:pPr>
      <w:r>
        <w:rPr>
          <w:b/>
        </w:rPr>
        <w:tab/>
      </w:r>
      <w:r>
        <w:rPr>
          <w:b/>
        </w:rPr>
        <w:tab/>
      </w:r>
      <w:r w:rsidRPr="00CC089C">
        <w:t>Katila Anne</w:t>
      </w:r>
    </w:p>
    <w:p w:rsidR="00CC089C" w:rsidRDefault="00CC089C" w:rsidP="000414FA">
      <w:pPr>
        <w:pStyle w:val="Eivli"/>
        <w:ind w:left="1304" w:hanging="1304"/>
      </w:pPr>
      <w:r>
        <w:rPr>
          <w:b/>
        </w:rPr>
        <w:tab/>
      </w:r>
      <w:r>
        <w:rPr>
          <w:b/>
        </w:rPr>
        <w:tab/>
      </w:r>
      <w:r w:rsidRPr="00CC089C">
        <w:t>Kattelus Piia</w:t>
      </w:r>
    </w:p>
    <w:p w:rsidR="00CC089C" w:rsidRPr="00CC089C" w:rsidRDefault="00CC089C" w:rsidP="000414FA">
      <w:pPr>
        <w:pStyle w:val="Eivli"/>
        <w:ind w:left="1304" w:hanging="1304"/>
      </w:pPr>
      <w:r>
        <w:tab/>
      </w:r>
      <w:r>
        <w:tab/>
        <w:t>Kuvaja Matti</w:t>
      </w:r>
    </w:p>
    <w:p w:rsidR="00FD64F6" w:rsidRDefault="00DB66F9" w:rsidP="00CC089C">
      <w:pPr>
        <w:pStyle w:val="Eivli"/>
        <w:ind w:left="1304" w:firstLine="1304"/>
      </w:pPr>
      <w:r>
        <w:t>Lehtimäki Suvi</w:t>
      </w:r>
      <w:r w:rsidR="000977F7">
        <w:t xml:space="preserve"> </w:t>
      </w:r>
    </w:p>
    <w:p w:rsidR="00CC089C" w:rsidRDefault="00CC089C" w:rsidP="00CC089C">
      <w:pPr>
        <w:pStyle w:val="Eivli"/>
        <w:ind w:left="1304" w:firstLine="1304"/>
      </w:pPr>
      <w:r>
        <w:t>Luotola Mikael</w:t>
      </w:r>
    </w:p>
    <w:p w:rsidR="00CC089C" w:rsidRDefault="00CC089C" w:rsidP="00CC089C">
      <w:pPr>
        <w:pStyle w:val="Eivli"/>
        <w:ind w:left="1304" w:firstLine="1304"/>
      </w:pPr>
      <w:r>
        <w:t>Muurimäki Markku</w:t>
      </w:r>
    </w:p>
    <w:p w:rsidR="007A68B4" w:rsidRDefault="007A68B4" w:rsidP="007A68B4">
      <w:pPr>
        <w:pStyle w:val="Eivli"/>
      </w:pPr>
      <w:r>
        <w:tab/>
      </w:r>
      <w:r>
        <w:tab/>
      </w:r>
      <w:r w:rsidR="00DB66F9">
        <w:t>Mäkynen Hanna</w:t>
      </w:r>
    </w:p>
    <w:p w:rsidR="007A68B4" w:rsidRDefault="007A68B4" w:rsidP="007A68B4">
      <w:pPr>
        <w:pStyle w:val="Eivli"/>
      </w:pPr>
      <w:r>
        <w:tab/>
      </w:r>
      <w:r>
        <w:tab/>
      </w:r>
      <w:r w:rsidR="00DB66F9">
        <w:t>Pihlaja Liisa</w:t>
      </w:r>
    </w:p>
    <w:p w:rsidR="007A68B4" w:rsidRPr="009614B9" w:rsidRDefault="007A68B4" w:rsidP="007A68B4">
      <w:pPr>
        <w:pStyle w:val="Eivli"/>
        <w:rPr>
          <w:i/>
        </w:rPr>
      </w:pPr>
      <w:r>
        <w:tab/>
      </w:r>
      <w:r>
        <w:tab/>
      </w:r>
      <w:r w:rsidR="00DB66F9">
        <w:t>Perkiö Seppo</w:t>
      </w:r>
    </w:p>
    <w:p w:rsidR="007A68B4" w:rsidRDefault="007A68B4" w:rsidP="007A68B4">
      <w:pPr>
        <w:pStyle w:val="Eivli"/>
      </w:pPr>
      <w:r>
        <w:tab/>
      </w:r>
      <w:r>
        <w:tab/>
      </w:r>
      <w:r w:rsidR="00DB66F9">
        <w:t>Perttu Esa</w:t>
      </w:r>
    </w:p>
    <w:p w:rsidR="00CC089C" w:rsidRDefault="00CC089C" w:rsidP="007A68B4">
      <w:pPr>
        <w:pStyle w:val="Eivli"/>
      </w:pPr>
      <w:r>
        <w:tab/>
      </w:r>
      <w:r>
        <w:tab/>
        <w:t>Taipalus Pentti</w:t>
      </w:r>
    </w:p>
    <w:p w:rsidR="00FD64F6" w:rsidRPr="00585C88" w:rsidRDefault="00FD64F6" w:rsidP="00585C88">
      <w:pPr>
        <w:pStyle w:val="Eivli"/>
        <w:ind w:left="2608" w:hanging="2608"/>
      </w:pPr>
      <w:r w:rsidRPr="009F05B8">
        <w:rPr>
          <w:b/>
          <w:sz w:val="20"/>
          <w:szCs w:val="20"/>
        </w:rPr>
        <w:t>KIRKKOVALTUUSTON P</w:t>
      </w:r>
      <w:r>
        <w:rPr>
          <w:b/>
          <w:sz w:val="20"/>
          <w:szCs w:val="20"/>
        </w:rPr>
        <w:t>J.</w:t>
      </w:r>
      <w:r>
        <w:tab/>
        <w:t>Aittoniemi Pirjo</w:t>
      </w:r>
      <w:r w:rsidR="005F5033">
        <w:t xml:space="preserve"> </w:t>
      </w:r>
    </w:p>
    <w:p w:rsidR="00FD64F6" w:rsidRDefault="00FD64F6" w:rsidP="00FD64F6">
      <w:pPr>
        <w:pStyle w:val="Eivli"/>
      </w:pPr>
      <w:r w:rsidRPr="009F05B8">
        <w:rPr>
          <w:b/>
          <w:sz w:val="20"/>
          <w:szCs w:val="20"/>
        </w:rPr>
        <w:t>KIRKKOVALTUUSTON VARAPJ</w:t>
      </w:r>
      <w:r>
        <w:rPr>
          <w:b/>
          <w:sz w:val="20"/>
          <w:szCs w:val="20"/>
        </w:rPr>
        <w:t>.</w:t>
      </w:r>
      <w:r w:rsidR="009E18B5">
        <w:tab/>
        <w:t>Ylinen Jouko</w:t>
      </w:r>
    </w:p>
    <w:p w:rsidR="00FD64F6" w:rsidRDefault="00FD64F6" w:rsidP="00FD64F6">
      <w:pPr>
        <w:pStyle w:val="Eivli"/>
      </w:pPr>
      <w:r>
        <w:rPr>
          <w:b/>
          <w:sz w:val="20"/>
          <w:szCs w:val="20"/>
        </w:rPr>
        <w:t xml:space="preserve">ALUESRK:N </w:t>
      </w:r>
      <w:r w:rsidRPr="009F05B8">
        <w:rPr>
          <w:b/>
          <w:sz w:val="20"/>
          <w:szCs w:val="20"/>
        </w:rPr>
        <w:t>JOHT. KAPPAL</w:t>
      </w:r>
      <w:r>
        <w:rPr>
          <w:b/>
          <w:sz w:val="20"/>
          <w:szCs w:val="20"/>
        </w:rPr>
        <w:t>.</w:t>
      </w:r>
      <w:r w:rsidR="005C6821">
        <w:tab/>
        <w:t>Rantala Liisa</w:t>
      </w:r>
      <w:r w:rsidR="00644B8B">
        <w:t xml:space="preserve"> </w:t>
      </w:r>
    </w:p>
    <w:p w:rsidR="00FD64F6" w:rsidRDefault="00FD64F6" w:rsidP="00FD64F6">
      <w:pPr>
        <w:pStyle w:val="Eivli"/>
      </w:pPr>
      <w:r w:rsidRPr="009F05B8">
        <w:rPr>
          <w:b/>
          <w:sz w:val="20"/>
          <w:szCs w:val="20"/>
        </w:rPr>
        <w:t>PERÄSEINÄJOEN JOHT.KAPPA</w:t>
      </w:r>
      <w:r>
        <w:rPr>
          <w:b/>
          <w:sz w:val="20"/>
          <w:szCs w:val="20"/>
        </w:rPr>
        <w:t>L.</w:t>
      </w:r>
      <w:r>
        <w:tab/>
        <w:t>Ylinen Markku</w:t>
      </w:r>
    </w:p>
    <w:p w:rsidR="00FD64F6" w:rsidRDefault="00FD64F6" w:rsidP="00FD64F6">
      <w:pPr>
        <w:pStyle w:val="Eivli"/>
      </w:pPr>
      <w:r>
        <w:rPr>
          <w:b/>
          <w:sz w:val="20"/>
          <w:szCs w:val="20"/>
        </w:rPr>
        <w:t>NURMON</w:t>
      </w:r>
      <w:r w:rsidR="008A3990">
        <w:rPr>
          <w:b/>
          <w:sz w:val="20"/>
          <w:szCs w:val="20"/>
        </w:rPr>
        <w:t xml:space="preserve"> </w:t>
      </w:r>
      <w:r w:rsidR="009E18B5">
        <w:rPr>
          <w:b/>
          <w:sz w:val="20"/>
          <w:szCs w:val="20"/>
        </w:rPr>
        <w:t>vs.</w:t>
      </w:r>
      <w:r w:rsidRPr="009F05B8">
        <w:rPr>
          <w:b/>
          <w:sz w:val="20"/>
          <w:szCs w:val="20"/>
        </w:rPr>
        <w:t>JOHT. KAPPAL</w:t>
      </w:r>
      <w:r>
        <w:rPr>
          <w:b/>
          <w:sz w:val="20"/>
          <w:szCs w:val="20"/>
        </w:rPr>
        <w:t>.</w:t>
      </w:r>
      <w:r w:rsidR="00CC089C">
        <w:tab/>
        <w:t>Juusola-Vänskä Miia</w:t>
      </w:r>
    </w:p>
    <w:p w:rsidR="00FD64F6" w:rsidRDefault="00FD64F6" w:rsidP="00FD64F6">
      <w:pPr>
        <w:pStyle w:val="Eivli"/>
      </w:pPr>
      <w:r w:rsidRPr="009F05B8">
        <w:rPr>
          <w:b/>
          <w:sz w:val="20"/>
          <w:szCs w:val="20"/>
        </w:rPr>
        <w:t xml:space="preserve">YLISTARON </w:t>
      </w:r>
      <w:r w:rsidR="00926CA1">
        <w:rPr>
          <w:b/>
          <w:sz w:val="20"/>
          <w:szCs w:val="20"/>
        </w:rPr>
        <w:t xml:space="preserve">vs. </w:t>
      </w:r>
      <w:r w:rsidRPr="009F05B8">
        <w:rPr>
          <w:b/>
          <w:sz w:val="20"/>
          <w:szCs w:val="20"/>
        </w:rPr>
        <w:t>JOHT.KAPPAL</w:t>
      </w:r>
      <w:r>
        <w:rPr>
          <w:b/>
          <w:sz w:val="20"/>
          <w:szCs w:val="20"/>
        </w:rPr>
        <w:t>.</w:t>
      </w:r>
      <w:r w:rsidR="00926CA1">
        <w:tab/>
        <w:t>Lainimo Minna</w:t>
      </w:r>
    </w:p>
    <w:p w:rsidR="00FD64F6" w:rsidRDefault="00FD64F6" w:rsidP="00FD64F6">
      <w:pPr>
        <w:pStyle w:val="Eivli"/>
      </w:pPr>
      <w:r w:rsidRPr="00BD04CB">
        <w:rPr>
          <w:b/>
        </w:rPr>
        <w:t>ESITTELIJÄ</w:t>
      </w:r>
      <w:r w:rsidR="00B80D0A">
        <w:tab/>
      </w:r>
      <w:r w:rsidR="00B80D0A">
        <w:tab/>
        <w:t>Perälampi Paula</w:t>
      </w:r>
    </w:p>
    <w:p w:rsidR="0039185D" w:rsidRDefault="0039185D" w:rsidP="00BD7F19">
      <w:pPr>
        <w:pStyle w:val="Eivli"/>
        <w:ind w:left="2608" w:hanging="2608"/>
      </w:pPr>
      <w:r w:rsidRPr="0039185D">
        <w:rPr>
          <w:b/>
        </w:rPr>
        <w:t>KUTSUTTUNA</w:t>
      </w:r>
      <w:r w:rsidR="0002012E">
        <w:tab/>
      </w:r>
    </w:p>
    <w:p w:rsidR="008F3014" w:rsidRDefault="00FD64F6" w:rsidP="008F3014">
      <w:pPr>
        <w:pStyle w:val="Eivli"/>
        <w:ind w:left="2608" w:hanging="2608"/>
      </w:pPr>
      <w:r w:rsidRPr="00BD6543">
        <w:rPr>
          <w:b/>
          <w:sz w:val="24"/>
          <w:szCs w:val="24"/>
        </w:rPr>
        <w:t>PUHEENJOHTAJA:</w:t>
      </w:r>
      <w:r w:rsidR="00571F3C">
        <w:rPr>
          <w:sz w:val="24"/>
          <w:szCs w:val="24"/>
        </w:rPr>
        <w:tab/>
      </w:r>
      <w:r w:rsidR="00B65D7F" w:rsidRPr="00CD3438">
        <w:t>Salo Jukka</w:t>
      </w:r>
      <w:r w:rsidR="00644B8B">
        <w:t xml:space="preserve"> </w:t>
      </w:r>
    </w:p>
    <w:p w:rsidR="005F5033" w:rsidRDefault="00FD64F6" w:rsidP="008F3014">
      <w:pPr>
        <w:pStyle w:val="Eivli"/>
        <w:ind w:left="2608" w:hanging="2608"/>
      </w:pPr>
      <w:r w:rsidRPr="00BD6543">
        <w:rPr>
          <w:b/>
          <w:sz w:val="24"/>
          <w:szCs w:val="24"/>
        </w:rPr>
        <w:t>SIHTEERI:</w:t>
      </w:r>
      <w:r w:rsidR="008F3014">
        <w:rPr>
          <w:b/>
          <w:sz w:val="24"/>
          <w:szCs w:val="24"/>
        </w:rPr>
        <w:tab/>
      </w:r>
      <w:r w:rsidR="00CC089C">
        <w:t>Luoma-Kohtala Titta</w:t>
      </w:r>
    </w:p>
    <w:p w:rsidR="0020509F" w:rsidRDefault="0020509F" w:rsidP="008F3014">
      <w:pPr>
        <w:pStyle w:val="Eivli"/>
        <w:ind w:left="2608" w:hanging="2608"/>
      </w:pPr>
    </w:p>
    <w:p w:rsidR="00644B8B" w:rsidRDefault="00644B8B" w:rsidP="008F3014">
      <w:pPr>
        <w:pStyle w:val="Eivli"/>
        <w:ind w:left="2608" w:hanging="2608"/>
        <w:rPr>
          <w:sz w:val="24"/>
          <w:szCs w:val="24"/>
        </w:rPr>
      </w:pPr>
    </w:p>
    <w:p w:rsidR="00644B8B" w:rsidRDefault="00644B8B" w:rsidP="008F3014">
      <w:pPr>
        <w:pStyle w:val="Eivli"/>
        <w:ind w:left="2608" w:hanging="2608"/>
        <w:rPr>
          <w:sz w:val="24"/>
          <w:szCs w:val="24"/>
        </w:rPr>
      </w:pPr>
    </w:p>
    <w:p w:rsidR="00644B8B" w:rsidRDefault="00644B8B" w:rsidP="008F3014">
      <w:pPr>
        <w:pStyle w:val="Eivli"/>
        <w:ind w:left="2608" w:hanging="2608"/>
        <w:rPr>
          <w:sz w:val="24"/>
          <w:szCs w:val="24"/>
        </w:rPr>
      </w:pPr>
    </w:p>
    <w:p w:rsidR="00644B8B" w:rsidRDefault="00644B8B" w:rsidP="008F3014">
      <w:pPr>
        <w:pStyle w:val="Eivli"/>
        <w:ind w:left="2608" w:hanging="2608"/>
        <w:rPr>
          <w:sz w:val="24"/>
          <w:szCs w:val="24"/>
        </w:rPr>
      </w:pPr>
    </w:p>
    <w:p w:rsidR="00644B8B" w:rsidRDefault="00644B8B" w:rsidP="008F3014">
      <w:pPr>
        <w:pStyle w:val="Eivli"/>
        <w:ind w:left="2608" w:hanging="2608"/>
        <w:rPr>
          <w:sz w:val="24"/>
          <w:szCs w:val="24"/>
        </w:rPr>
      </w:pPr>
    </w:p>
    <w:p w:rsidR="00644B8B" w:rsidRDefault="00644B8B" w:rsidP="008F3014">
      <w:pPr>
        <w:pStyle w:val="Eivli"/>
        <w:ind w:left="2608" w:hanging="2608"/>
        <w:rPr>
          <w:sz w:val="24"/>
          <w:szCs w:val="24"/>
        </w:rPr>
      </w:pPr>
    </w:p>
    <w:p w:rsidR="00644B8B" w:rsidRDefault="002512AB" w:rsidP="008F3014">
      <w:pPr>
        <w:pStyle w:val="Eivli"/>
        <w:ind w:left="2608" w:hanging="2608"/>
        <w:rPr>
          <w:sz w:val="24"/>
          <w:szCs w:val="24"/>
        </w:rPr>
      </w:pPr>
      <w:r>
        <w:rPr>
          <w:sz w:val="24"/>
          <w:szCs w:val="24"/>
        </w:rPr>
        <w:t>-------------------------</w:t>
      </w:r>
    </w:p>
    <w:p w:rsidR="00644B8B" w:rsidRDefault="002512AB" w:rsidP="008F3014">
      <w:pPr>
        <w:pStyle w:val="Eivli"/>
        <w:ind w:left="2608" w:hanging="2608"/>
        <w:rPr>
          <w:sz w:val="24"/>
          <w:szCs w:val="24"/>
        </w:rPr>
      </w:pPr>
      <w:r>
        <w:rPr>
          <w:sz w:val="24"/>
          <w:szCs w:val="24"/>
        </w:rPr>
        <w:t>puheenjohtaja</w:t>
      </w:r>
    </w:p>
    <w:p w:rsidR="00644B8B" w:rsidRDefault="00644B8B" w:rsidP="008F3014">
      <w:pPr>
        <w:pStyle w:val="Eivli"/>
        <w:ind w:left="2608" w:hanging="2608"/>
        <w:rPr>
          <w:sz w:val="24"/>
          <w:szCs w:val="24"/>
        </w:rPr>
      </w:pPr>
    </w:p>
    <w:p w:rsidR="00644B8B" w:rsidRDefault="00644B8B" w:rsidP="008F3014">
      <w:pPr>
        <w:pStyle w:val="Eivli"/>
        <w:ind w:left="2608" w:hanging="2608"/>
        <w:rPr>
          <w:sz w:val="24"/>
          <w:szCs w:val="24"/>
        </w:rPr>
      </w:pPr>
    </w:p>
    <w:p w:rsidR="00447E13" w:rsidRDefault="00447E13" w:rsidP="008F3014">
      <w:pPr>
        <w:pStyle w:val="Eivli"/>
        <w:ind w:left="2608" w:hanging="2608"/>
        <w:rPr>
          <w:sz w:val="24"/>
          <w:szCs w:val="24"/>
        </w:rPr>
      </w:pPr>
    </w:p>
    <w:p w:rsidR="00644B8B" w:rsidRDefault="00644B8B" w:rsidP="008F3014">
      <w:pPr>
        <w:pStyle w:val="Eivli"/>
        <w:ind w:left="2608" w:hanging="2608"/>
        <w:rPr>
          <w:sz w:val="24"/>
          <w:szCs w:val="24"/>
        </w:rPr>
      </w:pPr>
    </w:p>
    <w:p w:rsidR="00644B8B" w:rsidRPr="008F3014" w:rsidRDefault="00644B8B" w:rsidP="008F3014">
      <w:pPr>
        <w:pStyle w:val="Eivli"/>
        <w:ind w:left="2608" w:hanging="2608"/>
        <w:rPr>
          <w:sz w:val="24"/>
          <w:szCs w:val="24"/>
        </w:rPr>
      </w:pPr>
    </w:p>
    <w:p w:rsidR="00FD64F6" w:rsidRPr="0059411D" w:rsidRDefault="00B80D0A" w:rsidP="00FD64F6">
      <w:pPr>
        <w:pBdr>
          <w:bottom w:val="double" w:sz="6" w:space="1" w:color="auto"/>
        </w:pBdr>
        <w:ind w:left="1304"/>
        <w:jc w:val="both"/>
        <w:rPr>
          <w:b/>
          <w:sz w:val="32"/>
        </w:rPr>
      </w:pPr>
      <w:r>
        <w:rPr>
          <w:b/>
          <w:sz w:val="32"/>
        </w:rPr>
        <w:t>24</w:t>
      </w:r>
      <w:r w:rsidR="00FD64F6">
        <w:rPr>
          <w:b/>
          <w:sz w:val="32"/>
        </w:rPr>
        <w:t xml:space="preserve"> § Kokouksen avaus.</w:t>
      </w:r>
    </w:p>
    <w:p w:rsidR="00FD64F6" w:rsidRDefault="00224E55" w:rsidP="00224E55">
      <w:pPr>
        <w:jc w:val="both"/>
      </w:pPr>
      <w:r>
        <w:tab/>
      </w:r>
    </w:p>
    <w:p w:rsidR="00FD64F6" w:rsidRDefault="00224E55" w:rsidP="00E21111">
      <w:pPr>
        <w:jc w:val="both"/>
        <w:rPr>
          <w:sz w:val="24"/>
          <w:szCs w:val="24"/>
        </w:rPr>
      </w:pPr>
      <w:r>
        <w:tab/>
      </w:r>
      <w:r w:rsidR="005F33A2">
        <w:rPr>
          <w:sz w:val="24"/>
          <w:szCs w:val="24"/>
        </w:rPr>
        <w:t xml:space="preserve">Puheenjohtaja </w:t>
      </w:r>
      <w:r w:rsidR="00DB284D">
        <w:rPr>
          <w:sz w:val="24"/>
          <w:szCs w:val="24"/>
        </w:rPr>
        <w:t>avaa</w:t>
      </w:r>
      <w:r>
        <w:rPr>
          <w:sz w:val="24"/>
          <w:szCs w:val="24"/>
        </w:rPr>
        <w:t xml:space="preserve"> kokouksen.</w:t>
      </w:r>
    </w:p>
    <w:p w:rsidR="00FD64F6" w:rsidRDefault="00FD64F6" w:rsidP="00FD64F6">
      <w:pPr>
        <w:pBdr>
          <w:bottom w:val="double" w:sz="6" w:space="1" w:color="auto"/>
        </w:pBdr>
        <w:ind w:left="1304"/>
        <w:jc w:val="both"/>
        <w:rPr>
          <w:b/>
        </w:rPr>
      </w:pPr>
    </w:p>
    <w:p w:rsidR="00FF1A48" w:rsidRDefault="00FF1A48" w:rsidP="00FD64F6">
      <w:pPr>
        <w:pBdr>
          <w:bottom w:val="double" w:sz="6" w:space="1" w:color="auto"/>
        </w:pBdr>
        <w:ind w:left="1304"/>
        <w:jc w:val="both"/>
        <w:rPr>
          <w:b/>
        </w:rPr>
      </w:pPr>
    </w:p>
    <w:p w:rsidR="00311CC0" w:rsidRDefault="00311CC0" w:rsidP="00FD64F6">
      <w:pPr>
        <w:pBdr>
          <w:bottom w:val="double" w:sz="6" w:space="1" w:color="auto"/>
        </w:pBdr>
        <w:ind w:left="1304"/>
        <w:jc w:val="both"/>
        <w:rPr>
          <w:b/>
        </w:rPr>
      </w:pPr>
    </w:p>
    <w:p w:rsidR="00311CC0" w:rsidRDefault="00311CC0" w:rsidP="00FD64F6">
      <w:pPr>
        <w:pBdr>
          <w:bottom w:val="double" w:sz="6" w:space="1" w:color="auto"/>
        </w:pBdr>
        <w:ind w:left="1304"/>
        <w:jc w:val="both"/>
        <w:rPr>
          <w:b/>
        </w:rPr>
      </w:pPr>
    </w:p>
    <w:p w:rsidR="00311CC0" w:rsidRDefault="00311CC0" w:rsidP="00FD64F6">
      <w:pPr>
        <w:pBdr>
          <w:bottom w:val="double" w:sz="6" w:space="1" w:color="auto"/>
        </w:pBdr>
        <w:ind w:left="1304"/>
        <w:jc w:val="both"/>
        <w:rPr>
          <w:b/>
        </w:rPr>
      </w:pPr>
    </w:p>
    <w:p w:rsidR="00311CC0" w:rsidRPr="00C476CF" w:rsidRDefault="00311CC0" w:rsidP="00FD64F6">
      <w:pPr>
        <w:pBdr>
          <w:bottom w:val="double" w:sz="6" w:space="1" w:color="auto"/>
        </w:pBdr>
        <w:ind w:left="1304"/>
        <w:jc w:val="both"/>
        <w:rPr>
          <w:b/>
        </w:rPr>
      </w:pPr>
    </w:p>
    <w:p w:rsidR="00FD64F6" w:rsidRPr="0059411D" w:rsidRDefault="00176415" w:rsidP="00FD64F6">
      <w:pPr>
        <w:pBdr>
          <w:bottom w:val="double" w:sz="6" w:space="1" w:color="auto"/>
        </w:pBdr>
        <w:ind w:left="1304"/>
        <w:jc w:val="both"/>
        <w:rPr>
          <w:b/>
          <w:sz w:val="32"/>
        </w:rPr>
      </w:pPr>
      <w:r>
        <w:rPr>
          <w:b/>
          <w:sz w:val="32"/>
        </w:rPr>
        <w:t>2</w:t>
      </w:r>
      <w:r w:rsidR="00B80D0A">
        <w:rPr>
          <w:b/>
          <w:sz w:val="32"/>
        </w:rPr>
        <w:t>5</w:t>
      </w:r>
      <w:r w:rsidR="00BD578D">
        <w:rPr>
          <w:b/>
          <w:sz w:val="32"/>
        </w:rPr>
        <w:t xml:space="preserve"> </w:t>
      </w:r>
      <w:r w:rsidR="00FD64F6">
        <w:rPr>
          <w:b/>
          <w:sz w:val="32"/>
        </w:rPr>
        <w:t>§ Laillisuus ja päätösvaltaisuus.</w:t>
      </w:r>
    </w:p>
    <w:p w:rsidR="00FD64F6" w:rsidRDefault="00FD64F6" w:rsidP="00FD64F6">
      <w:pPr>
        <w:ind w:left="1260"/>
        <w:jc w:val="both"/>
      </w:pPr>
    </w:p>
    <w:p w:rsidR="00FD64F6" w:rsidRDefault="00FD64F6" w:rsidP="00FD64F6">
      <w:pPr>
        <w:ind w:left="1260"/>
        <w:jc w:val="both"/>
        <w:rPr>
          <w:sz w:val="24"/>
          <w:szCs w:val="24"/>
        </w:rPr>
      </w:pPr>
      <w:r>
        <w:tab/>
      </w:r>
      <w:r w:rsidR="00062AA6">
        <w:rPr>
          <w:b/>
          <w:sz w:val="24"/>
          <w:szCs w:val="24"/>
          <w:u w:val="single"/>
        </w:rPr>
        <w:t>K</w:t>
      </w:r>
      <w:r w:rsidRPr="009A4AA2">
        <w:rPr>
          <w:b/>
          <w:sz w:val="24"/>
          <w:szCs w:val="24"/>
          <w:u w:val="single"/>
        </w:rPr>
        <w:t>irkkoherran ehdotus</w:t>
      </w:r>
      <w:r>
        <w:rPr>
          <w:sz w:val="24"/>
          <w:szCs w:val="24"/>
        </w:rPr>
        <w:t>: Todetaan laillisuus ja päätösvaltaisuus.</w:t>
      </w:r>
    </w:p>
    <w:p w:rsidR="00FD64F6" w:rsidRDefault="00FD64F6" w:rsidP="00FD64F6">
      <w:pPr>
        <w:ind w:left="1276"/>
        <w:jc w:val="both"/>
        <w:rPr>
          <w:sz w:val="24"/>
          <w:szCs w:val="24"/>
        </w:rPr>
      </w:pPr>
      <w:r>
        <w:rPr>
          <w:sz w:val="24"/>
          <w:szCs w:val="24"/>
        </w:rPr>
        <w:tab/>
      </w:r>
    </w:p>
    <w:p w:rsidR="00FD64F6" w:rsidRDefault="00FD64F6" w:rsidP="005F33A2">
      <w:pPr>
        <w:ind w:left="1276"/>
        <w:jc w:val="both"/>
        <w:rPr>
          <w:b/>
          <w:sz w:val="32"/>
        </w:rPr>
      </w:pPr>
      <w:r w:rsidRPr="00DA28D2">
        <w:rPr>
          <w:b/>
          <w:i/>
          <w:sz w:val="24"/>
          <w:szCs w:val="24"/>
          <w:u w:val="single"/>
        </w:rPr>
        <w:t>Kirkkoneuvoston päätös</w:t>
      </w:r>
      <w:r w:rsidR="001F0A4C">
        <w:rPr>
          <w:sz w:val="24"/>
          <w:szCs w:val="24"/>
        </w:rPr>
        <w:t>:</w:t>
      </w:r>
    </w:p>
    <w:p w:rsidR="00FD64F6" w:rsidRPr="00134340" w:rsidRDefault="00FD64F6" w:rsidP="00FD64F6">
      <w:pPr>
        <w:jc w:val="both"/>
        <w:rPr>
          <w:b/>
          <w:sz w:val="24"/>
          <w:szCs w:val="24"/>
        </w:rPr>
      </w:pPr>
    </w:p>
    <w:p w:rsidR="00FD64F6" w:rsidRPr="00134340" w:rsidRDefault="00FD64F6" w:rsidP="00FD64F6">
      <w:pPr>
        <w:jc w:val="both"/>
        <w:rPr>
          <w:b/>
          <w:sz w:val="24"/>
          <w:szCs w:val="24"/>
        </w:rPr>
      </w:pPr>
    </w:p>
    <w:p w:rsidR="00311CC0" w:rsidRPr="00134340" w:rsidRDefault="00311CC0" w:rsidP="00FD64F6">
      <w:pPr>
        <w:jc w:val="both"/>
        <w:rPr>
          <w:b/>
          <w:sz w:val="24"/>
          <w:szCs w:val="24"/>
        </w:rPr>
      </w:pPr>
    </w:p>
    <w:p w:rsidR="00311CC0" w:rsidRPr="00134340" w:rsidRDefault="00311CC0" w:rsidP="00FD64F6">
      <w:pPr>
        <w:jc w:val="both"/>
        <w:rPr>
          <w:b/>
          <w:sz w:val="24"/>
          <w:szCs w:val="24"/>
        </w:rPr>
      </w:pPr>
    </w:p>
    <w:p w:rsidR="00311CC0" w:rsidRPr="00134340" w:rsidRDefault="00311CC0" w:rsidP="00FD64F6">
      <w:pPr>
        <w:jc w:val="both"/>
        <w:rPr>
          <w:b/>
          <w:sz w:val="24"/>
          <w:szCs w:val="24"/>
        </w:rPr>
      </w:pPr>
    </w:p>
    <w:p w:rsidR="00311CC0" w:rsidRPr="00134340" w:rsidRDefault="00311CC0" w:rsidP="00FD64F6">
      <w:pPr>
        <w:jc w:val="both"/>
        <w:rPr>
          <w:b/>
          <w:sz w:val="24"/>
          <w:szCs w:val="24"/>
        </w:rPr>
      </w:pPr>
    </w:p>
    <w:p w:rsidR="00FD64F6" w:rsidRDefault="00B80D0A" w:rsidP="00FD64F6">
      <w:pPr>
        <w:pBdr>
          <w:bottom w:val="double" w:sz="6" w:space="1" w:color="auto"/>
        </w:pBdr>
        <w:ind w:left="1304"/>
        <w:jc w:val="both"/>
        <w:rPr>
          <w:b/>
          <w:sz w:val="32"/>
        </w:rPr>
      </w:pPr>
      <w:r>
        <w:rPr>
          <w:b/>
          <w:sz w:val="32"/>
        </w:rPr>
        <w:t>26</w:t>
      </w:r>
      <w:r w:rsidR="00FD64F6">
        <w:rPr>
          <w:b/>
          <w:sz w:val="32"/>
        </w:rPr>
        <w:t xml:space="preserve"> § Pöytäkirjan tarkastajien valinta.</w:t>
      </w:r>
    </w:p>
    <w:p w:rsidR="00FD64F6" w:rsidRDefault="00FD64F6" w:rsidP="00FD64F6">
      <w:pPr>
        <w:jc w:val="both"/>
      </w:pPr>
    </w:p>
    <w:p w:rsidR="00FD64F6" w:rsidRDefault="00FD64F6" w:rsidP="00FD64F6">
      <w:pPr>
        <w:ind w:left="1276"/>
        <w:jc w:val="both"/>
        <w:rPr>
          <w:sz w:val="24"/>
          <w:szCs w:val="24"/>
        </w:rPr>
      </w:pPr>
      <w:r>
        <w:tab/>
      </w:r>
      <w:r w:rsidR="00062AA6">
        <w:rPr>
          <w:b/>
          <w:sz w:val="24"/>
          <w:szCs w:val="24"/>
          <w:u w:val="single"/>
        </w:rPr>
        <w:t>K</w:t>
      </w:r>
      <w:r w:rsidRPr="009A4AA2">
        <w:rPr>
          <w:b/>
          <w:sz w:val="24"/>
          <w:szCs w:val="24"/>
          <w:u w:val="single"/>
        </w:rPr>
        <w:t>irkkoherran ehdotus</w:t>
      </w:r>
      <w:r>
        <w:rPr>
          <w:sz w:val="24"/>
          <w:szCs w:val="24"/>
        </w:rPr>
        <w:t>: Valitaan kaksi pöytäkirjan tar</w:t>
      </w:r>
      <w:r w:rsidR="00883058">
        <w:rPr>
          <w:sz w:val="24"/>
          <w:szCs w:val="24"/>
        </w:rPr>
        <w:t>kastajaa. Tarkastusvuorossa ovat</w:t>
      </w:r>
      <w:r w:rsidR="00650971">
        <w:rPr>
          <w:sz w:val="24"/>
          <w:szCs w:val="24"/>
        </w:rPr>
        <w:t xml:space="preserve"> </w:t>
      </w:r>
      <w:r w:rsidR="00CC089C">
        <w:rPr>
          <w:sz w:val="24"/>
          <w:szCs w:val="24"/>
        </w:rPr>
        <w:t>Jussi Juurakko ja Anne Katila.</w:t>
      </w:r>
    </w:p>
    <w:p w:rsidR="00FD64F6" w:rsidRDefault="00FD64F6" w:rsidP="00FD64F6">
      <w:pPr>
        <w:jc w:val="both"/>
        <w:rPr>
          <w:sz w:val="24"/>
          <w:szCs w:val="24"/>
        </w:rPr>
      </w:pPr>
    </w:p>
    <w:p w:rsidR="00FD64F6" w:rsidRDefault="00FD64F6" w:rsidP="009571AD">
      <w:pPr>
        <w:ind w:left="1276"/>
        <w:jc w:val="both"/>
        <w:rPr>
          <w:sz w:val="24"/>
          <w:szCs w:val="24"/>
        </w:rPr>
      </w:pPr>
      <w:r>
        <w:rPr>
          <w:sz w:val="24"/>
          <w:szCs w:val="24"/>
        </w:rPr>
        <w:tab/>
      </w:r>
      <w:r w:rsidRPr="00DA28D2">
        <w:rPr>
          <w:b/>
          <w:i/>
          <w:sz w:val="24"/>
          <w:szCs w:val="24"/>
          <w:u w:val="single"/>
        </w:rPr>
        <w:t>Kirkkoneuvoston päätös</w:t>
      </w:r>
      <w:r w:rsidR="001F0A4C">
        <w:rPr>
          <w:sz w:val="24"/>
          <w:szCs w:val="24"/>
        </w:rPr>
        <w:t>:</w:t>
      </w:r>
      <w:r w:rsidR="00BB274B">
        <w:rPr>
          <w:sz w:val="24"/>
          <w:szCs w:val="24"/>
        </w:rPr>
        <w:t xml:space="preserve"> </w:t>
      </w:r>
    </w:p>
    <w:p w:rsidR="00F74F41" w:rsidRDefault="00FD64F6" w:rsidP="00FD64F6">
      <w:pPr>
        <w:jc w:val="both"/>
        <w:rPr>
          <w:sz w:val="24"/>
          <w:szCs w:val="24"/>
        </w:rPr>
      </w:pPr>
      <w:r>
        <w:rPr>
          <w:sz w:val="24"/>
          <w:szCs w:val="24"/>
        </w:rPr>
        <w:tab/>
      </w:r>
    </w:p>
    <w:p w:rsidR="00FD64F6" w:rsidRDefault="00FD64F6" w:rsidP="00FD64F6">
      <w:pPr>
        <w:jc w:val="both"/>
        <w:rPr>
          <w:sz w:val="24"/>
          <w:szCs w:val="24"/>
        </w:rPr>
      </w:pPr>
    </w:p>
    <w:p w:rsidR="00311CC0" w:rsidRDefault="00311CC0" w:rsidP="00FD64F6">
      <w:pPr>
        <w:jc w:val="both"/>
        <w:rPr>
          <w:sz w:val="24"/>
          <w:szCs w:val="24"/>
        </w:rPr>
      </w:pPr>
    </w:p>
    <w:p w:rsidR="00311CC0" w:rsidRDefault="00311CC0" w:rsidP="00FD64F6">
      <w:pPr>
        <w:jc w:val="both"/>
        <w:rPr>
          <w:sz w:val="24"/>
          <w:szCs w:val="24"/>
        </w:rPr>
      </w:pPr>
    </w:p>
    <w:p w:rsidR="00311CC0" w:rsidRDefault="00311CC0" w:rsidP="00FD64F6">
      <w:pPr>
        <w:jc w:val="both"/>
        <w:rPr>
          <w:sz w:val="24"/>
          <w:szCs w:val="24"/>
        </w:rPr>
      </w:pPr>
    </w:p>
    <w:p w:rsidR="00311CC0" w:rsidRDefault="00311CC0" w:rsidP="00FD64F6">
      <w:pPr>
        <w:jc w:val="both"/>
        <w:rPr>
          <w:sz w:val="24"/>
          <w:szCs w:val="24"/>
        </w:rPr>
      </w:pPr>
    </w:p>
    <w:p w:rsidR="00FD64F6" w:rsidRDefault="00FD64F6" w:rsidP="00FD64F6">
      <w:pPr>
        <w:jc w:val="both"/>
        <w:rPr>
          <w:sz w:val="24"/>
          <w:szCs w:val="24"/>
        </w:rPr>
      </w:pPr>
    </w:p>
    <w:p w:rsidR="00FD64F6" w:rsidRDefault="00B80D0A" w:rsidP="00FD64F6">
      <w:pPr>
        <w:pBdr>
          <w:bottom w:val="double" w:sz="6" w:space="1" w:color="auto"/>
        </w:pBdr>
        <w:ind w:left="1304"/>
        <w:jc w:val="both"/>
        <w:rPr>
          <w:b/>
          <w:sz w:val="32"/>
        </w:rPr>
      </w:pPr>
      <w:r>
        <w:rPr>
          <w:b/>
          <w:sz w:val="32"/>
        </w:rPr>
        <w:t>27</w:t>
      </w:r>
      <w:r w:rsidR="00FD64F6">
        <w:rPr>
          <w:b/>
          <w:sz w:val="32"/>
        </w:rPr>
        <w:t xml:space="preserve"> § Työjärjestyksen hyväksyminen.</w:t>
      </w:r>
    </w:p>
    <w:p w:rsidR="00FD64F6" w:rsidRDefault="00FD64F6" w:rsidP="00FD64F6">
      <w:pPr>
        <w:jc w:val="both"/>
        <w:rPr>
          <w:sz w:val="24"/>
          <w:szCs w:val="24"/>
        </w:rPr>
      </w:pPr>
    </w:p>
    <w:p w:rsidR="00FD64F6" w:rsidRDefault="00FD64F6" w:rsidP="00FD64F6">
      <w:pPr>
        <w:ind w:left="1276"/>
        <w:jc w:val="both"/>
        <w:rPr>
          <w:sz w:val="24"/>
          <w:szCs w:val="24"/>
        </w:rPr>
      </w:pPr>
      <w:r>
        <w:rPr>
          <w:sz w:val="24"/>
          <w:szCs w:val="24"/>
        </w:rPr>
        <w:tab/>
      </w:r>
      <w:r w:rsidR="00062AA6">
        <w:rPr>
          <w:b/>
          <w:sz w:val="24"/>
          <w:szCs w:val="24"/>
          <w:u w:val="single"/>
        </w:rPr>
        <w:t>K</w:t>
      </w:r>
      <w:r w:rsidRPr="00271B1E">
        <w:rPr>
          <w:b/>
          <w:sz w:val="24"/>
          <w:szCs w:val="24"/>
          <w:u w:val="single"/>
        </w:rPr>
        <w:t>irkkoherran ehdotus</w:t>
      </w:r>
      <w:r>
        <w:rPr>
          <w:sz w:val="24"/>
          <w:szCs w:val="24"/>
        </w:rPr>
        <w:t>: Hyväksytään esityslistan mukaisena.</w:t>
      </w:r>
      <w:r w:rsidR="00BB274B">
        <w:rPr>
          <w:sz w:val="24"/>
          <w:szCs w:val="24"/>
        </w:rPr>
        <w:t xml:space="preserve"> </w:t>
      </w:r>
    </w:p>
    <w:p w:rsidR="005F33A2" w:rsidRDefault="005F33A2" w:rsidP="00FD64F6">
      <w:pPr>
        <w:ind w:left="1276"/>
        <w:jc w:val="both"/>
        <w:rPr>
          <w:sz w:val="24"/>
          <w:szCs w:val="24"/>
        </w:rPr>
      </w:pPr>
    </w:p>
    <w:p w:rsidR="00644B8B" w:rsidRDefault="00FD64F6" w:rsidP="00FD64F6">
      <w:pPr>
        <w:ind w:left="1276"/>
        <w:jc w:val="both"/>
        <w:rPr>
          <w:sz w:val="24"/>
          <w:szCs w:val="24"/>
        </w:rPr>
      </w:pPr>
      <w:r w:rsidRPr="00271B1E">
        <w:rPr>
          <w:b/>
          <w:i/>
          <w:sz w:val="24"/>
          <w:szCs w:val="24"/>
          <w:u w:val="single"/>
        </w:rPr>
        <w:t>Kirkkoneuvoston päätös</w:t>
      </w:r>
      <w:r>
        <w:rPr>
          <w:sz w:val="24"/>
          <w:szCs w:val="24"/>
        </w:rPr>
        <w:t xml:space="preserve">: </w:t>
      </w:r>
    </w:p>
    <w:p w:rsidR="00780632" w:rsidRDefault="00780632" w:rsidP="00FD64F6">
      <w:pPr>
        <w:ind w:left="1276"/>
        <w:jc w:val="both"/>
        <w:rPr>
          <w:sz w:val="24"/>
          <w:szCs w:val="24"/>
        </w:rPr>
      </w:pPr>
    </w:p>
    <w:p w:rsidR="00713B83" w:rsidRDefault="00713B83" w:rsidP="00713B83">
      <w:pPr>
        <w:rPr>
          <w:rFonts w:ascii="Calibri" w:hAnsi="Calibri"/>
          <w:color w:val="1F497D"/>
          <w:sz w:val="22"/>
          <w:szCs w:val="22"/>
          <w:lang w:eastAsia="en-US"/>
        </w:rPr>
      </w:pPr>
    </w:p>
    <w:p w:rsidR="00CB3A67" w:rsidRDefault="00CB3A67" w:rsidP="00FD64F6">
      <w:pPr>
        <w:ind w:left="1276"/>
        <w:jc w:val="both"/>
        <w:rPr>
          <w:sz w:val="24"/>
          <w:szCs w:val="24"/>
        </w:rPr>
      </w:pPr>
    </w:p>
    <w:p w:rsidR="00780632" w:rsidRDefault="00780632" w:rsidP="00FD64F6">
      <w:pPr>
        <w:ind w:left="1276"/>
        <w:jc w:val="both"/>
        <w:rPr>
          <w:sz w:val="24"/>
          <w:szCs w:val="24"/>
        </w:rPr>
      </w:pPr>
    </w:p>
    <w:p w:rsidR="00176415" w:rsidRDefault="00176415" w:rsidP="00FD64F6">
      <w:pPr>
        <w:ind w:left="1276"/>
        <w:jc w:val="both"/>
        <w:rPr>
          <w:sz w:val="24"/>
          <w:szCs w:val="24"/>
        </w:rPr>
      </w:pPr>
    </w:p>
    <w:p w:rsidR="00176415" w:rsidRDefault="00176415" w:rsidP="00FD64F6">
      <w:pPr>
        <w:ind w:left="1276"/>
        <w:jc w:val="both"/>
        <w:rPr>
          <w:sz w:val="24"/>
          <w:szCs w:val="24"/>
        </w:rPr>
      </w:pPr>
    </w:p>
    <w:p w:rsidR="00B80D0A" w:rsidRDefault="00B80D0A" w:rsidP="00FD64F6">
      <w:pPr>
        <w:ind w:left="1276"/>
        <w:jc w:val="both"/>
        <w:rPr>
          <w:sz w:val="24"/>
          <w:szCs w:val="24"/>
        </w:rPr>
      </w:pPr>
    </w:p>
    <w:p w:rsidR="00C37124" w:rsidRDefault="00C37124" w:rsidP="00FD64F6">
      <w:pPr>
        <w:ind w:left="1276"/>
        <w:jc w:val="both"/>
        <w:rPr>
          <w:sz w:val="24"/>
          <w:szCs w:val="24"/>
        </w:rPr>
      </w:pPr>
    </w:p>
    <w:p w:rsidR="00C37124" w:rsidRDefault="00C37124" w:rsidP="00FD64F6">
      <w:pPr>
        <w:ind w:left="1276"/>
        <w:jc w:val="both"/>
        <w:rPr>
          <w:sz w:val="24"/>
          <w:szCs w:val="24"/>
        </w:rPr>
      </w:pPr>
    </w:p>
    <w:p w:rsidR="00C37124" w:rsidRDefault="00C37124" w:rsidP="00FD64F6">
      <w:pPr>
        <w:ind w:left="1276"/>
        <w:jc w:val="both"/>
        <w:rPr>
          <w:sz w:val="24"/>
          <w:szCs w:val="24"/>
        </w:rPr>
      </w:pPr>
    </w:p>
    <w:p w:rsidR="00C37124" w:rsidRPr="00B6257E" w:rsidRDefault="00BF781C" w:rsidP="00C37124">
      <w:pPr>
        <w:pBdr>
          <w:bottom w:val="double" w:sz="6" w:space="1" w:color="auto"/>
        </w:pBdr>
        <w:ind w:left="1276"/>
        <w:jc w:val="both"/>
        <w:rPr>
          <w:b/>
          <w:sz w:val="32"/>
        </w:rPr>
      </w:pPr>
      <w:r>
        <w:rPr>
          <w:b/>
          <w:sz w:val="32"/>
        </w:rPr>
        <w:t>28</w:t>
      </w:r>
      <w:r w:rsidR="00C37124">
        <w:rPr>
          <w:b/>
          <w:sz w:val="32"/>
        </w:rPr>
        <w:t xml:space="preserve"> § Jäsenen estyneisyydestä ilmoittaminen.</w:t>
      </w:r>
    </w:p>
    <w:p w:rsidR="00C37124" w:rsidRDefault="00C37124" w:rsidP="00C37124">
      <w:pPr>
        <w:ind w:left="1276"/>
        <w:jc w:val="both"/>
        <w:rPr>
          <w:sz w:val="24"/>
        </w:rPr>
      </w:pPr>
    </w:p>
    <w:p w:rsidR="00C37124" w:rsidRDefault="00C37124" w:rsidP="00C37124">
      <w:pPr>
        <w:ind w:left="1276"/>
        <w:jc w:val="both"/>
        <w:rPr>
          <w:sz w:val="24"/>
        </w:rPr>
      </w:pPr>
      <w:r>
        <w:rPr>
          <w:sz w:val="24"/>
        </w:rPr>
        <w:t xml:space="preserve">KJ 7:3 Milloin seurakuntavaaleilla valitun toimielimen jäsen on tilapäisesti estynyt saapumasta kokoukseen, hänen on viivytyksettä ilmoitettava siitä toimielimen puheenjohtajalle. Saatuaan jäseneltä tai muuten luotettavan tiedon esteestä, puheenjohtajan tulee kutsua varajäsen hänen sijaansa. </w:t>
      </w:r>
    </w:p>
    <w:p w:rsidR="00C37124" w:rsidRDefault="00C37124" w:rsidP="00C37124">
      <w:pPr>
        <w:ind w:left="1276"/>
        <w:jc w:val="both"/>
        <w:rPr>
          <w:sz w:val="24"/>
        </w:rPr>
      </w:pPr>
    </w:p>
    <w:p w:rsidR="00C37124" w:rsidRDefault="00C37124" w:rsidP="00C37124">
      <w:pPr>
        <w:ind w:left="1276"/>
        <w:jc w:val="both"/>
        <w:rPr>
          <w:b/>
          <w:sz w:val="24"/>
        </w:rPr>
      </w:pPr>
      <w:r w:rsidRPr="00545A7A">
        <w:rPr>
          <w:b/>
          <w:sz w:val="24"/>
        </w:rPr>
        <w:t>Valm</w:t>
      </w:r>
      <w:r>
        <w:rPr>
          <w:b/>
          <w:sz w:val="24"/>
        </w:rPr>
        <w:t xml:space="preserve">istelu/lisätiedot: </w:t>
      </w:r>
      <w:r w:rsidR="00CC089C">
        <w:rPr>
          <w:b/>
          <w:sz w:val="24"/>
        </w:rPr>
        <w:t>vs. hallintojohtaja, puh. 044-746 2014</w:t>
      </w:r>
    </w:p>
    <w:p w:rsidR="00C37124" w:rsidRPr="00B6257E" w:rsidRDefault="00C37124" w:rsidP="00C37124">
      <w:pPr>
        <w:ind w:left="1276"/>
        <w:jc w:val="both"/>
        <w:rPr>
          <w:b/>
          <w:sz w:val="24"/>
        </w:rPr>
      </w:pPr>
    </w:p>
    <w:p w:rsidR="00C37124" w:rsidRDefault="00CC089C" w:rsidP="00C37124">
      <w:pPr>
        <w:ind w:left="1276"/>
        <w:jc w:val="both"/>
        <w:rPr>
          <w:sz w:val="24"/>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Kirkkoneuvosto päättää, että jäsenen estyneenä ollessa hänen tulee ilmoittaa siitä puheenjohtajalle tai hallinnon sihteerille </w:t>
      </w:r>
      <w:smartTag w:uri="urn:schemas-microsoft-com:office:smarttags" w:element="metricconverter">
        <w:r w:rsidR="00C37124">
          <w:rPr>
            <w:sz w:val="24"/>
          </w:rPr>
          <w:t>Päivi Paavola</w:t>
        </w:r>
      </w:smartTag>
      <w:r w:rsidR="00C37124">
        <w:rPr>
          <w:sz w:val="24"/>
        </w:rPr>
        <w:t>lle.</w:t>
      </w:r>
    </w:p>
    <w:p w:rsidR="00C37124" w:rsidRDefault="00C37124" w:rsidP="00C37124">
      <w:pPr>
        <w:ind w:left="1276"/>
        <w:jc w:val="both"/>
        <w:rPr>
          <w:sz w:val="24"/>
        </w:rPr>
      </w:pPr>
    </w:p>
    <w:p w:rsidR="00C37124" w:rsidRDefault="00C37124" w:rsidP="00C37124">
      <w:pPr>
        <w:ind w:left="1276"/>
        <w:jc w:val="both"/>
        <w:rPr>
          <w:b/>
          <w:i/>
          <w:sz w:val="24"/>
          <w:u w:val="single"/>
        </w:rPr>
      </w:pPr>
      <w:r>
        <w:rPr>
          <w:b/>
          <w:i/>
          <w:sz w:val="24"/>
          <w:u w:val="single"/>
        </w:rPr>
        <w:t>Kirkkoneuvoston päätös:</w:t>
      </w:r>
      <w:r>
        <w:rPr>
          <w:sz w:val="24"/>
        </w:rPr>
        <w:t xml:space="preserve">  </w:t>
      </w:r>
    </w:p>
    <w:p w:rsidR="00C37124" w:rsidRDefault="00C37124" w:rsidP="00C37124">
      <w:pPr>
        <w:jc w:val="both"/>
        <w:rPr>
          <w:sz w:val="24"/>
        </w:rPr>
      </w:pPr>
    </w:p>
    <w:p w:rsidR="00C37124" w:rsidRDefault="00C37124" w:rsidP="00C37124">
      <w:pPr>
        <w:ind w:left="1276"/>
        <w:jc w:val="both"/>
        <w:rPr>
          <w:sz w:val="24"/>
        </w:rPr>
      </w:pPr>
    </w:p>
    <w:p w:rsidR="00C37124" w:rsidRDefault="00C37124" w:rsidP="00C37124">
      <w:pPr>
        <w:ind w:left="1276"/>
        <w:jc w:val="both"/>
        <w:rPr>
          <w:sz w:val="24"/>
        </w:rPr>
      </w:pPr>
    </w:p>
    <w:p w:rsidR="00C37124" w:rsidRDefault="00C37124" w:rsidP="00C37124">
      <w:pPr>
        <w:ind w:left="1276"/>
        <w:jc w:val="both"/>
        <w:rPr>
          <w:sz w:val="24"/>
        </w:rPr>
      </w:pPr>
    </w:p>
    <w:p w:rsidR="00C37124" w:rsidRDefault="00C37124" w:rsidP="00C37124">
      <w:pPr>
        <w:ind w:left="1276"/>
        <w:jc w:val="both"/>
        <w:rPr>
          <w:sz w:val="24"/>
        </w:rPr>
      </w:pPr>
    </w:p>
    <w:p w:rsidR="00C37124" w:rsidRPr="00B409E6" w:rsidRDefault="00C37124" w:rsidP="00C37124">
      <w:pPr>
        <w:pBdr>
          <w:bottom w:val="double" w:sz="6" w:space="1" w:color="auto"/>
        </w:pBdr>
        <w:ind w:left="1276"/>
        <w:jc w:val="both"/>
        <w:rPr>
          <w:b/>
          <w:sz w:val="32"/>
        </w:rPr>
      </w:pPr>
      <w:r>
        <w:rPr>
          <w:b/>
          <w:sz w:val="32"/>
        </w:rPr>
        <w:t xml:space="preserve"> </w:t>
      </w:r>
      <w:r w:rsidR="00BF781C">
        <w:rPr>
          <w:b/>
          <w:sz w:val="32"/>
        </w:rPr>
        <w:t xml:space="preserve">29 </w:t>
      </w:r>
      <w:r>
        <w:rPr>
          <w:b/>
          <w:sz w:val="32"/>
        </w:rPr>
        <w:t>§ Kappelineuvostojen, alueneuvoston pöytäkirjojen, kirkkoherran ja hallintojohtajan päätösluetteloiden esittäminen kirkkoneuvostolle.</w:t>
      </w:r>
    </w:p>
    <w:p w:rsidR="00C37124" w:rsidRDefault="00C37124" w:rsidP="00C37124">
      <w:pPr>
        <w:ind w:left="1276"/>
        <w:jc w:val="both"/>
        <w:rPr>
          <w:sz w:val="24"/>
        </w:rPr>
      </w:pPr>
    </w:p>
    <w:p w:rsidR="00C37124" w:rsidRDefault="00C37124" w:rsidP="00C37124">
      <w:pPr>
        <w:ind w:left="1276"/>
        <w:jc w:val="both"/>
        <w:rPr>
          <w:sz w:val="24"/>
        </w:rPr>
      </w:pPr>
      <w:r>
        <w:rPr>
          <w:sz w:val="24"/>
        </w:rPr>
        <w:t>Kirkkoneuvoston ohjesäännön 13 §:n mukaan alueneuvoston sekä kappelineuvoston tekemästä päätöksestä on ilmoitettava kirkkoneuvoston puheenjohtajalle 7 päivän kuluessa päätöksen tekemisestä. Kirkkoneuvosto määrää, miten päätös on saatettava sen tietoon. Sama säännös koskee myös kirkkoherran ja hallintojohtajan päätösluettelon informointia kirkkoneuvostolle. Edellisellä toimintakaudella kirkkoneuvoston esityslista jaettiin myös varajäsenille.</w:t>
      </w:r>
    </w:p>
    <w:p w:rsidR="00C37124" w:rsidRDefault="00C37124" w:rsidP="00C37124">
      <w:pPr>
        <w:ind w:left="1276"/>
        <w:jc w:val="both"/>
        <w:rPr>
          <w:sz w:val="24"/>
        </w:rPr>
      </w:pPr>
    </w:p>
    <w:p w:rsidR="00C37124" w:rsidRDefault="00C37124" w:rsidP="00C37124">
      <w:pPr>
        <w:ind w:left="1276"/>
        <w:jc w:val="both"/>
        <w:rPr>
          <w:b/>
          <w:sz w:val="24"/>
        </w:rPr>
      </w:pPr>
      <w:r w:rsidRPr="00545A7A">
        <w:rPr>
          <w:b/>
          <w:sz w:val="24"/>
        </w:rPr>
        <w:t>Valm</w:t>
      </w:r>
      <w:r>
        <w:rPr>
          <w:b/>
          <w:sz w:val="24"/>
        </w:rPr>
        <w:t xml:space="preserve">istelu/lisätiedot: </w:t>
      </w:r>
      <w:r w:rsidR="00CC089C">
        <w:rPr>
          <w:b/>
          <w:sz w:val="24"/>
        </w:rPr>
        <w:t>vs.</w:t>
      </w:r>
      <w:r w:rsidR="00002F1A">
        <w:rPr>
          <w:b/>
          <w:sz w:val="24"/>
        </w:rPr>
        <w:t xml:space="preserve"> </w:t>
      </w:r>
      <w:r w:rsidR="00CC089C">
        <w:rPr>
          <w:b/>
          <w:sz w:val="24"/>
        </w:rPr>
        <w:t>hallintojohtaja, puh. . 044-746 2014</w:t>
      </w:r>
    </w:p>
    <w:p w:rsidR="00C37124" w:rsidRPr="00B6257E" w:rsidRDefault="00C37124" w:rsidP="00C37124">
      <w:pPr>
        <w:ind w:left="1276"/>
        <w:jc w:val="both"/>
        <w:rPr>
          <w:b/>
          <w:sz w:val="24"/>
        </w:rPr>
      </w:pPr>
    </w:p>
    <w:p w:rsidR="00C37124" w:rsidRDefault="00CC089C" w:rsidP="00C37124">
      <w:pPr>
        <w:ind w:left="1276"/>
        <w:jc w:val="both"/>
        <w:rPr>
          <w:sz w:val="24"/>
          <w:u w:val="single"/>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Kirkkoneuvosto päättää velvoittaa kappelineuvostot ja alueneuvoston toimittamaan pöytäkirjat kirkkoneuvoston puheenjohtajalle ja sihteerille. Myöskin kirkkoherran ja hallintojohtajan päätösluettelot on toimitettava sihteerille. Lisäksi päätetään, että pöytäkirjoja ja päätösluetteloita ei monisteta kirkkoneuvoston listalle, vaan ne ovat sihteerillä kokouksessa mukana. Alueneuvoston sekä kappelineuvostojen pöytäkirjat luetteloidaan listalle kokouksittain (pv, §:t) kirkkoherran ja hallintojohtajan päätökset luetteloidaan pykälittäin. Jäsenille korostetaan, että </w:t>
      </w:r>
      <w:r w:rsidR="00C37124" w:rsidRPr="00C04572">
        <w:rPr>
          <w:sz w:val="24"/>
          <w:u w:val="single"/>
        </w:rPr>
        <w:t>esityslistalla olevista asioista heitä koskee vaitiolovelvollisuus niin kauan kuin kirkkoneuvosto on käsitellyt asian. Henkilöitä koskevat asiat ovat pysyvästi salassa pidettäviä.</w:t>
      </w:r>
    </w:p>
    <w:p w:rsidR="00C37124" w:rsidRPr="00B409E6" w:rsidRDefault="00C37124" w:rsidP="00C37124">
      <w:pPr>
        <w:ind w:left="1276"/>
        <w:jc w:val="both"/>
        <w:rPr>
          <w:sz w:val="24"/>
          <w:u w:val="single"/>
        </w:rPr>
      </w:pPr>
    </w:p>
    <w:p w:rsidR="00C37124" w:rsidRPr="002F4EC0" w:rsidRDefault="00C37124" w:rsidP="00C37124">
      <w:pPr>
        <w:ind w:left="1276"/>
        <w:jc w:val="both"/>
        <w:rPr>
          <w:sz w:val="24"/>
        </w:rPr>
      </w:pPr>
      <w:r>
        <w:rPr>
          <w:b/>
          <w:i/>
          <w:sz w:val="24"/>
          <w:u w:val="single"/>
        </w:rPr>
        <w:t>Kirkkoneuvoston päätös:</w:t>
      </w:r>
      <w:r>
        <w:rPr>
          <w:sz w:val="24"/>
        </w:rPr>
        <w:t xml:space="preserve">  </w:t>
      </w:r>
    </w:p>
    <w:p w:rsidR="00C37124" w:rsidRDefault="00C37124" w:rsidP="00C37124">
      <w:pPr>
        <w:ind w:left="1276"/>
        <w:jc w:val="both"/>
        <w:rPr>
          <w:sz w:val="24"/>
        </w:rPr>
      </w:pPr>
    </w:p>
    <w:p w:rsidR="00C37124" w:rsidRDefault="00C37124" w:rsidP="00C37124">
      <w:pPr>
        <w:ind w:left="1276"/>
        <w:jc w:val="both"/>
        <w:rPr>
          <w:sz w:val="24"/>
        </w:rPr>
      </w:pPr>
    </w:p>
    <w:p w:rsidR="00C37124" w:rsidRDefault="00C37124" w:rsidP="00C37124">
      <w:pPr>
        <w:ind w:left="1276"/>
        <w:jc w:val="both"/>
        <w:rPr>
          <w:sz w:val="24"/>
        </w:rPr>
      </w:pPr>
    </w:p>
    <w:p w:rsidR="00C37124" w:rsidRDefault="00C37124" w:rsidP="00C37124">
      <w:pPr>
        <w:jc w:val="both"/>
        <w:rPr>
          <w:sz w:val="24"/>
        </w:rPr>
      </w:pPr>
    </w:p>
    <w:p w:rsidR="00C37124" w:rsidRPr="00B6257E" w:rsidRDefault="00C37124" w:rsidP="00C37124">
      <w:pPr>
        <w:pBdr>
          <w:bottom w:val="double" w:sz="6" w:space="1" w:color="auto"/>
        </w:pBdr>
        <w:ind w:left="1276"/>
        <w:jc w:val="both"/>
        <w:rPr>
          <w:b/>
          <w:sz w:val="32"/>
        </w:rPr>
      </w:pPr>
      <w:r>
        <w:rPr>
          <w:b/>
          <w:sz w:val="32"/>
        </w:rPr>
        <w:lastRenderedPageBreak/>
        <w:t xml:space="preserve"> </w:t>
      </w:r>
      <w:r w:rsidR="00BF781C">
        <w:rPr>
          <w:b/>
          <w:sz w:val="32"/>
        </w:rPr>
        <w:t xml:space="preserve">30 </w:t>
      </w:r>
      <w:r>
        <w:rPr>
          <w:b/>
          <w:sz w:val="32"/>
        </w:rPr>
        <w:t>§ Läsnäolo-oikeus kirkkoneuvoston kokouksissa.</w:t>
      </w:r>
    </w:p>
    <w:p w:rsidR="00C37124" w:rsidRDefault="00C37124" w:rsidP="00C37124">
      <w:pPr>
        <w:ind w:left="1276"/>
        <w:jc w:val="both"/>
        <w:rPr>
          <w:sz w:val="24"/>
        </w:rPr>
      </w:pPr>
    </w:p>
    <w:p w:rsidR="00C37124" w:rsidRDefault="00C37124" w:rsidP="00C37124">
      <w:pPr>
        <w:ind w:left="1276"/>
        <w:jc w:val="both"/>
        <w:rPr>
          <w:sz w:val="24"/>
        </w:rPr>
      </w:pPr>
      <w:r>
        <w:rPr>
          <w:sz w:val="24"/>
        </w:rPr>
        <w:t xml:space="preserve">KJ 7:3 ja KJ 9:3 määritellään, ketkä voivat osallistua kirkkoneuvoston kokouksiin. Kokoukseen voivat osallistua seuraavat henkilöt: </w:t>
      </w:r>
    </w:p>
    <w:p w:rsidR="00C37124" w:rsidRDefault="00C37124" w:rsidP="00C37124">
      <w:pPr>
        <w:ind w:left="1276"/>
        <w:jc w:val="both"/>
        <w:rPr>
          <w:sz w:val="24"/>
        </w:rPr>
      </w:pPr>
      <w:r>
        <w:rPr>
          <w:sz w:val="24"/>
        </w:rPr>
        <w:t>- jäsen tai varajäsen, läsnäolo-, puhe- ja päätöksenteko-oikeus</w:t>
      </w:r>
    </w:p>
    <w:p w:rsidR="00C37124" w:rsidRDefault="00C37124" w:rsidP="00C37124">
      <w:pPr>
        <w:ind w:left="1276"/>
        <w:jc w:val="both"/>
        <w:rPr>
          <w:sz w:val="24"/>
        </w:rPr>
      </w:pPr>
      <w:r>
        <w:rPr>
          <w:sz w:val="24"/>
        </w:rPr>
        <w:t>- kirkkovaltuuston puheenjohtaja ja varapuheenjohtaja, läsnäolo- ja puheoikeus</w:t>
      </w:r>
    </w:p>
    <w:p w:rsidR="00C37124" w:rsidRDefault="00C37124" w:rsidP="00C37124">
      <w:pPr>
        <w:ind w:left="1276"/>
        <w:jc w:val="both"/>
        <w:rPr>
          <w:sz w:val="24"/>
        </w:rPr>
      </w:pPr>
      <w:r>
        <w:rPr>
          <w:sz w:val="24"/>
        </w:rPr>
        <w:t xml:space="preserve">- hallintojohtaja esittelijänä, läsnäolo- ja puheoikeus, kirkkoneuvoston ohjesääntö </w:t>
      </w:r>
    </w:p>
    <w:p w:rsidR="00C37124" w:rsidRDefault="00CC089C" w:rsidP="00C37124">
      <w:pPr>
        <w:ind w:left="1276"/>
        <w:jc w:val="both"/>
        <w:rPr>
          <w:sz w:val="24"/>
        </w:rPr>
      </w:pPr>
      <w:r>
        <w:rPr>
          <w:sz w:val="24"/>
        </w:rPr>
        <w:t>- henkilöstö</w:t>
      </w:r>
      <w:r w:rsidR="00C37124">
        <w:rPr>
          <w:sz w:val="24"/>
        </w:rPr>
        <w:t>päällikkö sihteerinä, läsnäolo-oi</w:t>
      </w:r>
      <w:r>
        <w:rPr>
          <w:sz w:val="24"/>
        </w:rPr>
        <w:t>keus, tukipalveluiden johtosääntö</w:t>
      </w:r>
      <w:r w:rsidR="00C37124">
        <w:rPr>
          <w:sz w:val="24"/>
        </w:rPr>
        <w:t xml:space="preserve"> </w:t>
      </w:r>
    </w:p>
    <w:p w:rsidR="00C37124" w:rsidRDefault="00C37124" w:rsidP="00C37124">
      <w:pPr>
        <w:ind w:left="1276"/>
        <w:jc w:val="both"/>
        <w:rPr>
          <w:sz w:val="24"/>
        </w:rPr>
      </w:pPr>
      <w:r>
        <w:rPr>
          <w:sz w:val="24"/>
        </w:rPr>
        <w:t>- Kappeliseurakuntie</w:t>
      </w:r>
      <w:r w:rsidR="00364AA7">
        <w:rPr>
          <w:sz w:val="24"/>
        </w:rPr>
        <w:t>n ja alueseurakunnan johtavilla</w:t>
      </w:r>
      <w:r>
        <w:rPr>
          <w:sz w:val="24"/>
        </w:rPr>
        <w:t xml:space="preserve"> kappalaisilla</w:t>
      </w:r>
      <w:r w:rsidR="00364AA7">
        <w:rPr>
          <w:sz w:val="24"/>
        </w:rPr>
        <w:t>, heidän estyneenä ollessaan vt.</w:t>
      </w:r>
      <w:r w:rsidR="00002F1A">
        <w:rPr>
          <w:sz w:val="24"/>
        </w:rPr>
        <w:t xml:space="preserve"> </w:t>
      </w:r>
      <w:r w:rsidR="00364AA7">
        <w:rPr>
          <w:sz w:val="24"/>
        </w:rPr>
        <w:t>johtava kappalainen,</w:t>
      </w:r>
      <w:r>
        <w:rPr>
          <w:sz w:val="24"/>
        </w:rPr>
        <w:t xml:space="preserve"> on läsnäolo- ja puheoikeus  </w:t>
      </w:r>
    </w:p>
    <w:p w:rsidR="00C37124" w:rsidRDefault="00C37124" w:rsidP="00C37124">
      <w:pPr>
        <w:ind w:left="1276"/>
        <w:jc w:val="both"/>
        <w:rPr>
          <w:sz w:val="24"/>
        </w:rPr>
      </w:pPr>
      <w:r>
        <w:rPr>
          <w:sz w:val="24"/>
        </w:rPr>
        <w:t>- tarvittaessa toiminnallisen asian esittelyn ajan kirkkoher</w:t>
      </w:r>
      <w:r w:rsidR="00CC089C">
        <w:rPr>
          <w:sz w:val="24"/>
        </w:rPr>
        <w:t>ran määräämä henkilö, tukipalveluihin</w:t>
      </w:r>
      <w:r>
        <w:rPr>
          <w:sz w:val="24"/>
        </w:rPr>
        <w:t xml:space="preserve"> liittyvän asian esittelyn ajan ha</w:t>
      </w:r>
      <w:r w:rsidR="00CC089C">
        <w:rPr>
          <w:sz w:val="24"/>
        </w:rPr>
        <w:t>llintojohtajan määräämä henkilö kirkkoneuvoston ohjesääntö 4 §.</w:t>
      </w:r>
    </w:p>
    <w:p w:rsidR="00C37124" w:rsidRDefault="00C37124" w:rsidP="00C37124">
      <w:pPr>
        <w:ind w:left="1276"/>
        <w:jc w:val="both"/>
        <w:rPr>
          <w:sz w:val="24"/>
        </w:rPr>
      </w:pPr>
    </w:p>
    <w:p w:rsidR="00C37124" w:rsidRDefault="00C37124" w:rsidP="00C37124">
      <w:pPr>
        <w:ind w:left="1276"/>
        <w:jc w:val="both"/>
        <w:rPr>
          <w:b/>
          <w:sz w:val="24"/>
        </w:rPr>
      </w:pPr>
      <w:r w:rsidRPr="00545A7A">
        <w:rPr>
          <w:b/>
          <w:sz w:val="24"/>
        </w:rPr>
        <w:t>Valm</w:t>
      </w:r>
      <w:r>
        <w:rPr>
          <w:b/>
          <w:sz w:val="24"/>
        </w:rPr>
        <w:t xml:space="preserve">istelu/lisätiedot: </w:t>
      </w:r>
      <w:r w:rsidR="00CC089C">
        <w:rPr>
          <w:b/>
          <w:sz w:val="24"/>
        </w:rPr>
        <w:t>vs.</w:t>
      </w:r>
      <w:r w:rsidR="00002F1A">
        <w:rPr>
          <w:b/>
          <w:sz w:val="24"/>
        </w:rPr>
        <w:t xml:space="preserve"> </w:t>
      </w:r>
      <w:r w:rsidR="00CC089C">
        <w:rPr>
          <w:b/>
          <w:sz w:val="24"/>
        </w:rPr>
        <w:t>hallintojohtaja, puh. 044-746 2014</w:t>
      </w:r>
    </w:p>
    <w:p w:rsidR="00C37124" w:rsidRPr="00B6257E" w:rsidRDefault="00C37124" w:rsidP="00C37124">
      <w:pPr>
        <w:ind w:left="1276"/>
        <w:jc w:val="both"/>
        <w:rPr>
          <w:b/>
          <w:sz w:val="24"/>
        </w:rPr>
      </w:pPr>
    </w:p>
    <w:p w:rsidR="00C37124" w:rsidRDefault="00CC089C" w:rsidP="00C37124">
      <w:pPr>
        <w:ind w:left="1276"/>
        <w:jc w:val="both"/>
        <w:rPr>
          <w:sz w:val="24"/>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Merkitään tiedoksi.</w:t>
      </w:r>
    </w:p>
    <w:p w:rsidR="00C37124" w:rsidRDefault="00C37124" w:rsidP="00C37124">
      <w:pPr>
        <w:ind w:left="1276"/>
        <w:jc w:val="both"/>
        <w:rPr>
          <w:sz w:val="24"/>
        </w:rPr>
      </w:pPr>
    </w:p>
    <w:p w:rsidR="00C37124" w:rsidRDefault="00C37124" w:rsidP="00C37124">
      <w:pPr>
        <w:ind w:left="1276"/>
        <w:jc w:val="both"/>
        <w:rPr>
          <w:sz w:val="24"/>
        </w:rPr>
      </w:pPr>
      <w:r>
        <w:rPr>
          <w:b/>
          <w:i/>
          <w:sz w:val="24"/>
          <w:u w:val="single"/>
        </w:rPr>
        <w:t>Kirkkoneuvoston päätös:</w:t>
      </w:r>
      <w:r>
        <w:rPr>
          <w:sz w:val="24"/>
        </w:rPr>
        <w:t xml:space="preserve"> </w:t>
      </w:r>
    </w:p>
    <w:p w:rsidR="00C37124" w:rsidRDefault="00C37124" w:rsidP="00C37124">
      <w:pPr>
        <w:jc w:val="both"/>
        <w:rPr>
          <w:sz w:val="24"/>
        </w:rPr>
      </w:pPr>
    </w:p>
    <w:p w:rsidR="00C37124" w:rsidRDefault="00C37124" w:rsidP="00C37124">
      <w:pPr>
        <w:jc w:val="both"/>
        <w:rPr>
          <w:sz w:val="24"/>
        </w:rPr>
      </w:pPr>
    </w:p>
    <w:p w:rsidR="00E85E43" w:rsidRDefault="00E85E43" w:rsidP="00C37124">
      <w:pPr>
        <w:jc w:val="both"/>
        <w:rPr>
          <w:sz w:val="24"/>
        </w:rPr>
      </w:pPr>
    </w:p>
    <w:p w:rsidR="00E85E43" w:rsidRDefault="00E85E43" w:rsidP="00C37124">
      <w:pPr>
        <w:jc w:val="both"/>
        <w:rPr>
          <w:sz w:val="24"/>
        </w:rPr>
      </w:pPr>
    </w:p>
    <w:p w:rsidR="00C37124" w:rsidRDefault="00C37124" w:rsidP="00C37124">
      <w:pPr>
        <w:jc w:val="both"/>
        <w:rPr>
          <w:sz w:val="24"/>
        </w:rPr>
      </w:pPr>
    </w:p>
    <w:p w:rsidR="00C37124" w:rsidRPr="00B6257E" w:rsidRDefault="00C37124" w:rsidP="00C37124">
      <w:pPr>
        <w:pBdr>
          <w:bottom w:val="double" w:sz="6" w:space="1" w:color="auto"/>
        </w:pBdr>
        <w:ind w:left="1276"/>
        <w:jc w:val="both"/>
        <w:rPr>
          <w:b/>
          <w:sz w:val="32"/>
        </w:rPr>
      </w:pPr>
      <w:r>
        <w:rPr>
          <w:b/>
          <w:sz w:val="32"/>
        </w:rPr>
        <w:t xml:space="preserve"> </w:t>
      </w:r>
      <w:r w:rsidR="00BF781C">
        <w:rPr>
          <w:b/>
          <w:sz w:val="32"/>
        </w:rPr>
        <w:t xml:space="preserve">31 </w:t>
      </w:r>
      <w:r>
        <w:rPr>
          <w:b/>
          <w:sz w:val="32"/>
        </w:rPr>
        <w:t>§ Kirkkoneuvoston puheenjohtajan/varapuheenjohtajan työnjako.</w:t>
      </w:r>
    </w:p>
    <w:p w:rsidR="00C37124" w:rsidRDefault="00C37124" w:rsidP="00C37124">
      <w:pPr>
        <w:ind w:left="1276"/>
        <w:jc w:val="both"/>
        <w:rPr>
          <w:sz w:val="24"/>
        </w:rPr>
      </w:pPr>
    </w:p>
    <w:p w:rsidR="00C37124" w:rsidRDefault="00C37124" w:rsidP="00C37124">
      <w:pPr>
        <w:ind w:left="1276"/>
        <w:jc w:val="both"/>
        <w:rPr>
          <w:sz w:val="24"/>
        </w:rPr>
      </w:pPr>
      <w:r>
        <w:rPr>
          <w:sz w:val="24"/>
        </w:rPr>
        <w:t xml:space="preserve">Kirkkojärjestyksen 9 luvun 1 §:n 3 momentin mukaisesti varapuheenjohtaja toimii puheenjohtajana kirkkoneuvoston kokouksessa </w:t>
      </w:r>
    </w:p>
    <w:p w:rsidR="00C37124" w:rsidRDefault="00C37124" w:rsidP="00C37124">
      <w:pPr>
        <w:ind w:left="1276"/>
        <w:jc w:val="both"/>
        <w:rPr>
          <w:sz w:val="24"/>
        </w:rPr>
      </w:pPr>
      <w:r>
        <w:rPr>
          <w:sz w:val="24"/>
        </w:rPr>
        <w:t>1: kirkkoherran ollessa estynyt tai esteellinen sekä</w:t>
      </w:r>
    </w:p>
    <w:p w:rsidR="00C37124" w:rsidRDefault="00C37124" w:rsidP="00C37124">
      <w:pPr>
        <w:ind w:left="1276"/>
        <w:jc w:val="both"/>
        <w:rPr>
          <w:sz w:val="24"/>
        </w:rPr>
      </w:pPr>
      <w:r>
        <w:rPr>
          <w:sz w:val="24"/>
        </w:rPr>
        <w:t xml:space="preserve">2: muutoin kirkkoherran ja kirkkoneuvoston yhteisellä päätöksellä varapuheenjohtajan annettua siihen suostumuksensa. Päätös voidaan tehdä myös määräajaksi, kuitenkin enintään kirkkoneuvoston toimikaudeksi tai siihen saakka kirkkoherra tai varapuheenjohtaja vaihtuu. </w:t>
      </w:r>
    </w:p>
    <w:p w:rsidR="00C37124" w:rsidRDefault="00C37124" w:rsidP="00C37124">
      <w:pPr>
        <w:ind w:left="1276"/>
        <w:jc w:val="both"/>
        <w:rPr>
          <w:sz w:val="24"/>
        </w:rPr>
      </w:pPr>
    </w:p>
    <w:p w:rsidR="00C37124" w:rsidRPr="00545A7A" w:rsidRDefault="00C37124" w:rsidP="00C37124">
      <w:pPr>
        <w:ind w:left="1276"/>
        <w:jc w:val="both"/>
        <w:rPr>
          <w:b/>
          <w:sz w:val="24"/>
        </w:rPr>
      </w:pPr>
      <w:r>
        <w:rPr>
          <w:b/>
          <w:sz w:val="24"/>
        </w:rPr>
        <w:t xml:space="preserve">Valmistelu/lisätiedot: </w:t>
      </w:r>
      <w:r w:rsidR="00CC089C">
        <w:rPr>
          <w:b/>
          <w:sz w:val="24"/>
        </w:rPr>
        <w:t>vs.</w:t>
      </w:r>
      <w:r w:rsidR="00002F1A">
        <w:rPr>
          <w:b/>
          <w:sz w:val="24"/>
        </w:rPr>
        <w:t xml:space="preserve"> </w:t>
      </w:r>
      <w:r>
        <w:rPr>
          <w:b/>
          <w:sz w:val="24"/>
        </w:rPr>
        <w:t>hallinto</w:t>
      </w:r>
      <w:r w:rsidRPr="00545A7A">
        <w:rPr>
          <w:b/>
          <w:sz w:val="24"/>
        </w:rPr>
        <w:t>johtaja</w:t>
      </w:r>
      <w:r w:rsidR="00CC089C">
        <w:rPr>
          <w:b/>
          <w:sz w:val="24"/>
        </w:rPr>
        <w:t>, puh. 044-746 2014</w:t>
      </w:r>
    </w:p>
    <w:p w:rsidR="00C37124" w:rsidRDefault="00C37124" w:rsidP="00C37124">
      <w:pPr>
        <w:jc w:val="both"/>
        <w:rPr>
          <w:sz w:val="24"/>
        </w:rPr>
      </w:pPr>
    </w:p>
    <w:p w:rsidR="00C37124" w:rsidRDefault="00CC089C" w:rsidP="00C37124">
      <w:pPr>
        <w:ind w:left="1276"/>
        <w:jc w:val="both"/>
        <w:rPr>
          <w:sz w:val="24"/>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Merkitään tiedoksi. </w:t>
      </w:r>
    </w:p>
    <w:p w:rsidR="00C37124" w:rsidRDefault="00C37124" w:rsidP="00C37124">
      <w:pPr>
        <w:ind w:left="1276"/>
        <w:jc w:val="both"/>
        <w:rPr>
          <w:sz w:val="24"/>
        </w:rPr>
      </w:pPr>
    </w:p>
    <w:p w:rsidR="00C37124" w:rsidRDefault="00C37124" w:rsidP="00C37124">
      <w:pPr>
        <w:ind w:left="1276"/>
        <w:jc w:val="both"/>
        <w:rPr>
          <w:sz w:val="24"/>
        </w:rPr>
      </w:pPr>
      <w:r>
        <w:rPr>
          <w:b/>
          <w:i/>
          <w:sz w:val="24"/>
          <w:u w:val="single"/>
        </w:rPr>
        <w:t>Kirkkoneuvoston päätös:</w:t>
      </w:r>
      <w:r>
        <w:rPr>
          <w:sz w:val="24"/>
        </w:rPr>
        <w:t xml:space="preserve"> </w:t>
      </w:r>
    </w:p>
    <w:p w:rsidR="00C37124" w:rsidRDefault="00C37124" w:rsidP="00C37124">
      <w:pPr>
        <w:jc w:val="both"/>
        <w:rPr>
          <w:sz w:val="24"/>
        </w:rPr>
      </w:pPr>
    </w:p>
    <w:p w:rsidR="00C37124" w:rsidRDefault="00C37124" w:rsidP="00C37124">
      <w:pPr>
        <w:jc w:val="both"/>
        <w:rPr>
          <w:sz w:val="24"/>
        </w:rPr>
      </w:pPr>
    </w:p>
    <w:p w:rsidR="00E85E43" w:rsidRDefault="00E85E43" w:rsidP="00C37124">
      <w:pPr>
        <w:jc w:val="both"/>
        <w:rPr>
          <w:sz w:val="24"/>
        </w:rPr>
      </w:pPr>
    </w:p>
    <w:p w:rsidR="00E85E43" w:rsidRDefault="00E85E43" w:rsidP="00C37124">
      <w:pPr>
        <w:jc w:val="both"/>
        <w:rPr>
          <w:sz w:val="24"/>
        </w:rPr>
      </w:pPr>
    </w:p>
    <w:p w:rsidR="00E85E43" w:rsidRDefault="00E85E43" w:rsidP="00C37124">
      <w:pPr>
        <w:jc w:val="both"/>
        <w:rPr>
          <w:sz w:val="24"/>
        </w:rPr>
      </w:pPr>
    </w:p>
    <w:p w:rsidR="00E85E43" w:rsidRDefault="00E85E43" w:rsidP="00C37124">
      <w:pPr>
        <w:jc w:val="both"/>
        <w:rPr>
          <w:sz w:val="24"/>
        </w:rPr>
      </w:pPr>
    </w:p>
    <w:p w:rsidR="00C37124" w:rsidRPr="00B6257E" w:rsidRDefault="00BF781C" w:rsidP="00C37124">
      <w:pPr>
        <w:pBdr>
          <w:bottom w:val="double" w:sz="6" w:space="1" w:color="auto"/>
        </w:pBdr>
        <w:ind w:left="1276"/>
        <w:jc w:val="both"/>
        <w:rPr>
          <w:b/>
          <w:sz w:val="32"/>
        </w:rPr>
      </w:pPr>
      <w:r>
        <w:rPr>
          <w:b/>
          <w:sz w:val="32"/>
        </w:rPr>
        <w:lastRenderedPageBreak/>
        <w:t>32</w:t>
      </w:r>
      <w:r w:rsidR="00C37124">
        <w:rPr>
          <w:b/>
          <w:sz w:val="32"/>
        </w:rPr>
        <w:t xml:space="preserve"> § Läsnäolo- ja puheoikeus kirkkovaltuuston kokouksissa.</w:t>
      </w:r>
    </w:p>
    <w:p w:rsidR="00C37124" w:rsidRDefault="00C37124" w:rsidP="00C37124">
      <w:pPr>
        <w:ind w:left="1276"/>
        <w:jc w:val="both"/>
        <w:rPr>
          <w:sz w:val="24"/>
        </w:rPr>
      </w:pPr>
    </w:p>
    <w:p w:rsidR="00C37124" w:rsidRDefault="00C37124" w:rsidP="00C37124">
      <w:pPr>
        <w:ind w:left="1276"/>
        <w:jc w:val="both"/>
        <w:rPr>
          <w:sz w:val="24"/>
        </w:rPr>
      </w:pPr>
      <w:r>
        <w:rPr>
          <w:sz w:val="24"/>
        </w:rPr>
        <w:t xml:space="preserve">KJ 8:7 mukaan kirkkoneuvoston puheenjohtajan ja varapuheenjohtajan tai molempien ollessa estyneenä kirkkoneuvoston määräämän jäsenen on oltava saapuvilla kirkkovaltuuston kokouksessa. Heidän poissaolonsa ei kuitenkaan estä asioiden päättämistä. Heillä on kokouksessa puheoikeus. Siltä varalta, että puheenjohtaja ja varapuheenjohtaja ovat estyneitä osallistumaan kirkkovaltuuston kokoukseen, valitaan kirkkoneuvoston edustaja. Kirkkoneuvoston jäsenillä on kokouksessa läsnäolo-oikeus, mutta ei puheoikeutta. Lisäksi hallintojohtaja on kirkkovaltuuston työjärjestyksen 1 §:n mukaisesti sihteerinä paikalla kokouksissa ja varasihteerinä toimii henkilöstöpäällikkö. Lisäksi kirkkovaltuustolla tai sen puheenjohtajalla on oikeus kutsua valtuuston kokoukseen asiantuntijoita kuultavaksi. </w:t>
      </w:r>
    </w:p>
    <w:p w:rsidR="00CC089C" w:rsidRDefault="00CC089C" w:rsidP="00C37124">
      <w:pPr>
        <w:ind w:left="1276"/>
        <w:jc w:val="both"/>
        <w:rPr>
          <w:sz w:val="24"/>
        </w:rPr>
      </w:pPr>
    </w:p>
    <w:p w:rsidR="00C37124" w:rsidRDefault="00C37124" w:rsidP="00C37124">
      <w:pPr>
        <w:ind w:left="1276"/>
        <w:jc w:val="both"/>
        <w:rPr>
          <w:sz w:val="24"/>
        </w:rPr>
      </w:pPr>
      <w:r>
        <w:rPr>
          <w:sz w:val="24"/>
        </w:rPr>
        <w:t>Valtuuston määräämien viranhaltijoiden tulee olla saapuvilla valtuuston kokouksissa ant</w:t>
      </w:r>
      <w:r w:rsidR="00082008">
        <w:rPr>
          <w:sz w:val="24"/>
        </w:rPr>
        <w:t>amassa tarvittavia tietoja (KJ 8:7</w:t>
      </w:r>
      <w:r>
        <w:rPr>
          <w:sz w:val="24"/>
        </w:rPr>
        <w:t xml:space="preserve"> § 3 mom).</w:t>
      </w:r>
    </w:p>
    <w:p w:rsidR="00C37124" w:rsidRDefault="00C37124" w:rsidP="00082008">
      <w:pPr>
        <w:jc w:val="both"/>
        <w:rPr>
          <w:sz w:val="24"/>
        </w:rPr>
      </w:pPr>
    </w:p>
    <w:p w:rsidR="00C37124" w:rsidRDefault="00C37124" w:rsidP="00C37124">
      <w:pPr>
        <w:ind w:left="1276"/>
        <w:jc w:val="both"/>
        <w:rPr>
          <w:b/>
          <w:sz w:val="24"/>
        </w:rPr>
      </w:pPr>
      <w:r>
        <w:rPr>
          <w:b/>
          <w:sz w:val="24"/>
        </w:rPr>
        <w:t xml:space="preserve">Valmistelu/lisätiedot: </w:t>
      </w:r>
      <w:r w:rsidR="00082008">
        <w:rPr>
          <w:b/>
          <w:sz w:val="24"/>
        </w:rPr>
        <w:t>vs.</w:t>
      </w:r>
      <w:r w:rsidR="00002F1A">
        <w:rPr>
          <w:b/>
          <w:sz w:val="24"/>
        </w:rPr>
        <w:t xml:space="preserve"> </w:t>
      </w:r>
      <w:r>
        <w:rPr>
          <w:b/>
          <w:sz w:val="24"/>
        </w:rPr>
        <w:t>hallinto</w:t>
      </w:r>
      <w:r w:rsidRPr="00545A7A">
        <w:rPr>
          <w:b/>
          <w:sz w:val="24"/>
        </w:rPr>
        <w:t>johtaja</w:t>
      </w:r>
      <w:r w:rsidR="00CC089C">
        <w:rPr>
          <w:b/>
          <w:sz w:val="24"/>
        </w:rPr>
        <w:t>, puh. 044-746 2014</w:t>
      </w:r>
    </w:p>
    <w:p w:rsidR="00C37124" w:rsidRPr="00B6257E" w:rsidRDefault="00C37124" w:rsidP="00C37124">
      <w:pPr>
        <w:ind w:left="1276"/>
        <w:jc w:val="both"/>
        <w:rPr>
          <w:b/>
          <w:sz w:val="24"/>
        </w:rPr>
      </w:pPr>
    </w:p>
    <w:p w:rsidR="00C37124" w:rsidRDefault="00082008" w:rsidP="00C37124">
      <w:pPr>
        <w:ind w:left="1276"/>
        <w:jc w:val="both"/>
        <w:rPr>
          <w:sz w:val="24"/>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Merkitään tiedoksi. Valitaan kirkkoneuvoston edustaja kirkkovaltuuston kokouksiin kaudelle 2015-2016, kun puheenjohtaja ja varapuheenjohtaja ovat estyneet osallistumaan kirkkovaltuuston kokoukseen.</w:t>
      </w:r>
    </w:p>
    <w:p w:rsidR="00C37124" w:rsidRDefault="00C37124" w:rsidP="00C37124">
      <w:pPr>
        <w:ind w:left="1276"/>
        <w:jc w:val="both"/>
        <w:rPr>
          <w:sz w:val="24"/>
        </w:rPr>
      </w:pPr>
    </w:p>
    <w:p w:rsidR="00C37124" w:rsidRDefault="00C37124" w:rsidP="00C37124">
      <w:pPr>
        <w:ind w:left="1276"/>
        <w:jc w:val="both"/>
        <w:rPr>
          <w:sz w:val="24"/>
        </w:rPr>
      </w:pPr>
      <w:r>
        <w:rPr>
          <w:b/>
          <w:i/>
          <w:sz w:val="24"/>
          <w:u w:val="single"/>
        </w:rPr>
        <w:t>Kirkkoneuvoston päätös:</w:t>
      </w:r>
      <w:r>
        <w:rPr>
          <w:sz w:val="24"/>
        </w:rPr>
        <w:t xml:space="preserve">  </w:t>
      </w:r>
    </w:p>
    <w:p w:rsidR="00C37124" w:rsidRDefault="00C37124" w:rsidP="00C37124">
      <w:pPr>
        <w:ind w:left="1276"/>
        <w:jc w:val="both"/>
        <w:rPr>
          <w:sz w:val="24"/>
        </w:rPr>
      </w:pPr>
    </w:p>
    <w:p w:rsidR="00C37124" w:rsidRDefault="00C37124" w:rsidP="00C37124">
      <w:pPr>
        <w:ind w:left="1276"/>
        <w:jc w:val="both"/>
        <w:rPr>
          <w:sz w:val="24"/>
        </w:rPr>
      </w:pPr>
    </w:p>
    <w:p w:rsidR="00E85E43" w:rsidRDefault="00E85E43" w:rsidP="00C37124">
      <w:pPr>
        <w:ind w:left="1276"/>
        <w:jc w:val="both"/>
        <w:rPr>
          <w:sz w:val="24"/>
        </w:rPr>
      </w:pPr>
    </w:p>
    <w:p w:rsidR="00E85E43" w:rsidRDefault="00E85E43" w:rsidP="00C37124">
      <w:pPr>
        <w:ind w:left="1276"/>
        <w:jc w:val="both"/>
        <w:rPr>
          <w:sz w:val="24"/>
        </w:rPr>
      </w:pPr>
    </w:p>
    <w:p w:rsidR="00C37124" w:rsidRDefault="00C37124" w:rsidP="00C37124">
      <w:pPr>
        <w:ind w:left="1276"/>
        <w:jc w:val="both"/>
        <w:rPr>
          <w:sz w:val="24"/>
        </w:rPr>
      </w:pPr>
    </w:p>
    <w:p w:rsidR="00C37124" w:rsidRPr="00B409E6" w:rsidRDefault="00BF781C" w:rsidP="00C37124">
      <w:pPr>
        <w:pBdr>
          <w:bottom w:val="double" w:sz="6" w:space="1" w:color="auto"/>
        </w:pBdr>
        <w:ind w:left="1276"/>
        <w:jc w:val="both"/>
        <w:rPr>
          <w:b/>
          <w:sz w:val="32"/>
        </w:rPr>
      </w:pPr>
      <w:r>
        <w:rPr>
          <w:b/>
          <w:sz w:val="32"/>
        </w:rPr>
        <w:t>33</w:t>
      </w:r>
      <w:r w:rsidR="00C37124">
        <w:rPr>
          <w:b/>
          <w:sz w:val="32"/>
        </w:rPr>
        <w:t xml:space="preserve"> § Kirkkoneuvoston edustajan valinta johtokuntiin.</w:t>
      </w:r>
    </w:p>
    <w:p w:rsidR="00C37124" w:rsidRDefault="00C37124" w:rsidP="00C37124">
      <w:pPr>
        <w:ind w:left="1276"/>
        <w:jc w:val="both"/>
        <w:rPr>
          <w:sz w:val="24"/>
        </w:rPr>
      </w:pPr>
    </w:p>
    <w:p w:rsidR="00C37124" w:rsidRDefault="00082008" w:rsidP="00C37124">
      <w:pPr>
        <w:ind w:left="1276"/>
        <w:jc w:val="both"/>
        <w:rPr>
          <w:sz w:val="24"/>
        </w:rPr>
      </w:pPr>
      <w:r>
        <w:rPr>
          <w:sz w:val="24"/>
        </w:rPr>
        <w:t>KJ 9:3 §3 mom.</w:t>
      </w:r>
      <w:r w:rsidR="00C37124">
        <w:rPr>
          <w:sz w:val="24"/>
        </w:rPr>
        <w:t xml:space="preserve"> mukaan kirkkoneuvoston puheenjohtajalla ja kirkkoneuvoston siihen tehtävään valitsemalla jäsenellä on johtokunnan kokouksessa läsnäolo- ja puheoikeus. Kirkkoneuvoston tulisi nimetä edustajansa johtokuntiin toimikaudeksi 2015-2016.</w:t>
      </w:r>
    </w:p>
    <w:p w:rsidR="00C37124" w:rsidRDefault="00C37124" w:rsidP="00C37124">
      <w:pPr>
        <w:ind w:left="1276"/>
        <w:jc w:val="both"/>
        <w:rPr>
          <w:sz w:val="24"/>
        </w:rPr>
      </w:pPr>
      <w:r>
        <w:rPr>
          <w:sz w:val="24"/>
        </w:rPr>
        <w:t>Johtokuntia Seinäjoen seurakunnassa on seuraavasti:</w:t>
      </w:r>
    </w:p>
    <w:p w:rsidR="00C37124" w:rsidRDefault="00C37124" w:rsidP="00C43820">
      <w:pPr>
        <w:numPr>
          <w:ilvl w:val="0"/>
          <w:numId w:val="4"/>
        </w:numPr>
        <w:overflowPunct w:val="0"/>
        <w:autoSpaceDE w:val="0"/>
        <w:autoSpaceDN w:val="0"/>
        <w:adjustRightInd w:val="0"/>
        <w:jc w:val="both"/>
        <w:textAlignment w:val="baseline"/>
        <w:rPr>
          <w:sz w:val="24"/>
        </w:rPr>
      </w:pPr>
      <w:r>
        <w:rPr>
          <w:sz w:val="24"/>
        </w:rPr>
        <w:t>sairaalasielunhoidon yhteisjohtokunta</w:t>
      </w:r>
      <w:r>
        <w:rPr>
          <w:sz w:val="24"/>
        </w:rPr>
        <w:tab/>
        <w:t xml:space="preserve"> </w:t>
      </w:r>
    </w:p>
    <w:p w:rsidR="00C37124" w:rsidRDefault="00C37124" w:rsidP="00C43820">
      <w:pPr>
        <w:numPr>
          <w:ilvl w:val="0"/>
          <w:numId w:val="4"/>
        </w:numPr>
        <w:overflowPunct w:val="0"/>
        <w:autoSpaceDE w:val="0"/>
        <w:autoSpaceDN w:val="0"/>
        <w:adjustRightInd w:val="0"/>
        <w:jc w:val="both"/>
        <w:textAlignment w:val="baseline"/>
        <w:rPr>
          <w:sz w:val="24"/>
        </w:rPr>
      </w:pPr>
      <w:r>
        <w:rPr>
          <w:sz w:val="24"/>
        </w:rPr>
        <w:t xml:space="preserve">Etelä-Pohjanmaan perheasiain neuvottelukeskuksen johtokunta </w:t>
      </w:r>
    </w:p>
    <w:p w:rsidR="00C37124" w:rsidRDefault="00C37124" w:rsidP="00C43820">
      <w:pPr>
        <w:numPr>
          <w:ilvl w:val="0"/>
          <w:numId w:val="4"/>
        </w:numPr>
        <w:overflowPunct w:val="0"/>
        <w:autoSpaceDE w:val="0"/>
        <w:autoSpaceDN w:val="0"/>
        <w:adjustRightInd w:val="0"/>
        <w:jc w:val="both"/>
        <w:textAlignment w:val="baseline"/>
        <w:rPr>
          <w:sz w:val="24"/>
        </w:rPr>
      </w:pPr>
      <w:r>
        <w:rPr>
          <w:sz w:val="24"/>
        </w:rPr>
        <w:t>Inkeri-toimikunta</w:t>
      </w:r>
    </w:p>
    <w:p w:rsidR="00C37124" w:rsidRDefault="00C37124" w:rsidP="00C43820">
      <w:pPr>
        <w:numPr>
          <w:ilvl w:val="0"/>
          <w:numId w:val="4"/>
        </w:numPr>
        <w:overflowPunct w:val="0"/>
        <w:autoSpaceDE w:val="0"/>
        <w:autoSpaceDN w:val="0"/>
        <w:adjustRightInd w:val="0"/>
        <w:jc w:val="both"/>
        <w:textAlignment w:val="baseline"/>
        <w:rPr>
          <w:sz w:val="24"/>
        </w:rPr>
      </w:pPr>
      <w:r>
        <w:rPr>
          <w:sz w:val="24"/>
        </w:rPr>
        <w:t>IT-yhteisjohtokunta</w:t>
      </w:r>
    </w:p>
    <w:p w:rsidR="00C37124" w:rsidRDefault="00C37124" w:rsidP="00C37124">
      <w:pPr>
        <w:pStyle w:val="Luettelokappale"/>
        <w:ind w:left="0"/>
      </w:pPr>
    </w:p>
    <w:p w:rsidR="00C37124" w:rsidRPr="00545A7A" w:rsidRDefault="00C37124" w:rsidP="00C37124">
      <w:pPr>
        <w:ind w:left="1276"/>
        <w:jc w:val="both"/>
        <w:rPr>
          <w:b/>
          <w:sz w:val="24"/>
        </w:rPr>
      </w:pPr>
      <w:r>
        <w:rPr>
          <w:b/>
          <w:sz w:val="24"/>
        </w:rPr>
        <w:t xml:space="preserve">Valmistelu/lisätiedot: </w:t>
      </w:r>
      <w:r w:rsidR="00082008">
        <w:rPr>
          <w:b/>
          <w:sz w:val="24"/>
        </w:rPr>
        <w:t>vs.</w:t>
      </w:r>
      <w:r w:rsidR="00002F1A">
        <w:rPr>
          <w:b/>
          <w:sz w:val="24"/>
        </w:rPr>
        <w:t xml:space="preserve"> </w:t>
      </w:r>
      <w:r>
        <w:rPr>
          <w:b/>
          <w:sz w:val="24"/>
        </w:rPr>
        <w:t>hallinto</w:t>
      </w:r>
      <w:r w:rsidRPr="00545A7A">
        <w:rPr>
          <w:b/>
          <w:sz w:val="24"/>
        </w:rPr>
        <w:t>johtaja</w:t>
      </w:r>
      <w:r w:rsidR="00082008">
        <w:rPr>
          <w:b/>
          <w:sz w:val="24"/>
        </w:rPr>
        <w:t>, puh 044-746 2014</w:t>
      </w:r>
    </w:p>
    <w:p w:rsidR="00C37124" w:rsidRDefault="00C37124" w:rsidP="00C37124">
      <w:pPr>
        <w:numPr>
          <w:ilvl w:val="12"/>
          <w:numId w:val="0"/>
        </w:numPr>
        <w:ind w:left="1260"/>
        <w:jc w:val="both"/>
        <w:rPr>
          <w:sz w:val="24"/>
        </w:rPr>
      </w:pPr>
      <w:r w:rsidRPr="005936B5">
        <w:rPr>
          <w:sz w:val="16"/>
          <w:szCs w:val="16"/>
        </w:rPr>
        <w:br/>
      </w:r>
      <w:r w:rsidR="00082008">
        <w:rPr>
          <w:b/>
          <w:sz w:val="24"/>
          <w:u w:val="single"/>
        </w:rPr>
        <w:t>Vs.</w:t>
      </w:r>
      <w:r w:rsidR="00002F1A">
        <w:rPr>
          <w:b/>
          <w:sz w:val="24"/>
          <w:u w:val="single"/>
        </w:rPr>
        <w:t xml:space="preserve"> </w:t>
      </w:r>
      <w:r w:rsidR="00082008">
        <w:rPr>
          <w:b/>
          <w:sz w:val="24"/>
          <w:u w:val="single"/>
        </w:rPr>
        <w:t>h</w:t>
      </w:r>
      <w:r>
        <w:rPr>
          <w:b/>
          <w:sz w:val="24"/>
          <w:u w:val="single"/>
        </w:rPr>
        <w:t>allintojohtajan ehdotus:</w:t>
      </w:r>
      <w:r>
        <w:rPr>
          <w:sz w:val="24"/>
        </w:rPr>
        <w:t xml:space="preserve"> Kirkkoneuvost</w:t>
      </w:r>
      <w:r w:rsidR="00082008">
        <w:rPr>
          <w:sz w:val="24"/>
        </w:rPr>
        <w:t xml:space="preserve">o nimeää kirkkojärjestyksen 9:3 § </w:t>
      </w:r>
      <w:r>
        <w:rPr>
          <w:sz w:val="24"/>
        </w:rPr>
        <w:t>3</w:t>
      </w:r>
      <w:r w:rsidR="00082008">
        <w:rPr>
          <w:sz w:val="24"/>
        </w:rPr>
        <w:t xml:space="preserve"> mom. </w:t>
      </w:r>
      <w:r>
        <w:rPr>
          <w:sz w:val="24"/>
        </w:rPr>
        <w:t xml:space="preserve"> mukaisesti edustajansa kuhunkin Seinäjoen seurakunnan kirkkovaltuuston asettamaan johtokuntaan toimikaudeksi 2015-2016 seuraavasti:</w:t>
      </w:r>
    </w:p>
    <w:p w:rsidR="00C37124" w:rsidRDefault="00C37124" w:rsidP="00C43820">
      <w:pPr>
        <w:numPr>
          <w:ilvl w:val="0"/>
          <w:numId w:val="4"/>
        </w:numPr>
        <w:overflowPunct w:val="0"/>
        <w:autoSpaceDE w:val="0"/>
        <w:autoSpaceDN w:val="0"/>
        <w:adjustRightInd w:val="0"/>
        <w:jc w:val="both"/>
        <w:textAlignment w:val="baseline"/>
        <w:rPr>
          <w:sz w:val="24"/>
        </w:rPr>
      </w:pPr>
      <w:r>
        <w:rPr>
          <w:sz w:val="24"/>
        </w:rPr>
        <w:t>sairaalasielunhoidon yhteisjohtokunta</w:t>
      </w:r>
      <w:r>
        <w:rPr>
          <w:sz w:val="24"/>
        </w:rPr>
        <w:tab/>
      </w:r>
    </w:p>
    <w:p w:rsidR="00C37124" w:rsidRDefault="00C37124" w:rsidP="00C43820">
      <w:pPr>
        <w:numPr>
          <w:ilvl w:val="0"/>
          <w:numId w:val="4"/>
        </w:numPr>
        <w:overflowPunct w:val="0"/>
        <w:autoSpaceDE w:val="0"/>
        <w:autoSpaceDN w:val="0"/>
        <w:adjustRightInd w:val="0"/>
        <w:jc w:val="both"/>
        <w:textAlignment w:val="baseline"/>
        <w:rPr>
          <w:sz w:val="24"/>
        </w:rPr>
      </w:pPr>
      <w:r>
        <w:rPr>
          <w:sz w:val="24"/>
        </w:rPr>
        <w:t xml:space="preserve">Etelä-Pohjanmaan perheasiain neuvottelukeskuksen johtokunta </w:t>
      </w:r>
    </w:p>
    <w:p w:rsidR="00C37124" w:rsidRDefault="00C37124" w:rsidP="00C43820">
      <w:pPr>
        <w:numPr>
          <w:ilvl w:val="0"/>
          <w:numId w:val="4"/>
        </w:numPr>
        <w:overflowPunct w:val="0"/>
        <w:autoSpaceDE w:val="0"/>
        <w:autoSpaceDN w:val="0"/>
        <w:adjustRightInd w:val="0"/>
        <w:jc w:val="both"/>
        <w:textAlignment w:val="baseline"/>
        <w:rPr>
          <w:sz w:val="24"/>
        </w:rPr>
      </w:pPr>
      <w:r>
        <w:rPr>
          <w:sz w:val="24"/>
        </w:rPr>
        <w:t>Inkeri-toimikunta</w:t>
      </w:r>
    </w:p>
    <w:p w:rsidR="00C37124" w:rsidRDefault="00C37124" w:rsidP="00C43820">
      <w:pPr>
        <w:numPr>
          <w:ilvl w:val="0"/>
          <w:numId w:val="4"/>
        </w:numPr>
        <w:overflowPunct w:val="0"/>
        <w:autoSpaceDE w:val="0"/>
        <w:autoSpaceDN w:val="0"/>
        <w:adjustRightInd w:val="0"/>
        <w:jc w:val="both"/>
        <w:textAlignment w:val="baseline"/>
        <w:rPr>
          <w:sz w:val="24"/>
        </w:rPr>
      </w:pPr>
      <w:r>
        <w:rPr>
          <w:sz w:val="24"/>
        </w:rPr>
        <w:lastRenderedPageBreak/>
        <w:t>IT-yhteisjohtokuntaan jäseneksi hallinto</w:t>
      </w:r>
      <w:r w:rsidR="00082008">
        <w:rPr>
          <w:sz w:val="24"/>
        </w:rPr>
        <w:t>johtajan ja varajäseneksi henkilöstö</w:t>
      </w:r>
      <w:r>
        <w:rPr>
          <w:sz w:val="24"/>
        </w:rPr>
        <w:t>päällikön ja yhden jäsenen kirkkoneuvoston jäsenistä (on samalla myöskin kirkkoneuvoston edustaja johtokunnassa) ja hänelle varajäsenen.</w:t>
      </w:r>
    </w:p>
    <w:p w:rsidR="00C37124" w:rsidRPr="00B409E6" w:rsidRDefault="00C37124" w:rsidP="00C37124">
      <w:pPr>
        <w:overflowPunct w:val="0"/>
        <w:autoSpaceDE w:val="0"/>
        <w:autoSpaceDN w:val="0"/>
        <w:adjustRightInd w:val="0"/>
        <w:ind w:left="1559"/>
        <w:jc w:val="both"/>
        <w:textAlignment w:val="baseline"/>
        <w:rPr>
          <w:sz w:val="24"/>
        </w:rPr>
      </w:pPr>
    </w:p>
    <w:p w:rsidR="00C37124" w:rsidRDefault="00C37124" w:rsidP="00D72BD7">
      <w:pPr>
        <w:ind w:left="1276"/>
        <w:jc w:val="both"/>
        <w:rPr>
          <w:sz w:val="24"/>
        </w:rPr>
      </w:pPr>
      <w:r w:rsidRPr="00A5111E">
        <w:rPr>
          <w:b/>
          <w:i/>
          <w:sz w:val="24"/>
          <w:u w:val="single"/>
        </w:rPr>
        <w:t>Kirkkoneuvoston päätös</w:t>
      </w:r>
      <w:r>
        <w:rPr>
          <w:sz w:val="24"/>
        </w:rPr>
        <w:t xml:space="preserve">: </w:t>
      </w:r>
    </w:p>
    <w:p w:rsidR="00D72BD7" w:rsidRDefault="00D72BD7" w:rsidP="00D72BD7">
      <w:pPr>
        <w:ind w:left="1276"/>
        <w:jc w:val="both"/>
        <w:rPr>
          <w:sz w:val="24"/>
        </w:rPr>
      </w:pPr>
    </w:p>
    <w:p w:rsidR="00D72BD7" w:rsidRDefault="00D72BD7" w:rsidP="00D72BD7">
      <w:pPr>
        <w:ind w:left="1276"/>
        <w:jc w:val="both"/>
        <w:rPr>
          <w:sz w:val="24"/>
        </w:rPr>
      </w:pPr>
    </w:p>
    <w:p w:rsidR="00D72BD7" w:rsidRDefault="00D72BD7" w:rsidP="00D72BD7">
      <w:pPr>
        <w:ind w:left="1276"/>
        <w:jc w:val="both"/>
        <w:rPr>
          <w:sz w:val="24"/>
        </w:rPr>
      </w:pPr>
    </w:p>
    <w:p w:rsidR="00E85E43" w:rsidRDefault="00E85E43" w:rsidP="00D72BD7">
      <w:pPr>
        <w:ind w:left="1276"/>
        <w:jc w:val="both"/>
        <w:rPr>
          <w:sz w:val="24"/>
        </w:rPr>
      </w:pPr>
    </w:p>
    <w:p w:rsidR="00D72BD7" w:rsidRDefault="00D72BD7" w:rsidP="00D72BD7">
      <w:pPr>
        <w:ind w:left="1276"/>
        <w:jc w:val="both"/>
        <w:rPr>
          <w:sz w:val="24"/>
        </w:rPr>
      </w:pPr>
    </w:p>
    <w:p w:rsidR="00C37124" w:rsidRDefault="00C37124" w:rsidP="00C37124">
      <w:pPr>
        <w:jc w:val="both"/>
        <w:rPr>
          <w:sz w:val="24"/>
        </w:rPr>
      </w:pPr>
    </w:p>
    <w:p w:rsidR="00C37124" w:rsidRPr="00B409E6" w:rsidRDefault="00D72BD7" w:rsidP="00C37124">
      <w:pPr>
        <w:pBdr>
          <w:bottom w:val="double" w:sz="6" w:space="1" w:color="auto"/>
        </w:pBdr>
        <w:ind w:left="1276"/>
        <w:jc w:val="both"/>
        <w:rPr>
          <w:b/>
          <w:sz w:val="32"/>
        </w:rPr>
      </w:pPr>
      <w:r>
        <w:rPr>
          <w:b/>
          <w:sz w:val="32"/>
        </w:rPr>
        <w:t xml:space="preserve"> </w:t>
      </w:r>
      <w:r w:rsidR="00BF781C">
        <w:rPr>
          <w:b/>
          <w:sz w:val="32"/>
        </w:rPr>
        <w:t xml:space="preserve">34 </w:t>
      </w:r>
      <w:r w:rsidR="00C37124">
        <w:rPr>
          <w:b/>
          <w:sz w:val="32"/>
        </w:rPr>
        <w:t>§ Kirkkoneuvoston edustajat kappelineuvostoihin ja alueneuvostoon.</w:t>
      </w:r>
    </w:p>
    <w:p w:rsidR="00D72BD7" w:rsidRDefault="00D72BD7" w:rsidP="00C37124">
      <w:pPr>
        <w:ind w:left="1276"/>
        <w:jc w:val="both"/>
        <w:rPr>
          <w:sz w:val="24"/>
        </w:rPr>
      </w:pPr>
    </w:p>
    <w:p w:rsidR="00C37124" w:rsidRDefault="00C37124" w:rsidP="00C37124">
      <w:pPr>
        <w:ind w:left="1276"/>
        <w:jc w:val="both"/>
        <w:rPr>
          <w:sz w:val="24"/>
        </w:rPr>
      </w:pPr>
      <w:r>
        <w:rPr>
          <w:sz w:val="24"/>
        </w:rPr>
        <w:t>Kirkkojärjestyksen 12 luvun 2 §:n 2 momentin mukaan seurakunnan kirkkoherralla ja kirkkoneuvoston tai seurakuntaneuvoston keskuudestaan valitsemalla jäsenellä on oikeus olla saapuvilla kappelineuvoston kokouksessa ja ottaa osaa keskusteluun, mutta ei päätöksentekoon.</w:t>
      </w:r>
    </w:p>
    <w:p w:rsidR="00D72BD7" w:rsidRDefault="00D72BD7" w:rsidP="00C37124">
      <w:pPr>
        <w:ind w:left="1276"/>
        <w:jc w:val="both"/>
        <w:rPr>
          <w:sz w:val="24"/>
        </w:rPr>
      </w:pPr>
    </w:p>
    <w:p w:rsidR="00C37124" w:rsidRDefault="00C37124" w:rsidP="00C37124">
      <w:pPr>
        <w:ind w:left="1276"/>
        <w:jc w:val="both"/>
        <w:rPr>
          <w:sz w:val="24"/>
        </w:rPr>
      </w:pPr>
      <w:r>
        <w:rPr>
          <w:sz w:val="24"/>
        </w:rPr>
        <w:t>Kommentaariosassa todetaan lisäksi että kappelineuvoston päätöksiä ei voida siirtää kirkkoneuvoston tai seurakuntaneuvoston ratkaistavaksi. Päätöksestä voidaan kuitenkin tehdä oikaisuvaatimus kirkkoneuvostolle.</w:t>
      </w:r>
    </w:p>
    <w:p w:rsidR="00D72BD7" w:rsidRDefault="00D72BD7" w:rsidP="00C37124">
      <w:pPr>
        <w:ind w:left="1276"/>
        <w:jc w:val="both"/>
        <w:rPr>
          <w:sz w:val="24"/>
        </w:rPr>
      </w:pPr>
    </w:p>
    <w:p w:rsidR="00C37124" w:rsidRDefault="00C37124" w:rsidP="00C37124">
      <w:pPr>
        <w:ind w:left="1276"/>
        <w:jc w:val="both"/>
        <w:rPr>
          <w:sz w:val="24"/>
        </w:rPr>
      </w:pPr>
      <w:r>
        <w:rPr>
          <w:sz w:val="24"/>
        </w:rPr>
        <w:t>Alueneuvostossa on lainsäädäntö joustavampaa ja kirkkovaltuusto voi helpommin kehittää ja muuttaa alueneuvoston toimintaa ja valtuuksia.</w:t>
      </w:r>
    </w:p>
    <w:p w:rsidR="00D72BD7" w:rsidRDefault="00D72BD7" w:rsidP="00E85E43">
      <w:pPr>
        <w:jc w:val="both"/>
        <w:rPr>
          <w:sz w:val="24"/>
        </w:rPr>
      </w:pPr>
    </w:p>
    <w:p w:rsidR="00C37124" w:rsidRDefault="00C37124" w:rsidP="00C37124">
      <w:pPr>
        <w:ind w:left="1276"/>
        <w:jc w:val="both"/>
        <w:rPr>
          <w:b/>
          <w:sz w:val="24"/>
        </w:rPr>
      </w:pPr>
      <w:r>
        <w:rPr>
          <w:b/>
          <w:sz w:val="24"/>
        </w:rPr>
        <w:t xml:space="preserve">Valmistelu/lisätiedot: </w:t>
      </w:r>
      <w:r w:rsidR="00082008">
        <w:rPr>
          <w:b/>
          <w:sz w:val="24"/>
        </w:rPr>
        <w:t>vs.</w:t>
      </w:r>
      <w:r w:rsidR="00002F1A">
        <w:rPr>
          <w:b/>
          <w:sz w:val="24"/>
        </w:rPr>
        <w:t xml:space="preserve"> </w:t>
      </w:r>
      <w:r>
        <w:rPr>
          <w:b/>
          <w:sz w:val="24"/>
        </w:rPr>
        <w:t>hallinto</w:t>
      </w:r>
      <w:r w:rsidRPr="00545A7A">
        <w:rPr>
          <w:b/>
          <w:sz w:val="24"/>
        </w:rPr>
        <w:t>johtaja</w:t>
      </w:r>
      <w:r w:rsidR="00082008">
        <w:rPr>
          <w:b/>
          <w:sz w:val="24"/>
        </w:rPr>
        <w:t>, puh. 044-746 2014</w:t>
      </w:r>
    </w:p>
    <w:p w:rsidR="00D72BD7" w:rsidRPr="00B409E6" w:rsidRDefault="00D72BD7" w:rsidP="00C37124">
      <w:pPr>
        <w:ind w:left="1276"/>
        <w:jc w:val="both"/>
        <w:rPr>
          <w:b/>
          <w:sz w:val="24"/>
        </w:rPr>
      </w:pPr>
    </w:p>
    <w:p w:rsidR="00C37124" w:rsidRDefault="00082008" w:rsidP="00C37124">
      <w:pPr>
        <w:ind w:left="1276"/>
        <w:jc w:val="both"/>
        <w:rPr>
          <w:sz w:val="24"/>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Nimetään kirkkoneuvoston edustajat Peräseinäjoen, Nurmon ja Ylistaron kappelineuvostoon ja Seinäjoen alueneuvostoon kirkkojärjestyksen 12 luvun 2 § 2 momentin mukaises</w:t>
      </w:r>
      <w:r w:rsidR="00D72BD7">
        <w:rPr>
          <w:sz w:val="24"/>
        </w:rPr>
        <w:t>ti toimikaudeksi 2015-2016</w:t>
      </w:r>
      <w:r w:rsidR="00C37124">
        <w:rPr>
          <w:sz w:val="24"/>
        </w:rPr>
        <w:t>.</w:t>
      </w:r>
    </w:p>
    <w:p w:rsidR="00D72BD7" w:rsidRDefault="00D72BD7" w:rsidP="00C37124">
      <w:pPr>
        <w:ind w:left="1276"/>
        <w:jc w:val="both"/>
        <w:rPr>
          <w:sz w:val="24"/>
        </w:rPr>
      </w:pPr>
    </w:p>
    <w:p w:rsidR="00C37124" w:rsidRPr="005936B5" w:rsidRDefault="00C37124" w:rsidP="00D72BD7">
      <w:pPr>
        <w:ind w:left="1276"/>
        <w:jc w:val="both"/>
        <w:rPr>
          <w:sz w:val="24"/>
          <w:szCs w:val="24"/>
        </w:rPr>
      </w:pPr>
      <w:r w:rsidRPr="00A5111E">
        <w:rPr>
          <w:b/>
          <w:i/>
          <w:sz w:val="24"/>
          <w:u w:val="single"/>
        </w:rPr>
        <w:t>Kirkkoneuvoston päätös:</w:t>
      </w:r>
      <w:r>
        <w:rPr>
          <w:sz w:val="24"/>
        </w:rPr>
        <w:t xml:space="preserve"> </w:t>
      </w:r>
    </w:p>
    <w:p w:rsidR="00C37124" w:rsidRDefault="00C37124" w:rsidP="00C37124">
      <w:pPr>
        <w:jc w:val="both"/>
        <w:rPr>
          <w:sz w:val="24"/>
        </w:rPr>
      </w:pPr>
    </w:p>
    <w:p w:rsidR="00D72BD7" w:rsidRDefault="00D72BD7" w:rsidP="00CE07A1">
      <w:pPr>
        <w:ind w:left="1276"/>
        <w:jc w:val="both"/>
        <w:rPr>
          <w:b/>
          <w:sz w:val="32"/>
        </w:rPr>
      </w:pPr>
    </w:p>
    <w:p w:rsidR="00CE07A1" w:rsidRDefault="00CE07A1" w:rsidP="00CE07A1">
      <w:pPr>
        <w:ind w:left="1276"/>
        <w:jc w:val="both"/>
        <w:rPr>
          <w:b/>
          <w:sz w:val="32"/>
        </w:rPr>
      </w:pPr>
    </w:p>
    <w:p w:rsidR="00D72BD7" w:rsidRDefault="00D72BD7" w:rsidP="00CE07A1">
      <w:pPr>
        <w:pStyle w:val="Eivli"/>
      </w:pPr>
    </w:p>
    <w:p w:rsidR="00E85E43" w:rsidRDefault="00E85E43" w:rsidP="00CE07A1">
      <w:pPr>
        <w:pStyle w:val="Eivli"/>
      </w:pPr>
    </w:p>
    <w:p w:rsidR="00082008" w:rsidRDefault="00082008" w:rsidP="00CE07A1">
      <w:pPr>
        <w:pStyle w:val="Eivli"/>
      </w:pPr>
    </w:p>
    <w:p w:rsidR="00082008" w:rsidRDefault="00082008" w:rsidP="00CE07A1">
      <w:pPr>
        <w:ind w:left="1276"/>
        <w:jc w:val="both"/>
        <w:rPr>
          <w:b/>
          <w:sz w:val="32"/>
        </w:rPr>
      </w:pPr>
    </w:p>
    <w:p w:rsidR="00082008" w:rsidRDefault="00082008" w:rsidP="00CE07A1">
      <w:pPr>
        <w:pStyle w:val="Eivli"/>
      </w:pPr>
    </w:p>
    <w:p w:rsidR="00CE07A1" w:rsidRDefault="00CE07A1" w:rsidP="00CE07A1">
      <w:pPr>
        <w:ind w:left="1276"/>
        <w:jc w:val="both"/>
        <w:rPr>
          <w:b/>
          <w:sz w:val="32"/>
        </w:rPr>
      </w:pPr>
    </w:p>
    <w:p w:rsidR="00CE07A1" w:rsidRDefault="00CE07A1" w:rsidP="006F05BC">
      <w:pPr>
        <w:ind w:left="1276"/>
        <w:jc w:val="both"/>
        <w:rPr>
          <w:b/>
          <w:sz w:val="32"/>
        </w:rPr>
      </w:pPr>
    </w:p>
    <w:p w:rsidR="00D72BD7" w:rsidRDefault="00D72BD7" w:rsidP="006F05BC">
      <w:pPr>
        <w:pStyle w:val="Eivli"/>
      </w:pPr>
    </w:p>
    <w:p w:rsidR="00D72BD7" w:rsidRDefault="00D72BD7" w:rsidP="006F05BC">
      <w:pPr>
        <w:pStyle w:val="Eivli"/>
      </w:pPr>
    </w:p>
    <w:p w:rsidR="00C37124" w:rsidRPr="005936B5" w:rsidRDefault="00D72BD7" w:rsidP="00C37124">
      <w:pPr>
        <w:pBdr>
          <w:bottom w:val="double" w:sz="6" w:space="1" w:color="auto"/>
        </w:pBdr>
        <w:ind w:left="1276"/>
        <w:jc w:val="both"/>
        <w:rPr>
          <w:b/>
          <w:sz w:val="32"/>
        </w:rPr>
      </w:pPr>
      <w:r>
        <w:rPr>
          <w:b/>
          <w:sz w:val="32"/>
        </w:rPr>
        <w:lastRenderedPageBreak/>
        <w:t xml:space="preserve"> </w:t>
      </w:r>
      <w:r w:rsidR="00BF781C">
        <w:rPr>
          <w:b/>
          <w:sz w:val="32"/>
        </w:rPr>
        <w:t>35</w:t>
      </w:r>
      <w:r w:rsidR="00C37124">
        <w:rPr>
          <w:b/>
          <w:sz w:val="32"/>
        </w:rPr>
        <w:t xml:space="preserve"> § Seurakunnan edustajien nimeäminen yhteisöjen hallintoelimiin, yhtiö- ja vuosikokouksiin.</w:t>
      </w:r>
    </w:p>
    <w:p w:rsidR="00E85E43" w:rsidRDefault="00E85E43" w:rsidP="00C37124">
      <w:pPr>
        <w:ind w:left="1276"/>
        <w:jc w:val="both"/>
        <w:rPr>
          <w:sz w:val="24"/>
        </w:rPr>
      </w:pPr>
    </w:p>
    <w:p w:rsidR="00C37124" w:rsidRDefault="00C37124" w:rsidP="00C37124">
      <w:pPr>
        <w:ind w:left="1276"/>
        <w:jc w:val="both"/>
        <w:rPr>
          <w:sz w:val="24"/>
        </w:rPr>
      </w:pPr>
      <w:r>
        <w:rPr>
          <w:sz w:val="24"/>
        </w:rPr>
        <w:t xml:space="preserve">Kirkkoneuvoston ohjesäännön </w:t>
      </w:r>
      <w:r w:rsidR="00082008">
        <w:rPr>
          <w:sz w:val="24"/>
        </w:rPr>
        <w:t>3 luvun 8 §:n 2 mom. 5 kohdan</w:t>
      </w:r>
      <w:r>
        <w:rPr>
          <w:sz w:val="24"/>
        </w:rPr>
        <w:t xml:space="preserve"> mukaan kirkkoneuvoston tulee nimetä seurakunnan edustajat yhteisöjen hallintoelimiin, yhtiö- ja vuosikokouksiin sekä niiden tilintarkastajiksi silloin kun seurakunnan asianmukaisten sääntöjen mukaan on siihen oikeus.</w:t>
      </w:r>
    </w:p>
    <w:p w:rsidR="00D72BD7" w:rsidRDefault="00D72BD7" w:rsidP="00C37124">
      <w:pPr>
        <w:ind w:left="1276"/>
        <w:jc w:val="both"/>
        <w:rPr>
          <w:sz w:val="24"/>
        </w:rPr>
      </w:pPr>
    </w:p>
    <w:p w:rsidR="00C37124" w:rsidRDefault="00C37124" w:rsidP="00C37124">
      <w:pPr>
        <w:ind w:left="1276"/>
        <w:jc w:val="both"/>
        <w:rPr>
          <w:b/>
          <w:sz w:val="24"/>
        </w:rPr>
      </w:pPr>
      <w:r>
        <w:rPr>
          <w:b/>
          <w:sz w:val="24"/>
        </w:rPr>
        <w:t xml:space="preserve">Valmistelu/lisätiedot: </w:t>
      </w:r>
      <w:r w:rsidR="00082008">
        <w:rPr>
          <w:b/>
          <w:sz w:val="24"/>
        </w:rPr>
        <w:t>vs.</w:t>
      </w:r>
      <w:r w:rsidR="00002F1A">
        <w:rPr>
          <w:b/>
          <w:sz w:val="24"/>
        </w:rPr>
        <w:t xml:space="preserve"> </w:t>
      </w:r>
      <w:r>
        <w:rPr>
          <w:b/>
          <w:sz w:val="24"/>
        </w:rPr>
        <w:t>hallinto</w:t>
      </w:r>
      <w:r w:rsidRPr="00545A7A">
        <w:rPr>
          <w:b/>
          <w:sz w:val="24"/>
        </w:rPr>
        <w:t>johtaja</w:t>
      </w:r>
      <w:r w:rsidR="00082008">
        <w:rPr>
          <w:b/>
          <w:sz w:val="24"/>
        </w:rPr>
        <w:t>, puh. 044-746 2014</w:t>
      </w:r>
    </w:p>
    <w:p w:rsidR="00D72BD7" w:rsidRPr="00B409E6" w:rsidRDefault="00D72BD7" w:rsidP="00C37124">
      <w:pPr>
        <w:ind w:left="1276"/>
        <w:jc w:val="both"/>
        <w:rPr>
          <w:b/>
          <w:sz w:val="24"/>
        </w:rPr>
      </w:pPr>
    </w:p>
    <w:p w:rsidR="00C37124" w:rsidRDefault="00082008" w:rsidP="00C37124">
      <w:pPr>
        <w:ind w:left="1276"/>
        <w:jc w:val="both"/>
        <w:rPr>
          <w:sz w:val="24"/>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Nimetään edustajat ja varaedustajat seuraavien yhteisöjen, yhtiö- ja vu</w:t>
      </w:r>
      <w:r w:rsidR="00D72BD7">
        <w:rPr>
          <w:sz w:val="24"/>
        </w:rPr>
        <w:t>osikokouksiin vuosiksi 2015-2016</w:t>
      </w:r>
      <w:r w:rsidR="00C37124">
        <w:rPr>
          <w:sz w:val="24"/>
        </w:rPr>
        <w:t xml:space="preserve">. (Suluissa varajäsen) </w:t>
      </w:r>
    </w:p>
    <w:p w:rsidR="00D72BD7" w:rsidRDefault="00D72BD7" w:rsidP="00C43820">
      <w:pPr>
        <w:numPr>
          <w:ilvl w:val="0"/>
          <w:numId w:val="4"/>
        </w:numPr>
        <w:jc w:val="both"/>
      </w:pPr>
      <w:r>
        <w:t>Kiinteistö Oy Ermilänkulma</w:t>
      </w:r>
      <w:r>
        <w:tab/>
      </w:r>
      <w:r>
        <w:tab/>
      </w:r>
      <w:r w:rsidR="000F707F">
        <w:t>Tarja Tenkula</w:t>
      </w:r>
      <w:r>
        <w:t xml:space="preserve"> (</w:t>
      </w:r>
      <w:r w:rsidR="000F707F">
        <w:t>Seppo Perkiö</w:t>
      </w:r>
      <w:r>
        <w:t>)</w:t>
      </w:r>
      <w:r>
        <w:tab/>
      </w:r>
    </w:p>
    <w:p w:rsidR="00D72BD7" w:rsidRDefault="00D72BD7" w:rsidP="00C43820">
      <w:pPr>
        <w:numPr>
          <w:ilvl w:val="0"/>
          <w:numId w:val="4"/>
        </w:numPr>
        <w:jc w:val="both"/>
      </w:pPr>
      <w:r>
        <w:t>Kiinteistö Oy Vaasan Läänin Äspeeärr</w:t>
      </w:r>
      <w:r w:rsidR="00AF3CD8">
        <w:t xml:space="preserve">ä </w:t>
      </w:r>
      <w:r w:rsidR="00AF3CD8">
        <w:tab/>
        <w:t>Hanna Mäkynen (</w:t>
      </w:r>
      <w:r w:rsidR="000F707F">
        <w:t>Suvi Lehtimäki</w:t>
      </w:r>
      <w:r>
        <w:t>)</w:t>
      </w:r>
    </w:p>
    <w:p w:rsidR="00D72BD7" w:rsidRDefault="00D72BD7" w:rsidP="00C43820">
      <w:pPr>
        <w:numPr>
          <w:ilvl w:val="0"/>
          <w:numId w:val="4"/>
        </w:numPr>
        <w:jc w:val="both"/>
      </w:pPr>
      <w:r>
        <w:t>Kiinteistö Oy Seinäjoen Metsola</w:t>
      </w:r>
      <w:r>
        <w:tab/>
        <w:t>M</w:t>
      </w:r>
      <w:r w:rsidR="00AF3CD8">
        <w:t>ikko Viinikka (</w:t>
      </w:r>
      <w:r w:rsidR="000F707F">
        <w:t>Esa Perttu</w:t>
      </w:r>
      <w:r>
        <w:t>)</w:t>
      </w:r>
    </w:p>
    <w:p w:rsidR="00D72BD7" w:rsidRPr="00E9442F" w:rsidRDefault="00D72BD7" w:rsidP="00C43820">
      <w:pPr>
        <w:numPr>
          <w:ilvl w:val="0"/>
          <w:numId w:val="4"/>
        </w:numPr>
        <w:jc w:val="both"/>
      </w:pPr>
      <w:r>
        <w:t>Katajalaakson palvelutalo Oy</w:t>
      </w:r>
      <w:r>
        <w:tab/>
      </w:r>
      <w:r w:rsidR="000F707F">
        <w:t>Markku Muurimäki (Satu Mäkinen</w:t>
      </w:r>
      <w:r w:rsidRPr="00E9442F">
        <w:t>)</w:t>
      </w:r>
    </w:p>
    <w:p w:rsidR="00D72BD7" w:rsidRDefault="00D72BD7" w:rsidP="00C43820">
      <w:pPr>
        <w:numPr>
          <w:ilvl w:val="0"/>
          <w:numId w:val="4"/>
        </w:numPr>
        <w:jc w:val="both"/>
      </w:pPr>
      <w:r>
        <w:t>Seinäjoen Kauppakulma Oy</w:t>
      </w:r>
      <w:r>
        <w:tab/>
      </w:r>
      <w:r>
        <w:tab/>
        <w:t>Mikko Aila (Matti Kuvaja)</w:t>
      </w:r>
    </w:p>
    <w:p w:rsidR="00D72BD7" w:rsidRDefault="00D72BD7" w:rsidP="00C43820">
      <w:pPr>
        <w:numPr>
          <w:ilvl w:val="0"/>
          <w:numId w:val="4"/>
        </w:numPr>
        <w:jc w:val="both"/>
      </w:pPr>
      <w:r>
        <w:t>Ki Oy Seinäjoen Vanha Tori</w:t>
      </w:r>
      <w:r>
        <w:tab/>
      </w:r>
      <w:r>
        <w:tab/>
      </w:r>
      <w:r w:rsidRPr="00AF3CD8">
        <w:t>Jouko Ylinen (Jukka Salo</w:t>
      </w:r>
      <w:r w:rsidRPr="00BA1B5F">
        <w:rPr>
          <w:b/>
        </w:rPr>
        <w:t>)</w:t>
      </w:r>
    </w:p>
    <w:p w:rsidR="00D72BD7" w:rsidRDefault="00D72BD7" w:rsidP="00C43820">
      <w:pPr>
        <w:numPr>
          <w:ilvl w:val="0"/>
          <w:numId w:val="4"/>
        </w:numPr>
        <w:jc w:val="both"/>
      </w:pPr>
      <w:r>
        <w:t>Romano Missio ry</w:t>
      </w:r>
      <w:r>
        <w:tab/>
      </w:r>
      <w:r>
        <w:tab/>
        <w:t>Otto Savolainen (Johanna Piuhola)</w:t>
      </w:r>
    </w:p>
    <w:p w:rsidR="00D72BD7" w:rsidRDefault="00D72BD7" w:rsidP="00C43820">
      <w:pPr>
        <w:numPr>
          <w:ilvl w:val="0"/>
          <w:numId w:val="4"/>
        </w:numPr>
        <w:jc w:val="both"/>
      </w:pPr>
      <w:r>
        <w:t>Nuorten Keskus ry</w:t>
      </w:r>
      <w:r>
        <w:tab/>
      </w:r>
      <w:r>
        <w:tab/>
        <w:t xml:space="preserve">Antti Norja,  </w:t>
      </w:r>
      <w:r w:rsidRPr="00AF3CD8">
        <w:t>Maija Kulju</w:t>
      </w:r>
      <w:r>
        <w:t>, Pete Ketola</w:t>
      </w:r>
    </w:p>
    <w:p w:rsidR="00D72BD7" w:rsidRDefault="00D72BD7" w:rsidP="00C43820">
      <w:pPr>
        <w:numPr>
          <w:ilvl w:val="0"/>
          <w:numId w:val="4"/>
        </w:numPr>
        <w:jc w:val="both"/>
      </w:pPr>
      <w:r>
        <w:t>Suomen Poikien ja Tyt</w:t>
      </w:r>
      <w:r w:rsidR="00AF3CD8">
        <w:t>töjen Keskus PTK ry  Harri Saarinen, Pete Ketola, Matti Pihlaja</w:t>
      </w:r>
    </w:p>
    <w:p w:rsidR="00D72BD7" w:rsidRPr="005936B5" w:rsidRDefault="00D72BD7" w:rsidP="00C43820">
      <w:pPr>
        <w:numPr>
          <w:ilvl w:val="0"/>
          <w:numId w:val="4"/>
        </w:numPr>
        <w:jc w:val="both"/>
      </w:pPr>
      <w:r>
        <w:t>Suomen ev.lut.seurakunt</w:t>
      </w:r>
      <w:r w:rsidR="000F707F">
        <w:t xml:space="preserve">ien lapsityön keskus </w:t>
      </w:r>
      <w:r w:rsidR="000F707F" w:rsidRPr="006F05BC">
        <w:t>Eija Kattelus</w:t>
      </w:r>
      <w:r>
        <w:t xml:space="preserve">(Marjatta Nuutinen-Koittola)      </w:t>
      </w:r>
    </w:p>
    <w:p w:rsidR="00D72BD7" w:rsidRDefault="00D72BD7" w:rsidP="00C43820">
      <w:pPr>
        <w:numPr>
          <w:ilvl w:val="0"/>
          <w:numId w:val="4"/>
        </w:numPr>
        <w:jc w:val="both"/>
      </w:pPr>
      <w:r>
        <w:t>Suomen kirkkopalvelut ry</w:t>
      </w:r>
      <w:r>
        <w:tab/>
      </w:r>
      <w:r>
        <w:tab/>
      </w:r>
      <w:r w:rsidRPr="00AF3CD8">
        <w:t>Jukka Salo</w:t>
      </w:r>
      <w:r>
        <w:t xml:space="preserve"> (Mauri Pitkäranta)</w:t>
      </w:r>
    </w:p>
    <w:p w:rsidR="00D72BD7" w:rsidRDefault="00D72BD7" w:rsidP="00C43820">
      <w:pPr>
        <w:numPr>
          <w:ilvl w:val="0"/>
          <w:numId w:val="4"/>
        </w:numPr>
        <w:jc w:val="both"/>
      </w:pPr>
      <w:r>
        <w:t>Kauhajoen evankelinen opisto</w:t>
      </w:r>
      <w:r>
        <w:tab/>
        <w:t>Mauri Pitkäranta (Aila Orsila)</w:t>
      </w:r>
    </w:p>
    <w:p w:rsidR="00D72BD7" w:rsidRDefault="00D72BD7" w:rsidP="00C43820">
      <w:pPr>
        <w:numPr>
          <w:ilvl w:val="0"/>
          <w:numId w:val="4"/>
        </w:numPr>
        <w:jc w:val="both"/>
      </w:pPr>
      <w:r>
        <w:t>Suomen hautaustoiminnan keskusliitto</w:t>
      </w:r>
      <w:r>
        <w:tab/>
        <w:t>Esko Karttunen (Harri Kosola)</w:t>
      </w:r>
    </w:p>
    <w:p w:rsidR="00D72BD7" w:rsidRDefault="00082008" w:rsidP="00C43820">
      <w:pPr>
        <w:numPr>
          <w:ilvl w:val="0"/>
          <w:numId w:val="4"/>
        </w:numPr>
        <w:jc w:val="both"/>
      </w:pPr>
      <w:r>
        <w:t>Areena Oy</w:t>
      </w:r>
      <w:r>
        <w:tab/>
      </w:r>
      <w:r>
        <w:tab/>
      </w:r>
      <w:r>
        <w:tab/>
        <w:t>Titta</w:t>
      </w:r>
      <w:r w:rsidR="00D72BD7">
        <w:t xml:space="preserve"> Luoma-Kohtala (</w:t>
      </w:r>
      <w:r w:rsidR="000F707F">
        <w:t>Juha Tupeli</w:t>
      </w:r>
      <w:r w:rsidR="00D72BD7">
        <w:t>)</w:t>
      </w:r>
    </w:p>
    <w:p w:rsidR="00D72BD7" w:rsidRDefault="00D72BD7" w:rsidP="00C43820">
      <w:pPr>
        <w:numPr>
          <w:ilvl w:val="0"/>
          <w:numId w:val="4"/>
        </w:numPr>
        <w:jc w:val="both"/>
      </w:pPr>
      <w:r>
        <w:t>Seinäjoen  Yrittäjät ry</w:t>
      </w:r>
      <w:r>
        <w:tab/>
      </w:r>
      <w:r>
        <w:tab/>
      </w:r>
      <w:r w:rsidRPr="00AF3CD8">
        <w:t>Jukka Salo</w:t>
      </w:r>
      <w:r w:rsidR="00082008">
        <w:t xml:space="preserve">  (Titta</w:t>
      </w:r>
      <w:r>
        <w:t xml:space="preserve"> Luoma-Kohtala)</w:t>
      </w:r>
    </w:p>
    <w:p w:rsidR="00D72BD7" w:rsidRPr="00FB2E63" w:rsidRDefault="00D72BD7" w:rsidP="00C43820">
      <w:pPr>
        <w:numPr>
          <w:ilvl w:val="0"/>
          <w:numId w:val="4"/>
        </w:numPr>
        <w:jc w:val="both"/>
        <w:rPr>
          <w:b/>
        </w:rPr>
      </w:pPr>
      <w:r>
        <w:t>Kristillinen radio- ja TV-liitto ry</w:t>
      </w:r>
      <w:r>
        <w:tab/>
      </w:r>
      <w:r w:rsidRPr="00AF3CD8">
        <w:t>Minna Ylimäki-Hemminki (Leena Hautala)</w:t>
      </w:r>
    </w:p>
    <w:p w:rsidR="00D72BD7" w:rsidRPr="00E85E43" w:rsidRDefault="00D72BD7" w:rsidP="00C43820">
      <w:pPr>
        <w:numPr>
          <w:ilvl w:val="0"/>
          <w:numId w:val="4"/>
        </w:numPr>
        <w:jc w:val="both"/>
      </w:pPr>
      <w:r>
        <w:t>Ki Oy Seinäjoen Kyyhkylä</w:t>
      </w:r>
      <w:r>
        <w:tab/>
      </w:r>
      <w:r>
        <w:tab/>
      </w:r>
      <w:r w:rsidR="00AF3CD8" w:rsidRPr="00E85E43">
        <w:t>Mari Kankaanpää (Jukka Salo</w:t>
      </w:r>
      <w:r w:rsidRPr="00E85E43">
        <w:t>)</w:t>
      </w:r>
    </w:p>
    <w:p w:rsidR="00D72BD7" w:rsidRDefault="00D72BD7" w:rsidP="00540601">
      <w:pPr>
        <w:numPr>
          <w:ilvl w:val="0"/>
          <w:numId w:val="4"/>
        </w:numPr>
        <w:ind w:left="1587"/>
        <w:jc w:val="both"/>
      </w:pPr>
      <w:r>
        <w:t>Suomen Lähetysseura</w:t>
      </w:r>
      <w:r>
        <w:tab/>
      </w:r>
      <w:r>
        <w:tab/>
      </w:r>
      <w:r w:rsidRPr="00AF3CD8">
        <w:t>Pia Ketola</w:t>
      </w:r>
      <w:r w:rsidRPr="0052040B">
        <w:rPr>
          <w:b/>
        </w:rPr>
        <w:t xml:space="preserve">, </w:t>
      </w:r>
      <w:r w:rsidR="00540601">
        <w:t>Minna Aho, Pirjo Aittoniemi (Tapio Hirvilammi)</w:t>
      </w:r>
    </w:p>
    <w:p w:rsidR="00D72BD7" w:rsidRDefault="00D72BD7" w:rsidP="00C43820">
      <w:pPr>
        <w:numPr>
          <w:ilvl w:val="0"/>
          <w:numId w:val="4"/>
        </w:numPr>
        <w:jc w:val="both"/>
      </w:pPr>
      <w:r>
        <w:t>Sleyn lähetyskokous</w:t>
      </w:r>
      <w:r w:rsidR="00540601">
        <w:tab/>
      </w:r>
      <w:r w:rsidR="00540601">
        <w:tab/>
        <w:t>Tapio Hirvilammi, Pia Ketola,</w:t>
      </w:r>
      <w:r>
        <w:t xml:space="preserve"> Pekka Niemi  </w:t>
      </w:r>
    </w:p>
    <w:p w:rsidR="00D72BD7" w:rsidRDefault="000F707F" w:rsidP="00D72BD7">
      <w:pPr>
        <w:ind w:left="5216"/>
        <w:jc w:val="both"/>
      </w:pPr>
      <w:r>
        <w:t>(Minna Aho</w:t>
      </w:r>
      <w:r w:rsidR="00D72BD7">
        <w:t>)</w:t>
      </w:r>
    </w:p>
    <w:p w:rsidR="00D72BD7" w:rsidRDefault="00D72BD7" w:rsidP="00C43820">
      <w:pPr>
        <w:numPr>
          <w:ilvl w:val="0"/>
          <w:numId w:val="4"/>
        </w:numPr>
        <w:jc w:val="both"/>
      </w:pPr>
      <w:r>
        <w:t>kansanlähetys vuosikokous</w:t>
      </w:r>
      <w:r>
        <w:tab/>
      </w:r>
      <w:r>
        <w:tab/>
        <w:t>Matti Kuvaja (</w:t>
      </w:r>
      <w:r w:rsidRPr="00AF3CD8">
        <w:t>Jouko Ylinen</w:t>
      </w:r>
      <w:r>
        <w:t>)</w:t>
      </w:r>
    </w:p>
    <w:p w:rsidR="00D72BD7" w:rsidRDefault="00D72BD7" w:rsidP="00C43820">
      <w:pPr>
        <w:numPr>
          <w:ilvl w:val="0"/>
          <w:numId w:val="4"/>
        </w:numPr>
        <w:jc w:val="both"/>
      </w:pPr>
      <w:r>
        <w:t>Kylväjän vuosikokous</w:t>
      </w:r>
      <w:r>
        <w:tab/>
      </w:r>
      <w:r>
        <w:tab/>
      </w:r>
      <w:r w:rsidRPr="00AF3CD8">
        <w:t>Pia Ketola</w:t>
      </w:r>
      <w:r>
        <w:t xml:space="preserve"> (Mauri Pitkäranta)</w:t>
      </w:r>
    </w:p>
    <w:p w:rsidR="00D72BD7" w:rsidRDefault="00D72BD7" w:rsidP="00C43820">
      <w:pPr>
        <w:numPr>
          <w:ilvl w:val="0"/>
          <w:numId w:val="4"/>
        </w:numPr>
        <w:jc w:val="both"/>
      </w:pPr>
      <w:r>
        <w:t>Kirkon paikat ry</w:t>
      </w:r>
      <w:r>
        <w:tab/>
      </w:r>
      <w:r>
        <w:tab/>
        <w:t>Janne Tenhunen (Hanna Kristola)</w:t>
      </w:r>
    </w:p>
    <w:p w:rsidR="00D72BD7" w:rsidRDefault="00D72BD7" w:rsidP="00C43820">
      <w:pPr>
        <w:numPr>
          <w:ilvl w:val="0"/>
          <w:numId w:val="4"/>
        </w:numPr>
        <w:jc w:val="both"/>
      </w:pPr>
      <w:r>
        <w:t>Suomen Katulähetysliitto ry</w:t>
      </w:r>
      <w:r>
        <w:tab/>
      </w:r>
      <w:r>
        <w:tab/>
      </w:r>
      <w:r w:rsidRPr="00E9442F">
        <w:t>Tuomo Salo (Jani Latva-Nikkola)</w:t>
      </w:r>
    </w:p>
    <w:p w:rsidR="00D72BD7" w:rsidRDefault="00D72BD7" w:rsidP="00C43820">
      <w:pPr>
        <w:numPr>
          <w:ilvl w:val="0"/>
          <w:numId w:val="4"/>
        </w:numPr>
        <w:jc w:val="both"/>
      </w:pPr>
      <w:r>
        <w:t>Ki Oy Eljaanhovi</w:t>
      </w:r>
      <w:r>
        <w:tab/>
      </w:r>
      <w:r>
        <w:tab/>
      </w:r>
      <w:r w:rsidR="00AF3CD8">
        <w:t>Ilmari Ylä-Autio (Mikko Viinikka</w:t>
      </w:r>
      <w:r>
        <w:t>)</w:t>
      </w:r>
    </w:p>
    <w:p w:rsidR="00D72BD7" w:rsidRDefault="00D72BD7" w:rsidP="00C43820">
      <w:pPr>
        <w:numPr>
          <w:ilvl w:val="0"/>
          <w:numId w:val="4"/>
        </w:numPr>
        <w:jc w:val="both"/>
      </w:pPr>
      <w:r>
        <w:t>Piplia-seuran vuosikokous</w:t>
      </w:r>
      <w:r>
        <w:tab/>
      </w:r>
      <w:r>
        <w:tab/>
        <w:t>Tapio Hirvilammi (Helena Turja)</w:t>
      </w:r>
    </w:p>
    <w:p w:rsidR="00D72BD7" w:rsidRDefault="00D72BD7" w:rsidP="00C43820">
      <w:pPr>
        <w:numPr>
          <w:ilvl w:val="0"/>
          <w:numId w:val="4"/>
        </w:numPr>
        <w:jc w:val="both"/>
      </w:pPr>
      <w:r>
        <w:t>Kuuskaista ry</w:t>
      </w:r>
      <w:r>
        <w:tab/>
      </w:r>
      <w:r>
        <w:tab/>
        <w:t>Janne Tenhunen (Sami Latvala)</w:t>
      </w:r>
    </w:p>
    <w:p w:rsidR="008E5B93" w:rsidRDefault="008E5B93" w:rsidP="00C43820">
      <w:pPr>
        <w:numPr>
          <w:ilvl w:val="0"/>
          <w:numId w:val="4"/>
        </w:numPr>
        <w:jc w:val="both"/>
      </w:pPr>
      <w:r>
        <w:t>Ähtäri zoo resorts</w:t>
      </w:r>
      <w:r w:rsidR="00AF3CD8">
        <w:tab/>
      </w:r>
      <w:r w:rsidR="00AF3CD8">
        <w:tab/>
        <w:t>Janne Tenhunen (</w:t>
      </w:r>
      <w:r w:rsidR="00082008">
        <w:t>Annu Raivio)</w:t>
      </w:r>
    </w:p>
    <w:p w:rsidR="00D72BD7" w:rsidRDefault="00D72BD7" w:rsidP="00C43820">
      <w:pPr>
        <w:numPr>
          <w:ilvl w:val="0"/>
          <w:numId w:val="4"/>
        </w:numPr>
        <w:jc w:val="both"/>
      </w:pPr>
      <w:r>
        <w:t>Seinä</w:t>
      </w:r>
      <w:r w:rsidR="00082008">
        <w:t>joen palvelutalot Oy</w:t>
      </w:r>
      <w:r w:rsidR="00082008">
        <w:tab/>
      </w:r>
      <w:r w:rsidR="00082008">
        <w:tab/>
        <w:t>Esa Perttu</w:t>
      </w:r>
      <w:r>
        <w:t xml:space="preserve"> </w:t>
      </w:r>
      <w:r w:rsidRPr="00AF3CD8">
        <w:rPr>
          <w:b/>
        </w:rPr>
        <w:t>(</w:t>
      </w:r>
      <w:r w:rsidRPr="00AF3CD8">
        <w:t>Jukka Salo</w:t>
      </w:r>
      <w:r>
        <w:t>)</w:t>
      </w:r>
    </w:p>
    <w:p w:rsidR="00D72BD7" w:rsidRDefault="00D72BD7" w:rsidP="00C43820">
      <w:pPr>
        <w:numPr>
          <w:ilvl w:val="0"/>
          <w:numId w:val="4"/>
        </w:numPr>
        <w:jc w:val="both"/>
      </w:pPr>
      <w:r>
        <w:t>Ylistaron Energia Osuuskunta</w:t>
      </w:r>
      <w:r>
        <w:tab/>
      </w:r>
      <w:r w:rsidRPr="00E9442F">
        <w:t>Heikki Kujala (Pekka Niemi</w:t>
      </w:r>
      <w:r>
        <w:t>)</w:t>
      </w:r>
    </w:p>
    <w:p w:rsidR="00D72BD7" w:rsidRPr="00BA1B5F" w:rsidRDefault="00D72BD7" w:rsidP="00C43820">
      <w:pPr>
        <w:numPr>
          <w:ilvl w:val="0"/>
          <w:numId w:val="4"/>
        </w:numPr>
        <w:jc w:val="both"/>
        <w:rPr>
          <w:b/>
        </w:rPr>
      </w:pPr>
      <w:r>
        <w:t>Metsäliitto</w:t>
      </w:r>
      <w:r>
        <w:tab/>
      </w:r>
      <w:r>
        <w:tab/>
      </w:r>
      <w:r>
        <w:tab/>
      </w:r>
      <w:r w:rsidR="00082008">
        <w:t>Titta</w:t>
      </w:r>
      <w:r w:rsidRPr="00AF3CD8">
        <w:t xml:space="preserve"> Luoma-Kohtala (Esko Karttunen</w:t>
      </w:r>
      <w:r w:rsidRPr="00BA1B5F">
        <w:rPr>
          <w:b/>
        </w:rPr>
        <w:t>)</w:t>
      </w:r>
    </w:p>
    <w:p w:rsidR="00D72BD7" w:rsidRDefault="00D72BD7" w:rsidP="00C43820">
      <w:pPr>
        <w:numPr>
          <w:ilvl w:val="0"/>
          <w:numId w:val="4"/>
        </w:numPr>
        <w:jc w:val="both"/>
      </w:pPr>
      <w:r>
        <w:t>Suomen Merimieskirkko ry</w:t>
      </w:r>
      <w:r>
        <w:tab/>
      </w:r>
      <w:r>
        <w:tab/>
        <w:t>Otto Savolainen (Tuomo Salo)</w:t>
      </w:r>
    </w:p>
    <w:p w:rsidR="00D72BD7" w:rsidRDefault="00D72BD7" w:rsidP="00C43820">
      <w:pPr>
        <w:numPr>
          <w:ilvl w:val="0"/>
          <w:numId w:val="4"/>
        </w:numPr>
        <w:jc w:val="both"/>
      </w:pPr>
      <w:r>
        <w:t>Suomen Mediasäätiö</w:t>
      </w:r>
      <w:r>
        <w:tab/>
      </w:r>
      <w:r>
        <w:tab/>
        <w:t>Leena Hautala (Minna Ylimäki-Hemminki)</w:t>
      </w:r>
    </w:p>
    <w:p w:rsidR="00D72BD7" w:rsidRDefault="00D72BD7" w:rsidP="00C43820">
      <w:pPr>
        <w:numPr>
          <w:ilvl w:val="0"/>
          <w:numId w:val="4"/>
        </w:numPr>
        <w:jc w:val="both"/>
      </w:pPr>
      <w:r>
        <w:t>Hyllykal</w:t>
      </w:r>
      <w:r w:rsidR="000F707F">
        <w:t>lion Palvelutalo Oy</w:t>
      </w:r>
      <w:r w:rsidR="000F707F">
        <w:tab/>
      </w:r>
      <w:r w:rsidR="000F707F">
        <w:tab/>
        <w:t>xxx(xxx</w:t>
      </w:r>
      <w:r>
        <w:t xml:space="preserve">) valinnan suorittaa Nurmon </w:t>
      </w:r>
    </w:p>
    <w:p w:rsidR="00D72BD7" w:rsidRDefault="00D72BD7" w:rsidP="00D72BD7">
      <w:pPr>
        <w:ind w:left="4167" w:firstLine="1049"/>
        <w:jc w:val="both"/>
      </w:pPr>
      <w:r>
        <w:t>kappelineuvosto</w:t>
      </w:r>
    </w:p>
    <w:p w:rsidR="00D72BD7" w:rsidRPr="000F707F" w:rsidRDefault="00D72BD7" w:rsidP="00C43820">
      <w:pPr>
        <w:numPr>
          <w:ilvl w:val="0"/>
          <w:numId w:val="4"/>
        </w:numPr>
        <w:jc w:val="both"/>
        <w:rPr>
          <w:lang w:val="en-US"/>
        </w:rPr>
      </w:pPr>
      <w:r w:rsidRPr="000F707F">
        <w:rPr>
          <w:lang w:val="en-US"/>
        </w:rPr>
        <w:t>As Oy Petäjätie (1B10)</w:t>
      </w:r>
      <w:r w:rsidRPr="000F707F">
        <w:rPr>
          <w:lang w:val="en-US"/>
        </w:rPr>
        <w:tab/>
      </w:r>
      <w:r w:rsidRPr="000F707F">
        <w:rPr>
          <w:lang w:val="en-US"/>
        </w:rPr>
        <w:tab/>
      </w:r>
      <w:r w:rsidR="000F707F" w:rsidRPr="000F707F">
        <w:rPr>
          <w:lang w:val="en-US"/>
        </w:rPr>
        <w:t>xxx(xxx</w:t>
      </w:r>
      <w:r w:rsidRPr="000F707F">
        <w:rPr>
          <w:lang w:val="en-US"/>
        </w:rPr>
        <w:t>) ”</w:t>
      </w:r>
      <w:r w:rsidRPr="000F707F">
        <w:rPr>
          <w:lang w:val="en-US"/>
        </w:rPr>
        <w:tab/>
      </w:r>
      <w:r w:rsidRPr="000F707F">
        <w:rPr>
          <w:lang w:val="en-US"/>
        </w:rPr>
        <w:tab/>
        <w:t>“</w:t>
      </w:r>
    </w:p>
    <w:p w:rsidR="00D72BD7" w:rsidRDefault="00D72BD7" w:rsidP="00C43820">
      <w:pPr>
        <w:numPr>
          <w:ilvl w:val="0"/>
          <w:numId w:val="4"/>
        </w:numPr>
        <w:jc w:val="both"/>
      </w:pPr>
      <w:r>
        <w:t>As Oy Nur</w:t>
      </w:r>
      <w:r w:rsidR="000F707F">
        <w:t>mon seurakallio (2A)</w:t>
      </w:r>
      <w:r w:rsidR="000F707F">
        <w:tab/>
        <w:t>xxx(xxx</w:t>
      </w:r>
      <w:r>
        <w:t>) ”</w:t>
      </w:r>
      <w:r>
        <w:tab/>
      </w:r>
      <w:r>
        <w:tab/>
        <w:t>”</w:t>
      </w:r>
    </w:p>
    <w:p w:rsidR="00D72BD7" w:rsidRDefault="00D72BD7" w:rsidP="00D72BD7">
      <w:pPr>
        <w:jc w:val="both"/>
        <w:rPr>
          <w:sz w:val="24"/>
        </w:rPr>
      </w:pPr>
    </w:p>
    <w:p w:rsidR="00D72BD7" w:rsidRDefault="00D72BD7" w:rsidP="00D72BD7">
      <w:pPr>
        <w:ind w:left="1276"/>
        <w:jc w:val="both"/>
        <w:rPr>
          <w:sz w:val="24"/>
        </w:rPr>
      </w:pPr>
      <w:r w:rsidRPr="00EE3E1E">
        <w:rPr>
          <w:b/>
          <w:sz w:val="24"/>
          <w:u w:val="single"/>
        </w:rPr>
        <w:t>Kirkkoneuvoston päätös</w:t>
      </w:r>
      <w:r>
        <w:rPr>
          <w:sz w:val="24"/>
        </w:rPr>
        <w:t xml:space="preserve">: </w:t>
      </w:r>
    </w:p>
    <w:p w:rsidR="00D72BD7" w:rsidRDefault="00D72BD7" w:rsidP="00D72BD7">
      <w:pPr>
        <w:jc w:val="both"/>
        <w:rPr>
          <w:sz w:val="24"/>
        </w:rPr>
      </w:pPr>
    </w:p>
    <w:p w:rsidR="00D72BD7" w:rsidRDefault="00D72BD7" w:rsidP="00D72BD7">
      <w:pPr>
        <w:jc w:val="both"/>
        <w:rPr>
          <w:sz w:val="24"/>
        </w:rPr>
      </w:pPr>
    </w:p>
    <w:p w:rsidR="00C37124" w:rsidRDefault="00C37124" w:rsidP="00C37124">
      <w:pPr>
        <w:ind w:left="1276"/>
        <w:jc w:val="both"/>
        <w:rPr>
          <w:sz w:val="24"/>
        </w:rPr>
      </w:pPr>
    </w:p>
    <w:p w:rsidR="00C37124" w:rsidRPr="0052040B" w:rsidRDefault="00BF781C" w:rsidP="00C37124">
      <w:pPr>
        <w:pBdr>
          <w:bottom w:val="double" w:sz="6" w:space="1" w:color="auto"/>
        </w:pBdr>
        <w:ind w:left="1304"/>
        <w:jc w:val="both"/>
        <w:rPr>
          <w:b/>
          <w:sz w:val="32"/>
        </w:rPr>
      </w:pPr>
      <w:r>
        <w:rPr>
          <w:b/>
          <w:sz w:val="32"/>
        </w:rPr>
        <w:t>36</w:t>
      </w:r>
      <w:r w:rsidR="00C37124" w:rsidRPr="002859FF">
        <w:rPr>
          <w:b/>
          <w:sz w:val="32"/>
        </w:rPr>
        <w:t xml:space="preserve"> § Yhtiöiden hallituksen jäsenyydet.</w:t>
      </w:r>
    </w:p>
    <w:p w:rsidR="00D72BD7" w:rsidRDefault="00D72BD7" w:rsidP="00C37124">
      <w:pPr>
        <w:ind w:left="1260"/>
        <w:jc w:val="both"/>
        <w:rPr>
          <w:sz w:val="24"/>
          <w:szCs w:val="24"/>
        </w:rPr>
      </w:pPr>
    </w:p>
    <w:p w:rsidR="00C37124" w:rsidRDefault="00C37124" w:rsidP="00C37124">
      <w:pPr>
        <w:ind w:left="1260"/>
        <w:jc w:val="both"/>
        <w:rPr>
          <w:sz w:val="24"/>
          <w:szCs w:val="24"/>
        </w:rPr>
      </w:pPr>
      <w:r w:rsidRPr="00A223C6">
        <w:rPr>
          <w:sz w:val="24"/>
          <w:szCs w:val="24"/>
        </w:rPr>
        <w:t>Seinäjoen seurakunta on osakkaana muutamissa kiinteistöosakeyhtiöissä/asunto-osakeyhtiöissä, joista seurakunta omistaa koko osakekannan tai tietyn osuuden osakekannasta. Seurakunnalla on kuitenkin edustus em. yhtiöiden hallituksessa. Niissä yhtiöissä, joissa on muitakin osakkaita kuin seurakunta, ei ole erikseen sovittu kuinka monta edustajaa seurakunta voi nimetä yhtiöiden hallitukseen.</w:t>
      </w:r>
    </w:p>
    <w:p w:rsidR="00082008" w:rsidRPr="00A223C6" w:rsidRDefault="00082008" w:rsidP="00082008">
      <w:pPr>
        <w:jc w:val="both"/>
        <w:rPr>
          <w:sz w:val="24"/>
          <w:szCs w:val="24"/>
        </w:rPr>
      </w:pPr>
    </w:p>
    <w:p w:rsidR="00C37124" w:rsidRDefault="00C37124" w:rsidP="00C37124">
      <w:pPr>
        <w:ind w:left="1260"/>
        <w:jc w:val="both"/>
        <w:rPr>
          <w:b/>
          <w:i/>
          <w:sz w:val="24"/>
          <w:szCs w:val="24"/>
        </w:rPr>
      </w:pPr>
      <w:r w:rsidRPr="00A223C6">
        <w:rPr>
          <w:b/>
          <w:i/>
          <w:sz w:val="24"/>
          <w:szCs w:val="24"/>
        </w:rPr>
        <w:t xml:space="preserve">Valmistelu/lisätiedot: </w:t>
      </w:r>
      <w:r w:rsidR="00082008">
        <w:rPr>
          <w:b/>
          <w:i/>
          <w:sz w:val="24"/>
          <w:szCs w:val="24"/>
        </w:rPr>
        <w:t>Vs.</w:t>
      </w:r>
      <w:r w:rsidR="00002F1A">
        <w:rPr>
          <w:b/>
          <w:i/>
          <w:sz w:val="24"/>
          <w:szCs w:val="24"/>
        </w:rPr>
        <w:t xml:space="preserve"> </w:t>
      </w:r>
      <w:r w:rsidR="00082008">
        <w:rPr>
          <w:b/>
          <w:i/>
          <w:sz w:val="24"/>
          <w:szCs w:val="24"/>
        </w:rPr>
        <w:t>h</w:t>
      </w:r>
      <w:r w:rsidRPr="00A223C6">
        <w:rPr>
          <w:b/>
          <w:i/>
          <w:sz w:val="24"/>
          <w:szCs w:val="24"/>
        </w:rPr>
        <w:t>allintojohtaja</w:t>
      </w:r>
      <w:r w:rsidR="00082008">
        <w:rPr>
          <w:b/>
          <w:i/>
          <w:sz w:val="24"/>
          <w:szCs w:val="24"/>
        </w:rPr>
        <w:t xml:space="preserve">, puh. </w:t>
      </w:r>
      <w:r w:rsidR="00082008">
        <w:rPr>
          <w:b/>
          <w:sz w:val="24"/>
        </w:rPr>
        <w:t>044-746 2014</w:t>
      </w:r>
    </w:p>
    <w:p w:rsidR="00D72BD7" w:rsidRPr="0052040B" w:rsidRDefault="00D72BD7" w:rsidP="00C37124">
      <w:pPr>
        <w:ind w:left="1260"/>
        <w:jc w:val="both"/>
        <w:rPr>
          <w:b/>
          <w:i/>
          <w:sz w:val="24"/>
          <w:szCs w:val="24"/>
        </w:rPr>
      </w:pPr>
    </w:p>
    <w:p w:rsidR="00C37124" w:rsidRPr="00A223C6" w:rsidRDefault="00082008" w:rsidP="00C37124">
      <w:pPr>
        <w:ind w:left="1260"/>
        <w:rPr>
          <w:sz w:val="24"/>
          <w:szCs w:val="24"/>
        </w:rPr>
      </w:pPr>
      <w:r>
        <w:rPr>
          <w:b/>
          <w:i/>
          <w:sz w:val="24"/>
          <w:szCs w:val="24"/>
          <w:u w:val="single"/>
        </w:rPr>
        <w:t>Vs.</w:t>
      </w:r>
      <w:r w:rsidR="00002F1A">
        <w:rPr>
          <w:b/>
          <w:i/>
          <w:sz w:val="24"/>
          <w:szCs w:val="24"/>
          <w:u w:val="single"/>
        </w:rPr>
        <w:t xml:space="preserve"> </w:t>
      </w:r>
      <w:r>
        <w:rPr>
          <w:b/>
          <w:i/>
          <w:sz w:val="24"/>
          <w:szCs w:val="24"/>
          <w:u w:val="single"/>
        </w:rPr>
        <w:t>h</w:t>
      </w:r>
      <w:r w:rsidR="00C37124">
        <w:rPr>
          <w:b/>
          <w:i/>
          <w:sz w:val="24"/>
          <w:szCs w:val="24"/>
          <w:u w:val="single"/>
        </w:rPr>
        <w:t>allintojohtajan ehdotu</w:t>
      </w:r>
      <w:r w:rsidR="00C37124" w:rsidRPr="00A223C6">
        <w:rPr>
          <w:b/>
          <w:i/>
          <w:sz w:val="24"/>
          <w:szCs w:val="24"/>
          <w:u w:val="single"/>
        </w:rPr>
        <w:t>s</w:t>
      </w:r>
      <w:r w:rsidR="00C37124">
        <w:rPr>
          <w:sz w:val="24"/>
          <w:szCs w:val="24"/>
        </w:rPr>
        <w:t>: Nimetään jäsenet seuraavien yhtiöiden hallituksiin valittavaksi yhtiökokouksissa:</w:t>
      </w:r>
    </w:p>
    <w:p w:rsidR="00C37124" w:rsidRPr="00A223C6" w:rsidRDefault="00C37124" w:rsidP="00C43820">
      <w:pPr>
        <w:numPr>
          <w:ilvl w:val="0"/>
          <w:numId w:val="5"/>
        </w:numPr>
        <w:rPr>
          <w:sz w:val="24"/>
          <w:szCs w:val="24"/>
        </w:rPr>
      </w:pPr>
      <w:r w:rsidRPr="00A223C6">
        <w:rPr>
          <w:sz w:val="24"/>
          <w:szCs w:val="24"/>
        </w:rPr>
        <w:t>Kiinteistö Oy</w:t>
      </w:r>
      <w:r>
        <w:rPr>
          <w:sz w:val="24"/>
          <w:szCs w:val="24"/>
        </w:rPr>
        <w:t xml:space="preserve"> Seinäjoen Kauppakulma, 4 jäsentä</w:t>
      </w:r>
    </w:p>
    <w:p w:rsidR="00C37124" w:rsidRPr="00A223C6" w:rsidRDefault="00C37124" w:rsidP="00C43820">
      <w:pPr>
        <w:numPr>
          <w:ilvl w:val="0"/>
          <w:numId w:val="5"/>
        </w:numPr>
        <w:rPr>
          <w:sz w:val="24"/>
          <w:szCs w:val="24"/>
        </w:rPr>
      </w:pPr>
      <w:r w:rsidRPr="00A223C6">
        <w:rPr>
          <w:sz w:val="24"/>
          <w:szCs w:val="24"/>
        </w:rPr>
        <w:t>Kiinteistö Oy Se</w:t>
      </w:r>
      <w:r>
        <w:rPr>
          <w:sz w:val="24"/>
          <w:szCs w:val="24"/>
        </w:rPr>
        <w:t>inäjoen Kyyhkylä, 5 jäsentä</w:t>
      </w:r>
    </w:p>
    <w:p w:rsidR="00C37124" w:rsidRPr="00A223C6" w:rsidRDefault="00C37124" w:rsidP="00C43820">
      <w:pPr>
        <w:numPr>
          <w:ilvl w:val="0"/>
          <w:numId w:val="5"/>
        </w:numPr>
        <w:rPr>
          <w:sz w:val="24"/>
          <w:szCs w:val="24"/>
        </w:rPr>
      </w:pPr>
      <w:r w:rsidRPr="00A223C6">
        <w:rPr>
          <w:sz w:val="24"/>
          <w:szCs w:val="24"/>
        </w:rPr>
        <w:t>Kiinteistö Oy Seinä</w:t>
      </w:r>
      <w:r>
        <w:rPr>
          <w:sz w:val="24"/>
          <w:szCs w:val="24"/>
        </w:rPr>
        <w:t>joen Eljaanhovi, 3 jäsentä</w:t>
      </w:r>
    </w:p>
    <w:p w:rsidR="00C37124" w:rsidRPr="00A223C6" w:rsidRDefault="00C37124" w:rsidP="00C43820">
      <w:pPr>
        <w:numPr>
          <w:ilvl w:val="0"/>
          <w:numId w:val="5"/>
        </w:numPr>
        <w:rPr>
          <w:sz w:val="24"/>
          <w:szCs w:val="24"/>
        </w:rPr>
      </w:pPr>
      <w:r>
        <w:rPr>
          <w:sz w:val="24"/>
          <w:szCs w:val="24"/>
        </w:rPr>
        <w:t>Kiinteistö Oy Seinäjoen Metsola, 5 jäsentä ja 5 varajäsentä</w:t>
      </w:r>
    </w:p>
    <w:p w:rsidR="00C37124" w:rsidRPr="00A223C6" w:rsidRDefault="00C37124" w:rsidP="00C43820">
      <w:pPr>
        <w:numPr>
          <w:ilvl w:val="0"/>
          <w:numId w:val="5"/>
        </w:numPr>
        <w:rPr>
          <w:sz w:val="24"/>
          <w:szCs w:val="24"/>
        </w:rPr>
      </w:pPr>
      <w:r w:rsidRPr="00A223C6">
        <w:rPr>
          <w:sz w:val="24"/>
          <w:szCs w:val="24"/>
        </w:rPr>
        <w:t>Katajalaakson</w:t>
      </w:r>
      <w:r w:rsidR="00082008">
        <w:rPr>
          <w:sz w:val="24"/>
          <w:szCs w:val="24"/>
        </w:rPr>
        <w:t xml:space="preserve"> Palvelutalo Oy,  Juha Tupeli</w:t>
      </w:r>
    </w:p>
    <w:p w:rsidR="00C37124" w:rsidRPr="00A223C6" w:rsidRDefault="00C37124" w:rsidP="00C43820">
      <w:pPr>
        <w:numPr>
          <w:ilvl w:val="0"/>
          <w:numId w:val="5"/>
        </w:numPr>
        <w:rPr>
          <w:sz w:val="24"/>
          <w:szCs w:val="24"/>
        </w:rPr>
      </w:pPr>
      <w:r w:rsidRPr="00A223C6">
        <w:rPr>
          <w:sz w:val="24"/>
          <w:szCs w:val="24"/>
        </w:rPr>
        <w:t>Kiinte</w:t>
      </w:r>
      <w:r>
        <w:rPr>
          <w:sz w:val="24"/>
          <w:szCs w:val="24"/>
        </w:rPr>
        <w:t>istö Oy Sei</w:t>
      </w:r>
      <w:r w:rsidR="00082008">
        <w:rPr>
          <w:sz w:val="24"/>
          <w:szCs w:val="24"/>
        </w:rPr>
        <w:t>näjoen Palvelutalot, Titta</w:t>
      </w:r>
      <w:r>
        <w:rPr>
          <w:sz w:val="24"/>
          <w:szCs w:val="24"/>
        </w:rPr>
        <w:t xml:space="preserve"> Luoma-Kohtalan lisäksi yksi jäsen.</w:t>
      </w:r>
    </w:p>
    <w:p w:rsidR="00C37124" w:rsidRDefault="00C37124" w:rsidP="00C43820">
      <w:pPr>
        <w:numPr>
          <w:ilvl w:val="0"/>
          <w:numId w:val="5"/>
        </w:numPr>
        <w:rPr>
          <w:sz w:val="24"/>
          <w:szCs w:val="24"/>
        </w:rPr>
      </w:pPr>
      <w:r w:rsidRPr="00A223C6">
        <w:rPr>
          <w:sz w:val="24"/>
          <w:szCs w:val="24"/>
        </w:rPr>
        <w:t>Hyllykall</w:t>
      </w:r>
      <w:r>
        <w:rPr>
          <w:sz w:val="24"/>
          <w:szCs w:val="24"/>
        </w:rPr>
        <w:t>ion Palvelutalo Oy:n 3 jäsentä, valinnan suorittaa Nurmon kappelineuvosto</w:t>
      </w:r>
      <w:r w:rsidR="00082008">
        <w:rPr>
          <w:sz w:val="24"/>
          <w:szCs w:val="24"/>
        </w:rPr>
        <w:t>.</w:t>
      </w:r>
    </w:p>
    <w:p w:rsidR="00082008" w:rsidRDefault="00082008" w:rsidP="00C43820">
      <w:pPr>
        <w:numPr>
          <w:ilvl w:val="0"/>
          <w:numId w:val="5"/>
        </w:numPr>
        <w:rPr>
          <w:sz w:val="24"/>
          <w:szCs w:val="24"/>
        </w:rPr>
      </w:pPr>
      <w:r>
        <w:rPr>
          <w:sz w:val="24"/>
          <w:szCs w:val="24"/>
        </w:rPr>
        <w:t>Kiinteistö Oy Ermilänkulma, Titta Lu</w:t>
      </w:r>
      <w:r w:rsidR="00980ABD">
        <w:rPr>
          <w:sz w:val="24"/>
          <w:szCs w:val="24"/>
        </w:rPr>
        <w:t>oma-Kohtala</w:t>
      </w:r>
    </w:p>
    <w:p w:rsidR="00082008" w:rsidRDefault="00082008" w:rsidP="00C43820">
      <w:pPr>
        <w:numPr>
          <w:ilvl w:val="0"/>
          <w:numId w:val="5"/>
        </w:numPr>
        <w:rPr>
          <w:sz w:val="24"/>
          <w:szCs w:val="24"/>
        </w:rPr>
      </w:pPr>
      <w:r>
        <w:rPr>
          <w:sz w:val="24"/>
          <w:szCs w:val="24"/>
        </w:rPr>
        <w:t>Kiinteistö Oy Vaasan läänin Äspeeärrä, Titta Lu</w:t>
      </w:r>
      <w:r w:rsidR="00980ABD">
        <w:rPr>
          <w:sz w:val="24"/>
          <w:szCs w:val="24"/>
        </w:rPr>
        <w:t>oma-Kohtala</w:t>
      </w:r>
    </w:p>
    <w:p w:rsidR="00082008" w:rsidRDefault="00082008" w:rsidP="00C43820">
      <w:pPr>
        <w:numPr>
          <w:ilvl w:val="0"/>
          <w:numId w:val="5"/>
        </w:numPr>
        <w:rPr>
          <w:sz w:val="24"/>
          <w:szCs w:val="24"/>
        </w:rPr>
      </w:pPr>
      <w:r>
        <w:rPr>
          <w:sz w:val="24"/>
          <w:szCs w:val="24"/>
        </w:rPr>
        <w:t>Ki Oy Seinäjoen Vanha Tori,</w:t>
      </w:r>
      <w:r w:rsidRPr="00082008">
        <w:rPr>
          <w:sz w:val="24"/>
          <w:szCs w:val="24"/>
        </w:rPr>
        <w:t xml:space="preserve"> </w:t>
      </w:r>
      <w:r>
        <w:rPr>
          <w:sz w:val="24"/>
          <w:szCs w:val="24"/>
        </w:rPr>
        <w:t>Titta Lu</w:t>
      </w:r>
      <w:r w:rsidR="00980ABD">
        <w:rPr>
          <w:sz w:val="24"/>
          <w:szCs w:val="24"/>
        </w:rPr>
        <w:t>oma-Kohtala</w:t>
      </w:r>
    </w:p>
    <w:p w:rsidR="00082008" w:rsidRDefault="00082008" w:rsidP="00C43820">
      <w:pPr>
        <w:numPr>
          <w:ilvl w:val="0"/>
          <w:numId w:val="5"/>
        </w:numPr>
        <w:rPr>
          <w:sz w:val="24"/>
          <w:szCs w:val="24"/>
        </w:rPr>
      </w:pPr>
      <w:r>
        <w:rPr>
          <w:sz w:val="24"/>
          <w:szCs w:val="24"/>
        </w:rPr>
        <w:t>Kiinteistö Oy Seinäjoen Kirkonkranni, 1 jäsen.</w:t>
      </w:r>
    </w:p>
    <w:p w:rsidR="00C37124" w:rsidRDefault="00C37124" w:rsidP="00C37124">
      <w:pPr>
        <w:ind w:left="1276"/>
        <w:jc w:val="both"/>
        <w:rPr>
          <w:sz w:val="24"/>
          <w:szCs w:val="24"/>
        </w:rPr>
      </w:pPr>
    </w:p>
    <w:p w:rsidR="00C37124" w:rsidRPr="0052040B" w:rsidRDefault="00C37124" w:rsidP="00D72BD7">
      <w:pPr>
        <w:ind w:left="1276"/>
        <w:jc w:val="both"/>
        <w:rPr>
          <w:sz w:val="24"/>
          <w:szCs w:val="24"/>
        </w:rPr>
      </w:pPr>
      <w:r w:rsidRPr="001E6F35">
        <w:rPr>
          <w:b/>
          <w:i/>
          <w:sz w:val="24"/>
          <w:szCs w:val="24"/>
          <w:u w:val="single"/>
        </w:rPr>
        <w:t>Kirkkoneuvoston päätös</w:t>
      </w:r>
      <w:r>
        <w:rPr>
          <w:sz w:val="24"/>
          <w:szCs w:val="24"/>
        </w:rPr>
        <w:t xml:space="preserve">: </w:t>
      </w:r>
    </w:p>
    <w:p w:rsidR="00C37124" w:rsidRPr="00A223C6" w:rsidRDefault="00C37124" w:rsidP="00C37124">
      <w:pPr>
        <w:jc w:val="both"/>
        <w:rPr>
          <w:sz w:val="24"/>
          <w:szCs w:val="24"/>
        </w:rPr>
      </w:pPr>
    </w:p>
    <w:p w:rsidR="00C37124" w:rsidRDefault="00C37124" w:rsidP="00C37124">
      <w:pPr>
        <w:jc w:val="both"/>
        <w:rPr>
          <w:sz w:val="24"/>
        </w:rPr>
      </w:pPr>
    </w:p>
    <w:p w:rsidR="00C37124" w:rsidRDefault="00C37124" w:rsidP="00C37124">
      <w:pPr>
        <w:ind w:left="1276"/>
        <w:jc w:val="both"/>
        <w:rPr>
          <w:sz w:val="24"/>
        </w:rPr>
      </w:pPr>
    </w:p>
    <w:p w:rsidR="00E85E43" w:rsidRDefault="00E85E43" w:rsidP="00C37124">
      <w:pPr>
        <w:ind w:left="1276"/>
        <w:jc w:val="both"/>
        <w:rPr>
          <w:sz w:val="24"/>
        </w:rPr>
      </w:pPr>
    </w:p>
    <w:p w:rsidR="00E85E43" w:rsidRDefault="00E85E43" w:rsidP="00C37124">
      <w:pPr>
        <w:ind w:left="1276"/>
        <w:jc w:val="both"/>
        <w:rPr>
          <w:sz w:val="24"/>
        </w:rPr>
      </w:pPr>
    </w:p>
    <w:p w:rsidR="00C37124" w:rsidRPr="00584262" w:rsidRDefault="00BF781C" w:rsidP="00C37124">
      <w:pPr>
        <w:pBdr>
          <w:bottom w:val="double" w:sz="6" w:space="1" w:color="auto"/>
        </w:pBdr>
        <w:ind w:left="1276"/>
        <w:jc w:val="both"/>
        <w:rPr>
          <w:b/>
          <w:sz w:val="32"/>
        </w:rPr>
      </w:pPr>
      <w:r>
        <w:rPr>
          <w:b/>
          <w:sz w:val="32"/>
        </w:rPr>
        <w:t>37</w:t>
      </w:r>
      <w:r w:rsidR="00C37124">
        <w:rPr>
          <w:b/>
          <w:sz w:val="32"/>
        </w:rPr>
        <w:t xml:space="preserve"> § Pöytäkirjojen nähtävilläolo.</w:t>
      </w:r>
    </w:p>
    <w:p w:rsidR="00D72BD7" w:rsidRDefault="00D72BD7" w:rsidP="00C37124">
      <w:pPr>
        <w:ind w:left="1276"/>
        <w:jc w:val="both"/>
        <w:rPr>
          <w:sz w:val="24"/>
        </w:rPr>
      </w:pPr>
    </w:p>
    <w:p w:rsidR="00C37124" w:rsidRDefault="00C37124" w:rsidP="00C37124">
      <w:pPr>
        <w:ind w:left="1276"/>
        <w:jc w:val="both"/>
        <w:rPr>
          <w:sz w:val="24"/>
        </w:rPr>
      </w:pPr>
      <w:r>
        <w:rPr>
          <w:sz w:val="24"/>
        </w:rPr>
        <w:t>Kirkkolain 25:3 mukaan kirk</w:t>
      </w:r>
      <w:r w:rsidR="00082008">
        <w:rPr>
          <w:sz w:val="24"/>
        </w:rPr>
        <w:t>kovaltuuston, kirkkoneuvoston</w:t>
      </w:r>
      <w:r>
        <w:rPr>
          <w:sz w:val="24"/>
        </w:rPr>
        <w:t xml:space="preserve"> päätökset, seurakuntavaalien tuloksen vahvistamista koskeva päätös sekä niitä koskevat valitus- tai alistusviranomaisten päätökset on, jollei niitä tämän lain tai kirkkojärjestyksen mukaan ole pidettävä salassa, saatettava seurakunnan tai seurakuntien jäsenille yleisesti tiedoksi panemalla päätökset tai ilmoitus niistä julki seurakunnan ilmoitustaululle. </w:t>
      </w:r>
    </w:p>
    <w:p w:rsidR="00364AA7" w:rsidRDefault="00364AA7" w:rsidP="00C37124">
      <w:pPr>
        <w:ind w:left="1276"/>
        <w:jc w:val="both"/>
        <w:rPr>
          <w:sz w:val="24"/>
        </w:rPr>
      </w:pPr>
    </w:p>
    <w:p w:rsidR="00082008" w:rsidRDefault="00C37124" w:rsidP="00082008">
      <w:pPr>
        <w:ind w:left="1276"/>
        <w:jc w:val="both"/>
        <w:rPr>
          <w:sz w:val="24"/>
        </w:rPr>
      </w:pPr>
      <w:r>
        <w:rPr>
          <w:sz w:val="24"/>
        </w:rPr>
        <w:t>Mitä 1 momentissa on säädetty koskee vastaavasti seurakunnan muunkin toimielimen pöytäkirjaa tai sen osaa, mikäli toimielin tai sen puheenjohtaja katsoo sen tarpeelliseksi</w:t>
      </w:r>
      <w:r w:rsidR="00082008">
        <w:rPr>
          <w:sz w:val="24"/>
        </w:rPr>
        <w:t>.</w:t>
      </w:r>
    </w:p>
    <w:p w:rsidR="00C37124" w:rsidRDefault="00C37124" w:rsidP="00082008">
      <w:pPr>
        <w:ind w:left="1276"/>
        <w:jc w:val="both"/>
        <w:rPr>
          <w:sz w:val="24"/>
        </w:rPr>
      </w:pPr>
      <w:r>
        <w:rPr>
          <w:sz w:val="24"/>
        </w:rPr>
        <w:t xml:space="preserve"> </w:t>
      </w:r>
    </w:p>
    <w:p w:rsidR="00C37124" w:rsidRDefault="00C37124" w:rsidP="00C37124">
      <w:pPr>
        <w:ind w:left="1276"/>
        <w:jc w:val="both"/>
        <w:rPr>
          <w:sz w:val="24"/>
        </w:rPr>
      </w:pPr>
      <w:r>
        <w:rPr>
          <w:sz w:val="24"/>
        </w:rPr>
        <w:lastRenderedPageBreak/>
        <w:t>Käytännössä nähtävillä olosta on ilmoitettu kuulutuksella 7 päivää ennen nähtävillä olon alkamista. Samaa menettelyä on noudatettu myöskin kirkkovaltuuston pöytäkirjojen suhteen. Kuulutus ja pöytäkirja on oltava nähtävillä koko valitusajan.</w:t>
      </w:r>
    </w:p>
    <w:p w:rsidR="00D72BD7" w:rsidRDefault="00D72BD7" w:rsidP="00C37124">
      <w:pPr>
        <w:ind w:left="1276"/>
        <w:jc w:val="both"/>
        <w:rPr>
          <w:sz w:val="24"/>
        </w:rPr>
      </w:pPr>
    </w:p>
    <w:p w:rsidR="00C37124" w:rsidRDefault="00C37124" w:rsidP="00C37124">
      <w:pPr>
        <w:ind w:left="1276"/>
        <w:jc w:val="both"/>
        <w:rPr>
          <w:b/>
          <w:sz w:val="24"/>
        </w:rPr>
      </w:pPr>
      <w:r>
        <w:rPr>
          <w:b/>
          <w:sz w:val="24"/>
        </w:rPr>
        <w:t xml:space="preserve">Valmistelu/lisätiedot: </w:t>
      </w:r>
      <w:r w:rsidR="00082008">
        <w:rPr>
          <w:b/>
          <w:sz w:val="24"/>
        </w:rPr>
        <w:t>vs.</w:t>
      </w:r>
      <w:r w:rsidR="00002F1A">
        <w:rPr>
          <w:b/>
          <w:sz w:val="24"/>
        </w:rPr>
        <w:t xml:space="preserve"> </w:t>
      </w:r>
      <w:r>
        <w:rPr>
          <w:b/>
          <w:sz w:val="24"/>
        </w:rPr>
        <w:t>hallinto</w:t>
      </w:r>
      <w:r w:rsidRPr="00545A7A">
        <w:rPr>
          <w:b/>
          <w:sz w:val="24"/>
        </w:rPr>
        <w:t>johtaja</w:t>
      </w:r>
      <w:r w:rsidR="00082008">
        <w:rPr>
          <w:b/>
          <w:sz w:val="24"/>
        </w:rPr>
        <w:t>, puh. 044-746 2014</w:t>
      </w:r>
    </w:p>
    <w:p w:rsidR="00D72BD7" w:rsidRPr="00584262" w:rsidRDefault="00D72BD7" w:rsidP="00C37124">
      <w:pPr>
        <w:ind w:left="1276"/>
        <w:jc w:val="both"/>
        <w:rPr>
          <w:b/>
          <w:sz w:val="24"/>
        </w:rPr>
      </w:pPr>
    </w:p>
    <w:p w:rsidR="00C37124" w:rsidRDefault="00082008" w:rsidP="00C37124">
      <w:pPr>
        <w:ind w:left="1276"/>
        <w:jc w:val="both"/>
        <w:rPr>
          <w:sz w:val="24"/>
        </w:rPr>
      </w:pPr>
      <w:r>
        <w:rPr>
          <w:b/>
          <w:sz w:val="24"/>
          <w:u w:val="single"/>
        </w:rPr>
        <w:t>Vs.</w:t>
      </w:r>
      <w:r w:rsidR="00002F1A">
        <w:rPr>
          <w:b/>
          <w:sz w:val="24"/>
          <w:u w:val="single"/>
        </w:rPr>
        <w:t xml:space="preserve"> </w:t>
      </w:r>
      <w:r>
        <w:rPr>
          <w:b/>
          <w:sz w:val="24"/>
          <w:u w:val="single"/>
        </w:rPr>
        <w:t>h</w:t>
      </w:r>
      <w:r w:rsidR="00C37124">
        <w:rPr>
          <w:b/>
          <w:sz w:val="24"/>
          <w:u w:val="single"/>
        </w:rPr>
        <w:t>allintojohtajan ehdotus:</w:t>
      </w:r>
      <w:r w:rsidR="00C37124">
        <w:rPr>
          <w:sz w:val="24"/>
        </w:rPr>
        <w:t xml:space="preserve"> Noudatetaan aikaisempaa menettelyä. Merkitään tiedoksi kirkkolain määräykset.</w:t>
      </w:r>
    </w:p>
    <w:p w:rsidR="00DA7AD3" w:rsidRDefault="00DA7AD3" w:rsidP="00C37124">
      <w:pPr>
        <w:ind w:left="1276"/>
        <w:jc w:val="both"/>
        <w:rPr>
          <w:sz w:val="24"/>
        </w:rPr>
      </w:pPr>
    </w:p>
    <w:p w:rsidR="00DA7AD3" w:rsidRDefault="00DA7AD3" w:rsidP="00C37124">
      <w:pPr>
        <w:ind w:left="1276"/>
        <w:jc w:val="both"/>
        <w:rPr>
          <w:sz w:val="24"/>
        </w:rPr>
      </w:pPr>
      <w:r w:rsidRPr="00DA7AD3">
        <w:rPr>
          <w:b/>
          <w:i/>
          <w:sz w:val="24"/>
          <w:u w:val="single"/>
        </w:rPr>
        <w:t>Kirkkoneuvoston päätös</w:t>
      </w:r>
      <w:r>
        <w:rPr>
          <w:sz w:val="24"/>
        </w:rPr>
        <w:t>:</w:t>
      </w:r>
    </w:p>
    <w:p w:rsidR="00364AA7" w:rsidRDefault="00364AA7" w:rsidP="00C37124">
      <w:pPr>
        <w:ind w:left="1276"/>
        <w:jc w:val="both"/>
        <w:rPr>
          <w:sz w:val="24"/>
        </w:rPr>
      </w:pPr>
    </w:p>
    <w:p w:rsidR="00364AA7" w:rsidRDefault="00364AA7" w:rsidP="00C37124">
      <w:pPr>
        <w:ind w:left="1276"/>
        <w:jc w:val="both"/>
        <w:rPr>
          <w:sz w:val="24"/>
        </w:rPr>
      </w:pPr>
    </w:p>
    <w:p w:rsidR="00DA7AD3" w:rsidRDefault="00DA7AD3" w:rsidP="00C37124">
      <w:pPr>
        <w:ind w:left="1276"/>
        <w:jc w:val="both"/>
        <w:rPr>
          <w:sz w:val="24"/>
        </w:rPr>
      </w:pPr>
    </w:p>
    <w:p w:rsidR="00E85E43" w:rsidRDefault="00E85E43" w:rsidP="00C37124">
      <w:pPr>
        <w:ind w:left="1276"/>
        <w:jc w:val="both"/>
        <w:rPr>
          <w:sz w:val="24"/>
        </w:rPr>
      </w:pPr>
    </w:p>
    <w:p w:rsidR="00E85E43" w:rsidRDefault="00E85E43" w:rsidP="00C37124">
      <w:pPr>
        <w:ind w:left="1276"/>
        <w:jc w:val="both"/>
        <w:rPr>
          <w:sz w:val="24"/>
        </w:rPr>
      </w:pPr>
    </w:p>
    <w:p w:rsidR="00DA7AD3" w:rsidRDefault="00DA7AD3" w:rsidP="00C37124">
      <w:pPr>
        <w:ind w:left="1276"/>
        <w:jc w:val="both"/>
        <w:rPr>
          <w:sz w:val="24"/>
        </w:rPr>
      </w:pPr>
    </w:p>
    <w:p w:rsidR="00364AA7" w:rsidRPr="000B6222" w:rsidRDefault="00BF781C" w:rsidP="00364AA7">
      <w:pPr>
        <w:pBdr>
          <w:bottom w:val="double" w:sz="6" w:space="1" w:color="auto"/>
        </w:pBdr>
        <w:ind w:left="1304"/>
        <w:jc w:val="both"/>
        <w:rPr>
          <w:b/>
          <w:sz w:val="32"/>
        </w:rPr>
      </w:pPr>
      <w:r>
        <w:rPr>
          <w:b/>
          <w:sz w:val="32"/>
        </w:rPr>
        <w:t>38</w:t>
      </w:r>
      <w:r w:rsidR="00364AA7" w:rsidRPr="002859FF">
        <w:rPr>
          <w:b/>
          <w:sz w:val="32"/>
        </w:rPr>
        <w:t xml:space="preserve"> §</w:t>
      </w:r>
      <w:r w:rsidR="00364AA7">
        <w:rPr>
          <w:b/>
          <w:sz w:val="32"/>
        </w:rPr>
        <w:t xml:space="preserve"> Oppilaitostyön ohjau</w:t>
      </w:r>
      <w:r w:rsidR="00DA7AD3">
        <w:rPr>
          <w:b/>
          <w:sz w:val="32"/>
        </w:rPr>
        <w:t>sryhmä 2015-2016</w:t>
      </w:r>
      <w:r w:rsidR="00364AA7">
        <w:rPr>
          <w:b/>
          <w:sz w:val="32"/>
        </w:rPr>
        <w:t>.</w:t>
      </w:r>
    </w:p>
    <w:p w:rsidR="00364AA7" w:rsidRDefault="00364AA7" w:rsidP="00364AA7">
      <w:pPr>
        <w:ind w:left="1260"/>
        <w:jc w:val="both"/>
        <w:rPr>
          <w:sz w:val="24"/>
          <w:szCs w:val="24"/>
        </w:rPr>
      </w:pPr>
    </w:p>
    <w:p w:rsidR="00364AA7" w:rsidRDefault="00364AA7" w:rsidP="00364AA7">
      <w:pPr>
        <w:ind w:left="1260"/>
        <w:jc w:val="both"/>
        <w:rPr>
          <w:sz w:val="24"/>
          <w:szCs w:val="24"/>
        </w:rPr>
      </w:pPr>
      <w:r w:rsidRPr="0061320F">
        <w:rPr>
          <w:sz w:val="24"/>
          <w:szCs w:val="24"/>
        </w:rPr>
        <w:t xml:space="preserve">Seinäjoen seurakunnan ja Seinäjoen Ammattikorkeakoulun yhteistyössä ylläpitämän korkeakoulupastorin viranhoidon tueksi perustettiin 2007 oppilaitostyön ohjausryhmä, johon on kuulunut edustus myös kustannuksiin osallistuneista Ilmajoen ja Nurmon seurakunnista.  </w:t>
      </w:r>
      <w:r>
        <w:rPr>
          <w:sz w:val="24"/>
          <w:szCs w:val="24"/>
        </w:rPr>
        <w:t xml:space="preserve">Vuoden 2009 seurakuntaliitoksen jälkeen Nurmon osuus on sulautunut koko Seinäjoen seurakunnan maksamiin kustannuksiin. </w:t>
      </w:r>
      <w:r w:rsidRPr="0061320F">
        <w:rPr>
          <w:sz w:val="24"/>
          <w:szCs w:val="24"/>
        </w:rPr>
        <w:t xml:space="preserve">Ohjausryhmään ovat kuuluneet </w:t>
      </w:r>
      <w:r w:rsidR="00F44C82">
        <w:rPr>
          <w:sz w:val="24"/>
          <w:szCs w:val="24"/>
        </w:rPr>
        <w:t>2013-2014</w:t>
      </w:r>
      <w:r>
        <w:rPr>
          <w:sz w:val="24"/>
          <w:szCs w:val="24"/>
        </w:rPr>
        <w:t xml:space="preserve"> </w:t>
      </w:r>
      <w:r w:rsidR="00082008">
        <w:rPr>
          <w:sz w:val="24"/>
          <w:szCs w:val="24"/>
        </w:rPr>
        <w:t xml:space="preserve">Seinäjoen ammattikorkeakoulusta </w:t>
      </w:r>
      <w:r w:rsidR="00972A5D">
        <w:rPr>
          <w:sz w:val="24"/>
          <w:szCs w:val="24"/>
        </w:rPr>
        <w:t>Anneli Pajulammi/Hanna-Mari Rintala</w:t>
      </w:r>
      <w:r w:rsidR="00CF4B1E">
        <w:rPr>
          <w:sz w:val="24"/>
          <w:szCs w:val="24"/>
        </w:rPr>
        <w:t xml:space="preserve"> </w:t>
      </w:r>
      <w:r w:rsidRPr="0061320F">
        <w:rPr>
          <w:sz w:val="24"/>
          <w:szCs w:val="24"/>
        </w:rPr>
        <w:t xml:space="preserve"> </w:t>
      </w:r>
      <w:r w:rsidR="00972A5D">
        <w:rPr>
          <w:sz w:val="24"/>
          <w:szCs w:val="24"/>
        </w:rPr>
        <w:t>ja kv-päällikkö</w:t>
      </w:r>
      <w:r w:rsidR="00CF4B1E">
        <w:rPr>
          <w:sz w:val="24"/>
          <w:szCs w:val="24"/>
        </w:rPr>
        <w:t xml:space="preserve"> Hel</w:t>
      </w:r>
      <w:r w:rsidR="00082008">
        <w:rPr>
          <w:sz w:val="24"/>
          <w:szCs w:val="24"/>
        </w:rPr>
        <w:t>l</w:t>
      </w:r>
      <w:r w:rsidR="00CF4B1E">
        <w:rPr>
          <w:sz w:val="24"/>
          <w:szCs w:val="24"/>
        </w:rPr>
        <w:t>i Kitinoja</w:t>
      </w:r>
      <w:r w:rsidRPr="0061320F">
        <w:rPr>
          <w:sz w:val="24"/>
          <w:szCs w:val="24"/>
        </w:rPr>
        <w:t>, Ilmaj</w:t>
      </w:r>
      <w:r>
        <w:rPr>
          <w:sz w:val="24"/>
          <w:szCs w:val="24"/>
        </w:rPr>
        <w:t>oen seurakunnan edustajana Maria Viita-Kottari sekä Seinäjoen seurakunnan edustajina pastori Miia Juusola-Vänskä (Nurmon kappeliseurakunta) ja Anna-Maija Rostamo (alueseurakunta)</w:t>
      </w:r>
      <w:r w:rsidRPr="0061320F">
        <w:rPr>
          <w:sz w:val="24"/>
          <w:szCs w:val="24"/>
        </w:rPr>
        <w:t>. Ryhmään ovat kuuluneet viran puolesta myös korkeakoulupastori sekä kirkkoherra, joka on toiminut puheenjohtajana.</w:t>
      </w:r>
      <w:r>
        <w:rPr>
          <w:sz w:val="24"/>
          <w:szCs w:val="24"/>
        </w:rPr>
        <w:t xml:space="preserve"> Opiskelijakunta SAMOn edustajana Riikka Pajula (sosiaalipoliittinen vastaava).</w:t>
      </w:r>
    </w:p>
    <w:p w:rsidR="00364AA7" w:rsidRPr="0061320F" w:rsidRDefault="00364AA7" w:rsidP="00364AA7">
      <w:pPr>
        <w:ind w:left="1260"/>
        <w:jc w:val="both"/>
        <w:rPr>
          <w:sz w:val="24"/>
          <w:szCs w:val="24"/>
        </w:rPr>
      </w:pPr>
    </w:p>
    <w:p w:rsidR="00364AA7" w:rsidRDefault="00364AA7" w:rsidP="00364AA7">
      <w:pPr>
        <w:ind w:left="1260"/>
        <w:jc w:val="both"/>
        <w:rPr>
          <w:sz w:val="24"/>
          <w:szCs w:val="24"/>
        </w:rPr>
      </w:pPr>
      <w:r w:rsidRPr="0061320F">
        <w:rPr>
          <w:sz w:val="24"/>
          <w:szCs w:val="24"/>
        </w:rPr>
        <w:t>Ohjausryhmä toimii korkeakoulupastorin tukena ja viran taustayhteisöjen yhteistyö- ja keskustelufoorumina.</w:t>
      </w:r>
    </w:p>
    <w:p w:rsidR="00364AA7" w:rsidRPr="0061320F" w:rsidRDefault="00364AA7" w:rsidP="00364AA7">
      <w:pPr>
        <w:ind w:left="1260"/>
        <w:jc w:val="both"/>
        <w:rPr>
          <w:sz w:val="24"/>
          <w:szCs w:val="24"/>
        </w:rPr>
      </w:pPr>
    </w:p>
    <w:p w:rsidR="00364AA7" w:rsidRPr="00023FC4" w:rsidRDefault="00364AA7" w:rsidP="00364AA7">
      <w:pPr>
        <w:ind w:left="1260"/>
        <w:jc w:val="both"/>
        <w:rPr>
          <w:b/>
          <w:i/>
          <w:sz w:val="24"/>
          <w:szCs w:val="24"/>
        </w:rPr>
      </w:pPr>
      <w:r w:rsidRPr="00023FC4">
        <w:rPr>
          <w:b/>
          <w:i/>
          <w:sz w:val="24"/>
          <w:szCs w:val="24"/>
        </w:rPr>
        <w:t>Valmistelu/lisätiedot: Kirkkoherra, puh. 4184 301</w:t>
      </w:r>
    </w:p>
    <w:p w:rsidR="00364AA7" w:rsidRPr="000B6222" w:rsidRDefault="00364AA7" w:rsidP="00364AA7">
      <w:pPr>
        <w:ind w:left="1260"/>
        <w:jc w:val="both"/>
        <w:rPr>
          <w:b/>
          <w:i/>
          <w:sz w:val="24"/>
          <w:szCs w:val="24"/>
        </w:rPr>
      </w:pPr>
    </w:p>
    <w:p w:rsidR="00364AA7" w:rsidRDefault="00364AA7" w:rsidP="00364AA7">
      <w:pPr>
        <w:ind w:left="1260"/>
        <w:jc w:val="both"/>
        <w:rPr>
          <w:sz w:val="24"/>
          <w:szCs w:val="24"/>
        </w:rPr>
      </w:pPr>
      <w:r w:rsidRPr="0061320F">
        <w:rPr>
          <w:b/>
          <w:sz w:val="24"/>
          <w:szCs w:val="24"/>
          <w:u w:val="single"/>
        </w:rPr>
        <w:t>Kirkkoherran ehdotus</w:t>
      </w:r>
      <w:r w:rsidRPr="0061320F">
        <w:rPr>
          <w:sz w:val="24"/>
          <w:szCs w:val="24"/>
        </w:rPr>
        <w:t>: Nimetään oppilaitos</w:t>
      </w:r>
      <w:r w:rsidR="00F44C82">
        <w:rPr>
          <w:sz w:val="24"/>
          <w:szCs w:val="24"/>
        </w:rPr>
        <w:t xml:space="preserve">työn </w:t>
      </w:r>
      <w:r w:rsidR="00082008">
        <w:rPr>
          <w:sz w:val="24"/>
          <w:szCs w:val="24"/>
        </w:rPr>
        <w:t>ohjausryhmään vuosiksi 2015-2016</w:t>
      </w:r>
      <w:r w:rsidRPr="0061320F">
        <w:rPr>
          <w:sz w:val="24"/>
          <w:szCs w:val="24"/>
        </w:rPr>
        <w:t xml:space="preserve"> Seinäjoen se</w:t>
      </w:r>
      <w:r>
        <w:rPr>
          <w:sz w:val="24"/>
          <w:szCs w:val="24"/>
        </w:rPr>
        <w:t>urakunnan edustajina Miia Juusol</w:t>
      </w:r>
      <w:r w:rsidR="00F44C82">
        <w:rPr>
          <w:sz w:val="24"/>
          <w:szCs w:val="24"/>
        </w:rPr>
        <w:t xml:space="preserve">a-Vänskä sekä </w:t>
      </w:r>
      <w:r w:rsidRPr="0061320F">
        <w:rPr>
          <w:sz w:val="24"/>
          <w:szCs w:val="24"/>
        </w:rPr>
        <w:t xml:space="preserve"> </w:t>
      </w:r>
      <w:r w:rsidR="00F44C82">
        <w:rPr>
          <w:sz w:val="24"/>
          <w:szCs w:val="24"/>
        </w:rPr>
        <w:t xml:space="preserve">alueneuvoston valitsema edustaja </w:t>
      </w:r>
      <w:r w:rsidRPr="0061320F">
        <w:rPr>
          <w:sz w:val="24"/>
          <w:szCs w:val="24"/>
        </w:rPr>
        <w:t>sekä pyydetään Seinäjoen ammattikorkeakoulua ja Ilmajoen seurakuntaa nimeämään omat edustajansa.</w:t>
      </w:r>
    </w:p>
    <w:p w:rsidR="00364AA7" w:rsidRPr="0061320F" w:rsidRDefault="00364AA7" w:rsidP="00364AA7">
      <w:pPr>
        <w:ind w:left="1260"/>
        <w:jc w:val="both"/>
        <w:rPr>
          <w:sz w:val="24"/>
          <w:szCs w:val="24"/>
        </w:rPr>
      </w:pPr>
    </w:p>
    <w:p w:rsidR="00364AA7" w:rsidRPr="0061320F" w:rsidRDefault="00364AA7" w:rsidP="00364AA7">
      <w:pPr>
        <w:ind w:left="1260"/>
        <w:jc w:val="both"/>
        <w:rPr>
          <w:sz w:val="24"/>
          <w:szCs w:val="24"/>
        </w:rPr>
      </w:pPr>
      <w:r w:rsidRPr="0061320F">
        <w:rPr>
          <w:b/>
          <w:i/>
          <w:sz w:val="24"/>
          <w:szCs w:val="24"/>
          <w:u w:val="single"/>
        </w:rPr>
        <w:t>Kirkkoneuvoston päätös</w:t>
      </w:r>
      <w:r w:rsidR="00DA7AD3">
        <w:rPr>
          <w:sz w:val="24"/>
          <w:szCs w:val="24"/>
        </w:rPr>
        <w:t>:</w:t>
      </w:r>
    </w:p>
    <w:p w:rsidR="00364AA7" w:rsidRPr="0061320F" w:rsidRDefault="00364AA7" w:rsidP="00364AA7">
      <w:pPr>
        <w:ind w:left="1260"/>
        <w:rPr>
          <w:sz w:val="24"/>
          <w:szCs w:val="24"/>
        </w:rPr>
      </w:pPr>
    </w:p>
    <w:p w:rsidR="00364AA7" w:rsidRDefault="00364AA7" w:rsidP="00364AA7"/>
    <w:p w:rsidR="00364AA7" w:rsidRDefault="00364AA7" w:rsidP="00364AA7"/>
    <w:p w:rsidR="00364AA7" w:rsidRDefault="00364AA7" w:rsidP="00364AA7"/>
    <w:p w:rsidR="00364AA7" w:rsidRDefault="00364AA7" w:rsidP="00364AA7"/>
    <w:p w:rsidR="00C37124" w:rsidRDefault="00C37124" w:rsidP="00C37124">
      <w:pPr>
        <w:jc w:val="both"/>
        <w:rPr>
          <w:sz w:val="24"/>
        </w:rPr>
      </w:pPr>
    </w:p>
    <w:p w:rsidR="00174EC2" w:rsidRDefault="00174EC2" w:rsidP="00C37124">
      <w:pPr>
        <w:jc w:val="both"/>
        <w:rPr>
          <w:sz w:val="24"/>
        </w:rPr>
      </w:pPr>
    </w:p>
    <w:p w:rsidR="00E85E43" w:rsidRDefault="00E85E43" w:rsidP="00C37124">
      <w:pPr>
        <w:jc w:val="both"/>
        <w:rPr>
          <w:sz w:val="24"/>
        </w:rPr>
      </w:pPr>
    </w:p>
    <w:p w:rsidR="00174EC2" w:rsidRDefault="00174EC2" w:rsidP="00C37124">
      <w:pPr>
        <w:jc w:val="both"/>
        <w:rPr>
          <w:sz w:val="24"/>
        </w:rPr>
      </w:pPr>
    </w:p>
    <w:p w:rsidR="00174EC2" w:rsidRPr="000B6222" w:rsidRDefault="00174EC2" w:rsidP="00174EC2">
      <w:pPr>
        <w:pBdr>
          <w:bottom w:val="double" w:sz="6" w:space="1" w:color="auto"/>
        </w:pBdr>
        <w:ind w:left="1304"/>
        <w:jc w:val="both"/>
        <w:rPr>
          <w:b/>
          <w:sz w:val="32"/>
        </w:rPr>
      </w:pPr>
      <w:r>
        <w:rPr>
          <w:b/>
          <w:sz w:val="32"/>
        </w:rPr>
        <w:t xml:space="preserve"> </w:t>
      </w:r>
      <w:r w:rsidR="00082008">
        <w:rPr>
          <w:b/>
          <w:sz w:val="32"/>
        </w:rPr>
        <w:t>39</w:t>
      </w:r>
      <w:r w:rsidR="00BF781C">
        <w:rPr>
          <w:b/>
          <w:sz w:val="32"/>
        </w:rPr>
        <w:t xml:space="preserve"> </w:t>
      </w:r>
      <w:r w:rsidRPr="003A7CE5">
        <w:rPr>
          <w:b/>
          <w:sz w:val="32"/>
        </w:rPr>
        <w:t>§ Seinäjoen seurakunnan jäsenien nimeäminen Radio Dein ohjelmatoimikuntaan.</w:t>
      </w:r>
    </w:p>
    <w:p w:rsidR="00174EC2" w:rsidRDefault="00174EC2" w:rsidP="00174EC2">
      <w:pPr>
        <w:ind w:left="1260"/>
        <w:jc w:val="both"/>
        <w:rPr>
          <w:sz w:val="24"/>
          <w:szCs w:val="24"/>
        </w:rPr>
      </w:pPr>
    </w:p>
    <w:p w:rsidR="00174EC2" w:rsidRDefault="00174EC2" w:rsidP="00174EC2">
      <w:pPr>
        <w:ind w:left="1260"/>
        <w:jc w:val="both"/>
        <w:rPr>
          <w:sz w:val="24"/>
          <w:szCs w:val="24"/>
        </w:rPr>
      </w:pPr>
      <w:r>
        <w:rPr>
          <w:sz w:val="24"/>
          <w:szCs w:val="24"/>
        </w:rPr>
        <w:t>Radio Dein kanssa tehdyn yhteistyösopimuksen mukaan Seinäjoen seurakunnan kirkkoneuvosto voi nimetä 2 edustajaansa Radio Dein ohjelmatoimikuntaan. Ohjelmatoimikunnassa on ollut Seinäjoen seurakunnan edustajana Jukka Salo ja Matti Kuvaja.</w:t>
      </w:r>
    </w:p>
    <w:p w:rsidR="00174EC2" w:rsidRDefault="00174EC2" w:rsidP="00174EC2">
      <w:pPr>
        <w:ind w:left="1260"/>
        <w:jc w:val="both"/>
        <w:rPr>
          <w:sz w:val="24"/>
          <w:szCs w:val="24"/>
        </w:rPr>
      </w:pPr>
    </w:p>
    <w:p w:rsidR="00174EC2" w:rsidRPr="00023FC4" w:rsidRDefault="00BF781C" w:rsidP="00174EC2">
      <w:pPr>
        <w:ind w:left="1276"/>
        <w:jc w:val="both"/>
        <w:rPr>
          <w:b/>
          <w:i/>
          <w:sz w:val="24"/>
        </w:rPr>
      </w:pPr>
      <w:r>
        <w:rPr>
          <w:b/>
          <w:i/>
          <w:sz w:val="24"/>
        </w:rPr>
        <w:t>Valmistelu/lisätiedot</w:t>
      </w:r>
      <w:r w:rsidR="00082008">
        <w:rPr>
          <w:b/>
          <w:i/>
          <w:sz w:val="24"/>
        </w:rPr>
        <w:t>:.vs.</w:t>
      </w:r>
      <w:r w:rsidR="00002F1A">
        <w:rPr>
          <w:b/>
          <w:i/>
          <w:sz w:val="24"/>
        </w:rPr>
        <w:t xml:space="preserve"> </w:t>
      </w:r>
      <w:r w:rsidR="00082008">
        <w:rPr>
          <w:b/>
          <w:i/>
          <w:sz w:val="24"/>
        </w:rPr>
        <w:t xml:space="preserve">hallintojohtaja, puh. </w:t>
      </w:r>
      <w:r w:rsidR="00082008">
        <w:rPr>
          <w:b/>
          <w:sz w:val="24"/>
        </w:rPr>
        <w:t>044-746 2014</w:t>
      </w:r>
    </w:p>
    <w:p w:rsidR="00174EC2" w:rsidRPr="000B6222" w:rsidRDefault="00174EC2" w:rsidP="00174EC2">
      <w:pPr>
        <w:ind w:left="1276"/>
        <w:jc w:val="both"/>
        <w:rPr>
          <w:b/>
          <w:sz w:val="24"/>
        </w:rPr>
      </w:pPr>
    </w:p>
    <w:p w:rsidR="00174EC2" w:rsidRDefault="00082008" w:rsidP="00174EC2">
      <w:pPr>
        <w:ind w:left="1260"/>
        <w:rPr>
          <w:sz w:val="24"/>
          <w:szCs w:val="24"/>
        </w:rPr>
      </w:pPr>
      <w:r>
        <w:rPr>
          <w:b/>
          <w:sz w:val="24"/>
          <w:szCs w:val="24"/>
          <w:u w:val="single"/>
        </w:rPr>
        <w:t>Vs.</w:t>
      </w:r>
      <w:r w:rsidR="00002F1A">
        <w:rPr>
          <w:b/>
          <w:sz w:val="24"/>
          <w:szCs w:val="24"/>
          <w:u w:val="single"/>
        </w:rPr>
        <w:t xml:space="preserve"> </w:t>
      </w:r>
      <w:r>
        <w:rPr>
          <w:b/>
          <w:sz w:val="24"/>
          <w:szCs w:val="24"/>
          <w:u w:val="single"/>
        </w:rPr>
        <w:t>h</w:t>
      </w:r>
      <w:r w:rsidR="00174EC2">
        <w:rPr>
          <w:b/>
          <w:sz w:val="24"/>
          <w:szCs w:val="24"/>
          <w:u w:val="single"/>
        </w:rPr>
        <w:t>allintojohtajan</w:t>
      </w:r>
      <w:r w:rsidR="00174EC2" w:rsidRPr="00E70E1F">
        <w:rPr>
          <w:b/>
          <w:sz w:val="24"/>
          <w:szCs w:val="24"/>
          <w:u w:val="single"/>
        </w:rPr>
        <w:t xml:space="preserve"> ehdotus</w:t>
      </w:r>
      <w:r w:rsidR="00174EC2">
        <w:rPr>
          <w:sz w:val="24"/>
          <w:szCs w:val="24"/>
        </w:rPr>
        <w:t>: Kirkkoneuvosto nimeää Radio Dein ohjelmatoimikuntaan Seinäj</w:t>
      </w:r>
      <w:r w:rsidR="00F44C82">
        <w:rPr>
          <w:sz w:val="24"/>
          <w:szCs w:val="24"/>
        </w:rPr>
        <w:t xml:space="preserve">oen seurakunnan edustajiksi </w:t>
      </w:r>
      <w:r>
        <w:rPr>
          <w:sz w:val="24"/>
          <w:szCs w:val="24"/>
        </w:rPr>
        <w:t xml:space="preserve">kirkkoherra </w:t>
      </w:r>
      <w:r w:rsidR="00F44C82">
        <w:rPr>
          <w:sz w:val="24"/>
          <w:szCs w:val="24"/>
        </w:rPr>
        <w:t>Jukka Salo ja kirkk</w:t>
      </w:r>
      <w:r>
        <w:rPr>
          <w:sz w:val="24"/>
          <w:szCs w:val="24"/>
        </w:rPr>
        <w:t>oneuvoston jäsenen</w:t>
      </w:r>
      <w:r w:rsidR="00F44C82">
        <w:rPr>
          <w:sz w:val="24"/>
          <w:szCs w:val="24"/>
        </w:rPr>
        <w:t xml:space="preserve"> </w:t>
      </w:r>
      <w:r w:rsidR="00174EC2">
        <w:rPr>
          <w:sz w:val="24"/>
          <w:szCs w:val="24"/>
        </w:rPr>
        <w:t>kaudelle 2015</w:t>
      </w:r>
      <w:r w:rsidR="00002F1A">
        <w:rPr>
          <w:sz w:val="24"/>
          <w:szCs w:val="24"/>
        </w:rPr>
        <w:t xml:space="preserve"> – </w:t>
      </w:r>
      <w:r w:rsidR="00174EC2">
        <w:rPr>
          <w:sz w:val="24"/>
          <w:szCs w:val="24"/>
        </w:rPr>
        <w:t>2016.</w:t>
      </w:r>
    </w:p>
    <w:p w:rsidR="00174EC2" w:rsidRDefault="00174EC2" w:rsidP="00174EC2">
      <w:pPr>
        <w:ind w:left="1260"/>
        <w:rPr>
          <w:sz w:val="24"/>
          <w:szCs w:val="24"/>
        </w:rPr>
      </w:pPr>
    </w:p>
    <w:p w:rsidR="00174EC2" w:rsidRDefault="00174EC2" w:rsidP="00174EC2">
      <w:pPr>
        <w:ind w:left="1260"/>
        <w:rPr>
          <w:sz w:val="24"/>
          <w:szCs w:val="24"/>
        </w:rPr>
      </w:pPr>
      <w:r w:rsidRPr="00E70E1F">
        <w:rPr>
          <w:b/>
          <w:i/>
          <w:sz w:val="24"/>
          <w:szCs w:val="24"/>
          <w:u w:val="single"/>
        </w:rPr>
        <w:t>Kirkkoneuvoston päätös</w:t>
      </w:r>
      <w:r>
        <w:rPr>
          <w:sz w:val="24"/>
          <w:szCs w:val="24"/>
        </w:rPr>
        <w:t xml:space="preserve">: </w:t>
      </w:r>
    </w:p>
    <w:p w:rsidR="00174EC2" w:rsidRDefault="00174EC2" w:rsidP="00C37124">
      <w:pPr>
        <w:jc w:val="both"/>
        <w:rPr>
          <w:sz w:val="24"/>
        </w:rPr>
      </w:pPr>
    </w:p>
    <w:p w:rsidR="00174EC2" w:rsidRPr="009D52CC" w:rsidRDefault="00174EC2" w:rsidP="00174EC2">
      <w:pPr>
        <w:ind w:left="1276"/>
        <w:jc w:val="both"/>
        <w:rPr>
          <w:sz w:val="24"/>
        </w:rPr>
      </w:pPr>
    </w:p>
    <w:p w:rsidR="00C37124" w:rsidRDefault="00C37124" w:rsidP="00C37124">
      <w:pPr>
        <w:jc w:val="both"/>
        <w:rPr>
          <w:sz w:val="24"/>
          <w:szCs w:val="24"/>
        </w:rPr>
      </w:pPr>
    </w:p>
    <w:p w:rsidR="00E85E43" w:rsidRDefault="00E85E43" w:rsidP="00C37124">
      <w:pPr>
        <w:jc w:val="both"/>
        <w:rPr>
          <w:sz w:val="24"/>
          <w:szCs w:val="24"/>
        </w:rPr>
      </w:pPr>
    </w:p>
    <w:p w:rsidR="00E85E43" w:rsidRDefault="00E85E43" w:rsidP="00C37124">
      <w:pPr>
        <w:jc w:val="both"/>
        <w:rPr>
          <w:sz w:val="24"/>
          <w:szCs w:val="24"/>
        </w:rPr>
      </w:pPr>
    </w:p>
    <w:p w:rsidR="00C37124" w:rsidRDefault="00C37124" w:rsidP="00C37124">
      <w:pPr>
        <w:jc w:val="both"/>
        <w:rPr>
          <w:sz w:val="24"/>
          <w:szCs w:val="24"/>
        </w:rPr>
      </w:pPr>
    </w:p>
    <w:p w:rsidR="00C37124" w:rsidRDefault="00C37124" w:rsidP="00C37124">
      <w:pPr>
        <w:jc w:val="both"/>
        <w:rPr>
          <w:sz w:val="24"/>
          <w:szCs w:val="24"/>
        </w:rPr>
      </w:pPr>
    </w:p>
    <w:p w:rsidR="00174EC2" w:rsidRPr="00667CA5" w:rsidRDefault="00174EC2" w:rsidP="00174EC2">
      <w:pPr>
        <w:pBdr>
          <w:bottom w:val="double" w:sz="6" w:space="1" w:color="auto"/>
        </w:pBdr>
        <w:ind w:left="1304"/>
        <w:jc w:val="both"/>
        <w:rPr>
          <w:b/>
          <w:sz w:val="32"/>
        </w:rPr>
      </w:pPr>
      <w:r>
        <w:rPr>
          <w:b/>
          <w:sz w:val="32"/>
        </w:rPr>
        <w:t xml:space="preserve"> </w:t>
      </w:r>
      <w:r w:rsidR="00DA0A6F">
        <w:rPr>
          <w:b/>
          <w:sz w:val="32"/>
        </w:rPr>
        <w:t>40</w:t>
      </w:r>
      <w:r w:rsidR="00BF781C">
        <w:rPr>
          <w:b/>
          <w:sz w:val="32"/>
        </w:rPr>
        <w:t xml:space="preserve"> </w:t>
      </w:r>
      <w:r w:rsidRPr="00667CA5">
        <w:rPr>
          <w:b/>
          <w:sz w:val="32"/>
        </w:rPr>
        <w:t xml:space="preserve">§ Jäsenten valinta </w:t>
      </w:r>
      <w:r>
        <w:rPr>
          <w:b/>
          <w:sz w:val="32"/>
        </w:rPr>
        <w:t>Seinäjoen seudun seurakuntien</w:t>
      </w:r>
      <w:r w:rsidRPr="00667CA5">
        <w:rPr>
          <w:b/>
          <w:sz w:val="32"/>
        </w:rPr>
        <w:t xml:space="preserve"> </w:t>
      </w:r>
      <w:r>
        <w:rPr>
          <w:b/>
          <w:sz w:val="32"/>
        </w:rPr>
        <w:t>Hietamäki-</w:t>
      </w:r>
      <w:r w:rsidRPr="00667CA5">
        <w:rPr>
          <w:b/>
          <w:sz w:val="32"/>
        </w:rPr>
        <w:t>toimikuntaan.</w:t>
      </w:r>
    </w:p>
    <w:p w:rsidR="00174EC2" w:rsidRDefault="00174EC2" w:rsidP="00174EC2">
      <w:pPr>
        <w:rPr>
          <w:sz w:val="24"/>
          <w:szCs w:val="24"/>
        </w:rPr>
      </w:pPr>
    </w:p>
    <w:p w:rsidR="00174EC2" w:rsidRDefault="00174EC2" w:rsidP="00174EC2">
      <w:pPr>
        <w:ind w:left="1260"/>
        <w:jc w:val="both"/>
        <w:rPr>
          <w:sz w:val="24"/>
          <w:szCs w:val="24"/>
        </w:rPr>
      </w:pPr>
      <w:r>
        <w:rPr>
          <w:sz w:val="24"/>
          <w:szCs w:val="24"/>
        </w:rPr>
        <w:t>Etelä-Pohjanmaan rovastikunnassa toimii Seinäjoen seudun seurakuntien Hietamäki-toimikunta, jonka tehtävänä on koordinoida seurakuntien yhteyksiä Hietamäen seurakuntaan Inkerissä.</w:t>
      </w:r>
    </w:p>
    <w:p w:rsidR="00174EC2" w:rsidRDefault="00174EC2" w:rsidP="00174EC2">
      <w:pPr>
        <w:ind w:left="1260"/>
        <w:jc w:val="both"/>
        <w:rPr>
          <w:sz w:val="24"/>
          <w:szCs w:val="24"/>
        </w:rPr>
      </w:pPr>
    </w:p>
    <w:p w:rsidR="00174EC2" w:rsidRDefault="00174EC2" w:rsidP="00174EC2">
      <w:pPr>
        <w:ind w:left="1260"/>
        <w:rPr>
          <w:sz w:val="24"/>
          <w:szCs w:val="24"/>
        </w:rPr>
      </w:pPr>
      <w:r>
        <w:rPr>
          <w:sz w:val="24"/>
          <w:szCs w:val="24"/>
        </w:rPr>
        <w:t>Toimikuntaan ovat kuuluneet Nurmon kappelineuvoston valitsemana edustajana toimikunnassa on Jaakko Tiittanen, Ylistaron kappelineuvoston valitsemana Jukka Tupp</w:t>
      </w:r>
      <w:r w:rsidR="00DB66F9">
        <w:rPr>
          <w:sz w:val="24"/>
          <w:szCs w:val="24"/>
        </w:rPr>
        <w:t>urainen, alueseurakunnasta Mikko Hautala</w:t>
      </w:r>
      <w:r>
        <w:rPr>
          <w:sz w:val="24"/>
          <w:szCs w:val="24"/>
        </w:rPr>
        <w:t xml:space="preserve"> ja Peräseinäjoen kappelineuvoston valitsemana edustajana Markku Ylinen.</w:t>
      </w:r>
    </w:p>
    <w:p w:rsidR="00174EC2" w:rsidRDefault="00174EC2" w:rsidP="00174EC2">
      <w:pPr>
        <w:jc w:val="both"/>
        <w:rPr>
          <w:sz w:val="24"/>
          <w:szCs w:val="24"/>
        </w:rPr>
      </w:pPr>
    </w:p>
    <w:p w:rsidR="00174EC2" w:rsidRPr="00023FC4" w:rsidRDefault="00174EC2" w:rsidP="00174EC2">
      <w:pPr>
        <w:ind w:left="1260"/>
        <w:jc w:val="both"/>
        <w:rPr>
          <w:b/>
          <w:i/>
          <w:sz w:val="24"/>
          <w:szCs w:val="24"/>
        </w:rPr>
      </w:pPr>
      <w:r w:rsidRPr="00023FC4">
        <w:rPr>
          <w:b/>
          <w:i/>
          <w:sz w:val="24"/>
          <w:szCs w:val="24"/>
        </w:rPr>
        <w:t>Valmistelu/lisätiedot: kirkkoherra, puh. 4184 301</w:t>
      </w:r>
    </w:p>
    <w:p w:rsidR="00174EC2" w:rsidRPr="000E3724" w:rsidRDefault="00174EC2" w:rsidP="00174EC2">
      <w:pPr>
        <w:ind w:left="1260"/>
        <w:jc w:val="both"/>
        <w:rPr>
          <w:b/>
          <w:sz w:val="24"/>
          <w:szCs w:val="24"/>
        </w:rPr>
      </w:pPr>
    </w:p>
    <w:p w:rsidR="00174EC2" w:rsidRDefault="00174EC2" w:rsidP="00174EC2">
      <w:pPr>
        <w:ind w:left="1260"/>
        <w:jc w:val="both"/>
        <w:rPr>
          <w:sz w:val="24"/>
          <w:szCs w:val="24"/>
        </w:rPr>
      </w:pPr>
      <w:r w:rsidRPr="00667CA5">
        <w:rPr>
          <w:b/>
          <w:sz w:val="24"/>
          <w:szCs w:val="24"/>
          <w:u w:val="single"/>
        </w:rPr>
        <w:t>Kirkkoherran ehdotus</w:t>
      </w:r>
      <w:r>
        <w:rPr>
          <w:sz w:val="24"/>
          <w:szCs w:val="24"/>
        </w:rPr>
        <w:t>: Kirkkoneuvosto valitsee seurakunnan edustajaksi Seinäjoen seudun seurakuntien Hietamäki-toimikuntaan toimikaudeks</w:t>
      </w:r>
      <w:r w:rsidR="00F44C82">
        <w:rPr>
          <w:sz w:val="24"/>
          <w:szCs w:val="24"/>
        </w:rPr>
        <w:t>i 2015-2016 Mauri Pitkärannan</w:t>
      </w:r>
      <w:r>
        <w:rPr>
          <w:sz w:val="24"/>
          <w:szCs w:val="24"/>
        </w:rPr>
        <w:t>. Lisäksi se pyytää kappeli- ja alueneuvostoja valitsemaan toimikuntaan yhden jäsenen kustakin.</w:t>
      </w:r>
    </w:p>
    <w:p w:rsidR="00174EC2" w:rsidRPr="000E3724" w:rsidRDefault="00174EC2" w:rsidP="00174EC2">
      <w:pPr>
        <w:ind w:left="1260"/>
        <w:jc w:val="both"/>
        <w:rPr>
          <w:sz w:val="24"/>
          <w:szCs w:val="24"/>
        </w:rPr>
      </w:pPr>
    </w:p>
    <w:p w:rsidR="00174EC2" w:rsidRDefault="00174EC2" w:rsidP="00174EC2">
      <w:pPr>
        <w:ind w:left="1260"/>
        <w:rPr>
          <w:sz w:val="24"/>
          <w:szCs w:val="24"/>
        </w:rPr>
      </w:pPr>
      <w:r w:rsidRPr="00667CA5">
        <w:rPr>
          <w:b/>
          <w:i/>
          <w:sz w:val="24"/>
          <w:szCs w:val="24"/>
          <w:u w:val="single"/>
        </w:rPr>
        <w:t>Kirkkoneuvoston päätös</w:t>
      </w:r>
      <w:r>
        <w:rPr>
          <w:sz w:val="24"/>
          <w:szCs w:val="24"/>
        </w:rPr>
        <w:t xml:space="preserve">: </w:t>
      </w:r>
    </w:p>
    <w:p w:rsidR="00C37124" w:rsidRDefault="00C37124" w:rsidP="00C37124">
      <w:pPr>
        <w:ind w:left="1260"/>
        <w:rPr>
          <w:sz w:val="24"/>
          <w:szCs w:val="24"/>
        </w:rPr>
      </w:pPr>
    </w:p>
    <w:p w:rsidR="00C37124" w:rsidRDefault="00C37124" w:rsidP="00C37124">
      <w:pPr>
        <w:rPr>
          <w:sz w:val="24"/>
          <w:szCs w:val="24"/>
        </w:rPr>
      </w:pPr>
    </w:p>
    <w:p w:rsidR="00DA7AD3" w:rsidRDefault="00DA7AD3" w:rsidP="00C37124">
      <w:pPr>
        <w:rPr>
          <w:sz w:val="24"/>
          <w:szCs w:val="24"/>
        </w:rPr>
      </w:pPr>
    </w:p>
    <w:p w:rsidR="00DA7AD3" w:rsidRDefault="00DA7AD3" w:rsidP="00C37124">
      <w:pPr>
        <w:rPr>
          <w:sz w:val="24"/>
          <w:szCs w:val="24"/>
        </w:rPr>
      </w:pPr>
    </w:p>
    <w:p w:rsidR="002774A3" w:rsidRPr="000B6222" w:rsidRDefault="00DA0A6F" w:rsidP="002774A3">
      <w:pPr>
        <w:pBdr>
          <w:bottom w:val="double" w:sz="6" w:space="1" w:color="auto"/>
        </w:pBdr>
        <w:ind w:left="1304"/>
        <w:jc w:val="both"/>
        <w:rPr>
          <w:b/>
          <w:sz w:val="32"/>
        </w:rPr>
      </w:pPr>
      <w:r>
        <w:rPr>
          <w:b/>
          <w:sz w:val="32"/>
        </w:rPr>
        <w:lastRenderedPageBreak/>
        <w:t>41</w:t>
      </w:r>
      <w:r w:rsidR="002774A3" w:rsidRPr="002859FF">
        <w:rPr>
          <w:b/>
          <w:sz w:val="32"/>
        </w:rPr>
        <w:t xml:space="preserve"> § Viestinnän as</w:t>
      </w:r>
      <w:r w:rsidR="002774A3">
        <w:rPr>
          <w:b/>
          <w:sz w:val="32"/>
        </w:rPr>
        <w:t>iantuntijaryhmän</w:t>
      </w:r>
      <w:r w:rsidR="002774A3" w:rsidRPr="002859FF">
        <w:rPr>
          <w:b/>
          <w:sz w:val="32"/>
        </w:rPr>
        <w:t xml:space="preserve"> asettaminen</w:t>
      </w:r>
      <w:r w:rsidR="002774A3">
        <w:rPr>
          <w:b/>
          <w:sz w:val="32"/>
        </w:rPr>
        <w:t>.</w:t>
      </w:r>
    </w:p>
    <w:p w:rsidR="002774A3" w:rsidRDefault="002774A3" w:rsidP="002774A3">
      <w:pPr>
        <w:ind w:left="1260"/>
        <w:rPr>
          <w:sz w:val="24"/>
          <w:szCs w:val="24"/>
        </w:rPr>
      </w:pPr>
    </w:p>
    <w:p w:rsidR="002774A3" w:rsidRPr="0061320F" w:rsidRDefault="002774A3" w:rsidP="002774A3">
      <w:pPr>
        <w:ind w:left="1260"/>
        <w:rPr>
          <w:sz w:val="24"/>
          <w:szCs w:val="24"/>
        </w:rPr>
      </w:pPr>
      <w:r w:rsidRPr="0061320F">
        <w:rPr>
          <w:sz w:val="24"/>
          <w:szCs w:val="24"/>
        </w:rPr>
        <w:t>Seurakunnan laajenemisen myötä myös viestinnälliset haasteet ovat kasvaneet mm. lehti-, radio- ja nettityössä. Viestinnän asiantuntijaryhmän perustamisen tarkoituksena on koota yhteen joukko, joka pystyy omalla osaamisellaan ja ideoillaan tukemaan työntekijöitä viestinnän suunnittelussa ja toteuttamisessa mm. tuomalla ideoita Lakeuden Risti-lehteen, nettisivuille ja radio-ohjelmiin. Viestinnän asiantuntija</w:t>
      </w:r>
      <w:r>
        <w:rPr>
          <w:sz w:val="24"/>
          <w:szCs w:val="24"/>
        </w:rPr>
        <w:t xml:space="preserve">ryhmä toimii </w:t>
      </w:r>
      <w:r w:rsidRPr="0061320F">
        <w:rPr>
          <w:sz w:val="24"/>
          <w:szCs w:val="24"/>
        </w:rPr>
        <w:t>Lakeuden Risti-lehden toimituskuntana.</w:t>
      </w:r>
      <w:r w:rsidRPr="0061320F">
        <w:rPr>
          <w:sz w:val="24"/>
          <w:szCs w:val="24"/>
        </w:rPr>
        <w:br/>
      </w:r>
      <w:r w:rsidRPr="0061320F">
        <w:rPr>
          <w:sz w:val="24"/>
          <w:szCs w:val="24"/>
        </w:rPr>
        <w:br/>
        <w:t>Asiantuntijaryhmän koostumuksessa on otettava riittävästi huomioon alueellinen nä</w:t>
      </w:r>
      <w:r>
        <w:rPr>
          <w:sz w:val="24"/>
          <w:szCs w:val="24"/>
        </w:rPr>
        <w:t>kökulma ja siksi jäseniä</w:t>
      </w:r>
      <w:r w:rsidRPr="0061320F">
        <w:rPr>
          <w:sz w:val="24"/>
          <w:szCs w:val="24"/>
        </w:rPr>
        <w:t xml:space="preserve"> on pyydetty myös kappeliseurakunnista, yksi viranhaltija ja yksi seurakunt</w:t>
      </w:r>
      <w:r>
        <w:rPr>
          <w:sz w:val="24"/>
          <w:szCs w:val="24"/>
        </w:rPr>
        <w:t>alainen.  Nurmosta ryhmään ovat kuuluneet Pekka Marttala ja kappeliseurakuntien tiedotuksesta vastaava tiedottaja</w:t>
      </w:r>
      <w:r w:rsidRPr="0061320F">
        <w:rPr>
          <w:sz w:val="24"/>
          <w:szCs w:val="24"/>
        </w:rPr>
        <w:t>, Yl</w:t>
      </w:r>
      <w:r>
        <w:rPr>
          <w:sz w:val="24"/>
          <w:szCs w:val="24"/>
        </w:rPr>
        <w:t xml:space="preserve">istarosta Jukka Tuppurainen ja Elina Koski,  Peräseinäjoelta Irja Hietala, </w:t>
      </w:r>
      <w:r w:rsidRPr="0061320F">
        <w:rPr>
          <w:sz w:val="24"/>
          <w:szCs w:val="24"/>
        </w:rPr>
        <w:t>Maija Rundgre</w:t>
      </w:r>
      <w:r>
        <w:rPr>
          <w:sz w:val="24"/>
          <w:szCs w:val="24"/>
        </w:rPr>
        <w:t>n ja alueseurakunnasta Pia Hunnakko ja viestintäteologi.</w:t>
      </w:r>
      <w:r w:rsidRPr="0061320F">
        <w:rPr>
          <w:sz w:val="24"/>
          <w:szCs w:val="24"/>
        </w:rPr>
        <w:t xml:space="preserve"> Ryhmään kuuluisivat virkansa puolesta myös viestintäjohta</w:t>
      </w:r>
      <w:r>
        <w:rPr>
          <w:sz w:val="24"/>
          <w:szCs w:val="24"/>
        </w:rPr>
        <w:t>ja, joka toimii</w:t>
      </w:r>
      <w:r w:rsidRPr="0061320F">
        <w:rPr>
          <w:sz w:val="24"/>
          <w:szCs w:val="24"/>
        </w:rPr>
        <w:t xml:space="preserve"> ryhmän puheenjohtajana, sekä tiedottaja</w:t>
      </w:r>
      <w:r>
        <w:rPr>
          <w:sz w:val="24"/>
          <w:szCs w:val="24"/>
        </w:rPr>
        <w:t xml:space="preserve"> (sihteeri)</w:t>
      </w:r>
      <w:r w:rsidRPr="0061320F">
        <w:rPr>
          <w:sz w:val="24"/>
          <w:szCs w:val="24"/>
        </w:rPr>
        <w:t xml:space="preserve">. </w:t>
      </w:r>
    </w:p>
    <w:p w:rsidR="002774A3" w:rsidRDefault="002774A3" w:rsidP="002774A3">
      <w:pPr>
        <w:ind w:left="1260"/>
        <w:jc w:val="both"/>
        <w:rPr>
          <w:b/>
          <w:i/>
          <w:sz w:val="24"/>
          <w:szCs w:val="24"/>
        </w:rPr>
      </w:pPr>
    </w:p>
    <w:p w:rsidR="002774A3" w:rsidRPr="00023FC4" w:rsidRDefault="002774A3" w:rsidP="002774A3">
      <w:pPr>
        <w:ind w:left="1260"/>
        <w:jc w:val="both"/>
        <w:rPr>
          <w:b/>
          <w:i/>
          <w:sz w:val="24"/>
          <w:szCs w:val="24"/>
        </w:rPr>
      </w:pPr>
      <w:r w:rsidRPr="00023FC4">
        <w:rPr>
          <w:b/>
          <w:i/>
          <w:sz w:val="24"/>
          <w:szCs w:val="24"/>
        </w:rPr>
        <w:t>Valmistelu/lisätiedot: Kirkkoherra, 4184 301</w:t>
      </w:r>
    </w:p>
    <w:p w:rsidR="002774A3" w:rsidRDefault="002774A3" w:rsidP="002774A3">
      <w:pPr>
        <w:jc w:val="both"/>
        <w:rPr>
          <w:b/>
          <w:sz w:val="24"/>
          <w:szCs w:val="24"/>
          <w:u w:val="single"/>
        </w:rPr>
      </w:pPr>
    </w:p>
    <w:p w:rsidR="002774A3" w:rsidRDefault="002774A3" w:rsidP="002774A3">
      <w:pPr>
        <w:ind w:left="1260"/>
        <w:jc w:val="both"/>
        <w:rPr>
          <w:sz w:val="24"/>
          <w:szCs w:val="24"/>
        </w:rPr>
      </w:pPr>
      <w:r>
        <w:rPr>
          <w:b/>
          <w:sz w:val="24"/>
          <w:szCs w:val="24"/>
          <w:u w:val="single"/>
        </w:rPr>
        <w:t>Kirkkoherran ehdotus:</w:t>
      </w:r>
      <w:r>
        <w:rPr>
          <w:sz w:val="24"/>
          <w:szCs w:val="24"/>
        </w:rPr>
        <w:t xml:space="preserve"> Kirkkoneuvosto päättää nimetä Seinäjoen seurakunnan viestinnän asiantuntijaryhmään toimikaudeksi 2015-2016 Ylistaron kappeli</w:t>
      </w:r>
      <w:r w:rsidR="00F44C82">
        <w:rPr>
          <w:sz w:val="24"/>
          <w:szCs w:val="24"/>
        </w:rPr>
        <w:t>seurakunnasta johtava kappalainen ja  Elina Koski</w:t>
      </w:r>
      <w:r>
        <w:rPr>
          <w:sz w:val="24"/>
          <w:szCs w:val="24"/>
        </w:rPr>
        <w:t>, Peräseinäjoen ka</w:t>
      </w:r>
      <w:r w:rsidR="00F44C82">
        <w:rPr>
          <w:sz w:val="24"/>
          <w:szCs w:val="24"/>
        </w:rPr>
        <w:t xml:space="preserve">ppeliseurakunnasta Irja Hietala ja Maija Rundgrenin, Nurmon kappeliseurakunnasta </w:t>
      </w:r>
      <w:r w:rsidR="007377A4">
        <w:rPr>
          <w:sz w:val="24"/>
          <w:szCs w:val="24"/>
        </w:rPr>
        <w:t xml:space="preserve">Pekka Marttala </w:t>
      </w:r>
      <w:r>
        <w:rPr>
          <w:sz w:val="24"/>
          <w:szCs w:val="24"/>
        </w:rPr>
        <w:t>ja kappeliseurakuntien tiedotuksesta vastaavan tiedottajan ja Seinäjoen alueseurakunnasta Pi</w:t>
      </w:r>
      <w:r w:rsidR="00F44C82">
        <w:rPr>
          <w:sz w:val="24"/>
          <w:szCs w:val="24"/>
        </w:rPr>
        <w:t>a Hunnakon ja viestintäteologin</w:t>
      </w:r>
      <w:r>
        <w:rPr>
          <w:sz w:val="24"/>
          <w:szCs w:val="24"/>
        </w:rPr>
        <w:t>. Ryhmään nimetään lisäksi virkansa puolesta viestintäjohtaja, joka toimii puheenjohtajana sekä tiedottaja, joka toimii sihteerinä.</w:t>
      </w:r>
    </w:p>
    <w:p w:rsidR="002774A3" w:rsidRPr="0061320F" w:rsidRDefault="002774A3" w:rsidP="002774A3">
      <w:pPr>
        <w:ind w:left="1260"/>
        <w:jc w:val="both"/>
        <w:rPr>
          <w:sz w:val="24"/>
          <w:szCs w:val="24"/>
        </w:rPr>
      </w:pPr>
    </w:p>
    <w:p w:rsidR="002774A3" w:rsidRPr="0061320F" w:rsidRDefault="002774A3" w:rsidP="002774A3">
      <w:pPr>
        <w:ind w:left="1260"/>
        <w:jc w:val="both"/>
        <w:rPr>
          <w:sz w:val="24"/>
          <w:szCs w:val="24"/>
        </w:rPr>
      </w:pPr>
      <w:r w:rsidRPr="0061320F">
        <w:rPr>
          <w:b/>
          <w:i/>
          <w:sz w:val="24"/>
          <w:szCs w:val="24"/>
          <w:u w:val="single"/>
        </w:rPr>
        <w:t>Kirkkoneuvoston päätös</w:t>
      </w:r>
      <w:r>
        <w:rPr>
          <w:sz w:val="24"/>
          <w:szCs w:val="24"/>
        </w:rPr>
        <w:t xml:space="preserve">: </w:t>
      </w:r>
    </w:p>
    <w:p w:rsidR="002774A3" w:rsidRDefault="002774A3" w:rsidP="002774A3">
      <w:pPr>
        <w:ind w:left="1276"/>
        <w:jc w:val="both"/>
        <w:rPr>
          <w:sz w:val="24"/>
          <w:szCs w:val="24"/>
        </w:rPr>
      </w:pPr>
    </w:p>
    <w:p w:rsidR="002774A3" w:rsidRDefault="002774A3" w:rsidP="002774A3">
      <w:pPr>
        <w:ind w:left="1276"/>
        <w:jc w:val="both"/>
        <w:rPr>
          <w:sz w:val="24"/>
          <w:szCs w:val="24"/>
        </w:rPr>
      </w:pPr>
    </w:p>
    <w:p w:rsidR="00E85E43" w:rsidRDefault="00E85E43" w:rsidP="002774A3">
      <w:pPr>
        <w:ind w:left="1276"/>
        <w:jc w:val="both"/>
        <w:rPr>
          <w:sz w:val="24"/>
          <w:szCs w:val="24"/>
        </w:rPr>
      </w:pPr>
    </w:p>
    <w:p w:rsidR="00DA7AD3" w:rsidRDefault="00DA7AD3" w:rsidP="00C37124">
      <w:pPr>
        <w:rPr>
          <w:sz w:val="24"/>
          <w:szCs w:val="24"/>
        </w:rPr>
      </w:pPr>
    </w:p>
    <w:p w:rsidR="00C37124" w:rsidRDefault="00C37124" w:rsidP="00DA0A6F">
      <w:pPr>
        <w:jc w:val="both"/>
        <w:rPr>
          <w:sz w:val="24"/>
          <w:szCs w:val="24"/>
        </w:rPr>
      </w:pPr>
    </w:p>
    <w:p w:rsidR="00B80D0A" w:rsidRDefault="00B80D0A" w:rsidP="00B80D0A"/>
    <w:p w:rsidR="00B80D0A" w:rsidRDefault="00B80D0A" w:rsidP="00B80D0A"/>
    <w:p w:rsidR="00B80D0A" w:rsidRDefault="00B80D0A" w:rsidP="00B80D0A"/>
    <w:p w:rsidR="00B80D0A" w:rsidRDefault="00B80D0A" w:rsidP="00B80D0A"/>
    <w:p w:rsidR="00B80D0A" w:rsidRDefault="00B80D0A" w:rsidP="00B80D0A"/>
    <w:p w:rsidR="00B80D0A" w:rsidRDefault="00B80D0A" w:rsidP="00B80D0A"/>
    <w:p w:rsidR="00D339CC" w:rsidRDefault="00A15E6A" w:rsidP="004C0986">
      <w:pPr>
        <w:pBdr>
          <w:bottom w:val="double" w:sz="6" w:space="1" w:color="auto"/>
        </w:pBdr>
        <w:tabs>
          <w:tab w:val="left" w:pos="4962"/>
        </w:tabs>
        <w:ind w:left="1304"/>
        <w:jc w:val="both"/>
        <w:rPr>
          <w:b/>
          <w:sz w:val="32"/>
        </w:rPr>
      </w:pPr>
      <w:r>
        <w:rPr>
          <w:b/>
          <w:sz w:val="32"/>
        </w:rPr>
        <w:t>42 § Keskeneräinen asia.</w:t>
      </w:r>
      <w:bookmarkStart w:id="0" w:name="_GoBack"/>
      <w:bookmarkEnd w:id="0"/>
    </w:p>
    <w:p w:rsidR="00B80D0A" w:rsidRDefault="00B80D0A" w:rsidP="004C0986">
      <w:pPr>
        <w:pBdr>
          <w:bottom w:val="double" w:sz="6" w:space="1" w:color="auto"/>
        </w:pBdr>
        <w:tabs>
          <w:tab w:val="left" w:pos="4962"/>
        </w:tabs>
        <w:ind w:left="1304"/>
        <w:jc w:val="both"/>
        <w:rPr>
          <w:b/>
          <w:sz w:val="32"/>
        </w:rPr>
      </w:pPr>
    </w:p>
    <w:p w:rsidR="00D82E05" w:rsidRDefault="00D82E05" w:rsidP="004C0986">
      <w:pPr>
        <w:pBdr>
          <w:bottom w:val="double" w:sz="6" w:space="1" w:color="auto"/>
        </w:pBdr>
        <w:tabs>
          <w:tab w:val="left" w:pos="4962"/>
        </w:tabs>
        <w:ind w:left="1304"/>
        <w:jc w:val="both"/>
        <w:rPr>
          <w:b/>
          <w:sz w:val="32"/>
        </w:rPr>
      </w:pPr>
    </w:p>
    <w:p w:rsidR="00B80D0A" w:rsidRDefault="00B80D0A" w:rsidP="004C0986">
      <w:pPr>
        <w:pBdr>
          <w:bottom w:val="double" w:sz="6" w:space="1" w:color="auto"/>
        </w:pBdr>
        <w:tabs>
          <w:tab w:val="left" w:pos="4962"/>
        </w:tabs>
        <w:ind w:left="1304"/>
        <w:jc w:val="both"/>
        <w:rPr>
          <w:b/>
          <w:sz w:val="32"/>
        </w:rPr>
      </w:pPr>
    </w:p>
    <w:p w:rsidR="00B80D0A" w:rsidRPr="00E85E43" w:rsidRDefault="00DA0A6F" w:rsidP="00DB66F9">
      <w:pPr>
        <w:pBdr>
          <w:bottom w:val="double" w:sz="6" w:space="1" w:color="auto"/>
        </w:pBdr>
        <w:ind w:left="1304"/>
        <w:jc w:val="both"/>
        <w:rPr>
          <w:b/>
          <w:sz w:val="32"/>
          <w:u w:val="single"/>
        </w:rPr>
      </w:pPr>
      <w:r>
        <w:rPr>
          <w:b/>
          <w:sz w:val="32"/>
          <w:u w:val="single"/>
        </w:rPr>
        <w:t>43</w:t>
      </w:r>
      <w:r w:rsidR="00BF781C" w:rsidRPr="00E85E43">
        <w:rPr>
          <w:b/>
          <w:sz w:val="32"/>
          <w:u w:val="single"/>
        </w:rPr>
        <w:t xml:space="preserve"> § </w:t>
      </w:r>
      <w:r w:rsidR="00B80D0A" w:rsidRPr="00E85E43">
        <w:rPr>
          <w:b/>
          <w:sz w:val="32"/>
          <w:u w:val="single"/>
        </w:rPr>
        <w:t>Nimenkirjoitusoikeuden myöntäminen vs.</w:t>
      </w:r>
      <w:r w:rsidR="0001215C">
        <w:rPr>
          <w:b/>
          <w:sz w:val="32"/>
          <w:u w:val="single"/>
        </w:rPr>
        <w:t xml:space="preserve"> </w:t>
      </w:r>
      <w:r w:rsidR="00B80D0A" w:rsidRPr="00E85E43">
        <w:rPr>
          <w:b/>
          <w:sz w:val="32"/>
          <w:u w:val="single"/>
        </w:rPr>
        <w:t>hallintojohtajalle.</w:t>
      </w:r>
    </w:p>
    <w:p w:rsidR="00BE625B" w:rsidRDefault="00BE625B" w:rsidP="004C0986">
      <w:pPr>
        <w:pBdr>
          <w:bottom w:val="double" w:sz="6" w:space="1" w:color="auto"/>
        </w:pBdr>
        <w:tabs>
          <w:tab w:val="left" w:pos="4962"/>
        </w:tabs>
        <w:ind w:left="1304"/>
        <w:jc w:val="both"/>
        <w:rPr>
          <w:b/>
          <w:sz w:val="24"/>
          <w:szCs w:val="24"/>
        </w:rPr>
      </w:pPr>
    </w:p>
    <w:p w:rsidR="00BE625B" w:rsidRDefault="00BE625B" w:rsidP="004C0986">
      <w:pPr>
        <w:pBdr>
          <w:bottom w:val="double" w:sz="6" w:space="1" w:color="auto"/>
        </w:pBdr>
        <w:tabs>
          <w:tab w:val="left" w:pos="4962"/>
        </w:tabs>
        <w:ind w:left="1304"/>
        <w:jc w:val="both"/>
        <w:rPr>
          <w:b/>
          <w:sz w:val="24"/>
          <w:szCs w:val="24"/>
        </w:rPr>
      </w:pPr>
      <w:r>
        <w:rPr>
          <w:b/>
          <w:sz w:val="24"/>
          <w:szCs w:val="24"/>
        </w:rPr>
        <w:t xml:space="preserve">Kirkkoneuvosto 30.10.2014 274 § </w:t>
      </w:r>
    </w:p>
    <w:p w:rsidR="00B80D0A" w:rsidRDefault="00B80D0A" w:rsidP="004C0986">
      <w:pPr>
        <w:pBdr>
          <w:bottom w:val="double" w:sz="6" w:space="1" w:color="auto"/>
        </w:pBdr>
        <w:tabs>
          <w:tab w:val="left" w:pos="4962"/>
        </w:tabs>
        <w:ind w:left="1304"/>
        <w:jc w:val="both"/>
        <w:rPr>
          <w:b/>
          <w:sz w:val="24"/>
          <w:szCs w:val="24"/>
        </w:rPr>
      </w:pPr>
    </w:p>
    <w:p w:rsidR="00BE625B" w:rsidRPr="00DB66F9" w:rsidRDefault="00BE625B" w:rsidP="00BE625B">
      <w:pPr>
        <w:pBdr>
          <w:bottom w:val="double" w:sz="6" w:space="1" w:color="auto"/>
        </w:pBdr>
        <w:ind w:left="1304"/>
        <w:jc w:val="both"/>
        <w:rPr>
          <w:i/>
          <w:sz w:val="32"/>
        </w:rPr>
      </w:pPr>
      <w:r w:rsidRPr="00DB66F9">
        <w:rPr>
          <w:i/>
          <w:sz w:val="32"/>
        </w:rPr>
        <w:t>274 § Seurakunnan nimen kirjoittaminen.</w:t>
      </w:r>
    </w:p>
    <w:p w:rsidR="00BE625B" w:rsidRPr="00BE625B" w:rsidRDefault="00BE625B" w:rsidP="00BE625B">
      <w:pPr>
        <w:jc w:val="both"/>
        <w:rPr>
          <w:i/>
        </w:rPr>
      </w:pPr>
    </w:p>
    <w:p w:rsidR="00BE625B" w:rsidRPr="00BE625B" w:rsidRDefault="00BE625B" w:rsidP="00BE625B">
      <w:pPr>
        <w:ind w:left="1260"/>
        <w:jc w:val="both"/>
        <w:rPr>
          <w:i/>
          <w:sz w:val="24"/>
          <w:szCs w:val="24"/>
        </w:rPr>
      </w:pPr>
      <w:r w:rsidRPr="00BE625B">
        <w:rPr>
          <w:i/>
          <w:sz w:val="24"/>
          <w:szCs w:val="24"/>
        </w:rPr>
        <w:t>Seurakunnan nimen kirjoittamisesta on ollut aina vaikeaa saada todistusaineistoa esim. velkakirjojen, kauppakirjojen ja sopimusten allekirjoituksiin. Kirkkojärjestyksen 7 §:n 7 momentissa on maininta toimituskirjojen allekirjoittamisesta, mutta tämä ei riitä nimenkirjoitusoikeudeksi. Kirkkoneuvosto päättää seurakunnan nimenkirjoitusoikeudesta.</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Päätöstä tehtäessä on aina tavoiteltava riittävää selkeyttä ja joustavuutta. Nimenkirjoitusoikeuden määrittäminen ja antaminen ei anna mitään uutta päätösvaltaa tai ratkaisuvaltaa nimenkirjoittajalle. Määrittely antaa vain ulkopuoliselle tiedon siitä, keiden nimenkirjoittaminen sitoo sitä yhteisöä, jonka nimissä sopimus tai vastaava asiakirja on allekirjoitettu.</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Yhteisön nimenkirjoittaja on aina vastuussa siitä, että asianomaiset päätökset asiassa on tehty ja että hänellä on valtuudet juuri ko. tilanteessa yhteisö nimenkirjoittamiseen. Toimivallan ylittänyt voi joutua vastuuseen aiheuttamastaan vahingosta.</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Nimenkirjoituspäätöksessä on vaikea ryhtyä rajaamaan näitä oikeuksia tiettyihin asioihin, joita kirkkoherra tai hallintojohtaja voi allekirjoittaa. Tehtäväjako on kuitenkin seurakunnan sisällä olemassa.</w:t>
      </w:r>
    </w:p>
    <w:p w:rsidR="00BE625B" w:rsidRPr="00BE625B" w:rsidRDefault="00BE625B" w:rsidP="00BE625B">
      <w:pPr>
        <w:jc w:val="both"/>
        <w:rPr>
          <w:i/>
          <w:sz w:val="24"/>
          <w:szCs w:val="24"/>
        </w:rPr>
      </w:pPr>
    </w:p>
    <w:p w:rsidR="00BE625B" w:rsidRPr="00BE625B" w:rsidRDefault="00BE625B" w:rsidP="00BE625B">
      <w:pPr>
        <w:ind w:left="1260"/>
        <w:jc w:val="both"/>
        <w:rPr>
          <w:i/>
          <w:sz w:val="24"/>
          <w:szCs w:val="24"/>
        </w:rPr>
      </w:pPr>
      <w:r w:rsidRPr="00BE625B">
        <w:rPr>
          <w:i/>
          <w:sz w:val="24"/>
          <w:szCs w:val="24"/>
        </w:rPr>
        <w:t>Aikaisemman tehdyn päätöksen perusteella Seinäjoen seurakunnan nimen kirjottavat kirkkoherra ja hallintojohtaja yhdessä tai erikseen.</w:t>
      </w:r>
      <w:r w:rsidRPr="00BE625B">
        <w:rPr>
          <w:b/>
          <w:i/>
          <w:sz w:val="24"/>
          <w:szCs w:val="24"/>
        </w:rPr>
        <w:t xml:space="preserve"> </w:t>
      </w:r>
      <w:r w:rsidRPr="00BE625B">
        <w:rPr>
          <w:i/>
          <w:sz w:val="24"/>
          <w:szCs w:val="24"/>
        </w:rPr>
        <w:t>Erikseen nimenkirjoittaminen on käytännön sanelema asia, koska varsinkin hallintojohtajalla on paljon juoksevia asioita, jossa tarvitaan seurakunnan nimenkirjoittajaa. Tämä toimii myös asemavaltuutuksen perusteella.</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 xml:space="preserve">Kirkkoherran sijaiseksi määrätty pappi on aina kirkkoherra täysin toimivaltuuksin, kun hän hoitaa tehtävää. Häntä ei tarvitse erikseen mainita. </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Nimenkirjoitusoikeus ei anna kirkkoherralle tai hallintojohtajalle uusia valtuuksia esimerkiksi hankinnoissa, sijoituksissa tai henkilöstövalinnoissa. Valtuudet päätöksen tekemiseen ja asioiden hoitamiseen on annettu muualla. Nimenkirjoitusoikeuden määrääminen antaa ulospäin tiedon nimenkirjoittajista ja tämä nopeuttaa käytännön asioiden hoitoa.</w:t>
      </w:r>
    </w:p>
    <w:p w:rsidR="00BE625B" w:rsidRPr="00BE625B" w:rsidRDefault="00BE625B" w:rsidP="00BE625B">
      <w:pPr>
        <w:ind w:left="1260"/>
        <w:jc w:val="both"/>
        <w:rPr>
          <w:i/>
          <w:sz w:val="24"/>
          <w:szCs w:val="24"/>
        </w:rPr>
      </w:pPr>
    </w:p>
    <w:p w:rsidR="00BE625B" w:rsidRPr="00BE625B" w:rsidRDefault="00BE625B" w:rsidP="00BE625B">
      <w:pPr>
        <w:ind w:left="1260"/>
        <w:jc w:val="both"/>
        <w:rPr>
          <w:b/>
          <w:i/>
          <w:sz w:val="24"/>
          <w:szCs w:val="24"/>
        </w:rPr>
      </w:pPr>
      <w:r w:rsidRPr="00BE625B">
        <w:rPr>
          <w:b/>
          <w:i/>
          <w:sz w:val="24"/>
          <w:szCs w:val="24"/>
        </w:rPr>
        <w:t>Valmistelu/lisätiedot: Kirkkoherra, puh. 4184 301/hallintojohtaja, 4184 222</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b/>
          <w:i/>
          <w:sz w:val="24"/>
          <w:szCs w:val="24"/>
          <w:u w:val="single"/>
        </w:rPr>
        <w:t>Kirkkoherran ehdotus</w:t>
      </w:r>
      <w:r w:rsidRPr="00BE625B">
        <w:rPr>
          <w:i/>
          <w:sz w:val="24"/>
          <w:szCs w:val="24"/>
        </w:rPr>
        <w:t>: Kirkkoneuvosto päättää, että Seinäjoen seurakunnan nimen kirjoittavat kirkkoherra Jukka Salo ja hallintojohtaja Titta Luoma-Kohtala yhdessä tai erikseen.</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 xml:space="preserve">Lisäksi valtuutetaan nimenkirjoittajaksi mahdollinen kirkkoherran sijainen, joka yleensä on yksi johtavista kappalaisista. Samoin valtuutetaan hallintojohtajan sijaistustapauksissa nimen kirjoittajaksi henkilöstöpäällikkö Mari Kankaanpää. </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lastRenderedPageBreak/>
        <w:t>Sijaistustapauksissa ulkopuoliselle taholle täytyy olla esittää jokin dokumentti toimimisesta kirkkoherran tai hallintojohtajan sijaisena ko. aikana.</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Haudanhoitosopimukset allekirjoittaa toimistosihteeri, palkkatodistukset palkanlaskija ja virkatodistukset toimistonhoitaja tai toimistosihteerit. Veroilmoitukset ja ALV-tilitykset allekirjoittaa kirjanpitäjä.</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i/>
          <w:sz w:val="24"/>
          <w:szCs w:val="24"/>
        </w:rPr>
        <w:t>Kappeliseurakuntien ja alueseurakunnan kirjeenvaihdon jne. allekirjoittavat kappeliseurakunnan / alueseurakunnan johtava kappalainen tai kappelineuvoston puheenjohtaja / varapuheenjohtaja yhdessä tai erikseen ja toimistonhoitajat kappeliseurakunnissa yhdessä johtavan kappalaisen tai kappelineuvoston puheenjohtajan/varapuheenjohtajan kanssa.</w:t>
      </w:r>
    </w:p>
    <w:p w:rsidR="00BE625B" w:rsidRPr="00BE625B" w:rsidRDefault="00BE625B" w:rsidP="00BE625B">
      <w:pPr>
        <w:ind w:left="1260"/>
        <w:jc w:val="both"/>
        <w:rPr>
          <w:i/>
          <w:sz w:val="24"/>
          <w:szCs w:val="24"/>
        </w:rPr>
      </w:pPr>
    </w:p>
    <w:p w:rsidR="00BE625B" w:rsidRPr="00BE625B" w:rsidRDefault="00BE625B" w:rsidP="00BE625B">
      <w:pPr>
        <w:ind w:left="1260"/>
        <w:jc w:val="both"/>
        <w:rPr>
          <w:i/>
          <w:sz w:val="24"/>
          <w:szCs w:val="24"/>
        </w:rPr>
      </w:pPr>
      <w:r w:rsidRPr="00BE625B">
        <w:rPr>
          <w:b/>
          <w:i/>
          <w:sz w:val="24"/>
          <w:szCs w:val="24"/>
          <w:u w:val="single"/>
        </w:rPr>
        <w:t>Kirkkoneuvoston päätös</w:t>
      </w:r>
      <w:r w:rsidRPr="00BE625B">
        <w:rPr>
          <w:i/>
          <w:sz w:val="24"/>
          <w:szCs w:val="24"/>
        </w:rPr>
        <w:t xml:space="preserve">: </w:t>
      </w:r>
    </w:p>
    <w:p w:rsidR="00BE625B" w:rsidRPr="00BE625B" w:rsidRDefault="00BE625B" w:rsidP="00BE625B">
      <w:pPr>
        <w:ind w:left="1260"/>
        <w:jc w:val="both"/>
        <w:rPr>
          <w:i/>
          <w:sz w:val="24"/>
          <w:szCs w:val="24"/>
        </w:rPr>
      </w:pPr>
      <w:r w:rsidRPr="00BE625B">
        <w:rPr>
          <w:i/>
          <w:sz w:val="24"/>
          <w:szCs w:val="24"/>
        </w:rPr>
        <w:t>Hyväksyttiin kirkkoherran ehdotus.</w:t>
      </w:r>
    </w:p>
    <w:p w:rsidR="00B80D0A" w:rsidRDefault="00B80D0A" w:rsidP="00DA0A6F">
      <w:pPr>
        <w:tabs>
          <w:tab w:val="left" w:pos="4962"/>
        </w:tabs>
        <w:ind w:left="1304"/>
        <w:jc w:val="both"/>
        <w:rPr>
          <w:b/>
          <w:sz w:val="24"/>
          <w:szCs w:val="24"/>
        </w:rPr>
      </w:pPr>
    </w:p>
    <w:p w:rsidR="00B80D0A" w:rsidRDefault="00DA0A6F" w:rsidP="00DA0A6F">
      <w:pPr>
        <w:pStyle w:val="Otsikko1"/>
        <w:ind w:left="1134"/>
      </w:pPr>
      <w:r>
        <w:t xml:space="preserve">   </w:t>
      </w:r>
      <w:r w:rsidR="00BE625B">
        <w:t>Kirkkoneuvosto 12.2.2015</w:t>
      </w:r>
    </w:p>
    <w:p w:rsidR="00DA0A6F" w:rsidRDefault="00DA0A6F" w:rsidP="00DA0A6F">
      <w:pPr>
        <w:jc w:val="both"/>
        <w:rPr>
          <w:b/>
          <w:bCs/>
          <w:sz w:val="24"/>
          <w:szCs w:val="24"/>
        </w:rPr>
      </w:pPr>
    </w:p>
    <w:p w:rsidR="00DA0A6F" w:rsidRDefault="00DA0A6F" w:rsidP="00DA0A6F">
      <w:pPr>
        <w:ind w:left="1304"/>
        <w:jc w:val="both"/>
        <w:rPr>
          <w:sz w:val="24"/>
          <w:szCs w:val="24"/>
        </w:rPr>
      </w:pPr>
      <w:r>
        <w:rPr>
          <w:sz w:val="24"/>
          <w:szCs w:val="24"/>
        </w:rPr>
        <w:t>Hallintojohtaja Titta Luoma-Kohtalan jäädessä virkavapaalle nimenkirjoitusoikeus on tarpeen myöntää myös hänen sijaiselleen Paula Perälammelle.</w:t>
      </w:r>
    </w:p>
    <w:p w:rsidR="00DA0A6F" w:rsidRDefault="00DA0A6F" w:rsidP="00DA0A6F">
      <w:pPr>
        <w:ind w:left="1304"/>
        <w:jc w:val="both"/>
        <w:rPr>
          <w:sz w:val="24"/>
          <w:szCs w:val="24"/>
        </w:rPr>
      </w:pPr>
    </w:p>
    <w:p w:rsidR="00DA0A6F" w:rsidRDefault="00DA0A6F" w:rsidP="00DA0A6F">
      <w:pPr>
        <w:ind w:left="1304"/>
        <w:jc w:val="both"/>
        <w:rPr>
          <w:sz w:val="24"/>
          <w:szCs w:val="24"/>
        </w:rPr>
      </w:pPr>
      <w:r>
        <w:rPr>
          <w:b/>
          <w:bCs/>
          <w:i/>
          <w:iCs/>
          <w:sz w:val="24"/>
          <w:szCs w:val="24"/>
          <w:u w:val="single"/>
        </w:rPr>
        <w:t>Kirkkoherran ehdotus</w:t>
      </w:r>
      <w:r>
        <w:rPr>
          <w:i/>
          <w:iCs/>
          <w:sz w:val="24"/>
          <w:szCs w:val="24"/>
        </w:rPr>
        <w:t xml:space="preserve">: </w:t>
      </w:r>
      <w:r>
        <w:rPr>
          <w:sz w:val="24"/>
          <w:szCs w:val="24"/>
        </w:rPr>
        <w:t>Kirkkoneuvosto päättää myöntää Seinäjoen seurakunnan nimenkirjoitusoikeuden vs. hallintojohtaja Paula Perälammelle. Nimenkirjoitusoikeus on voimassa 31.12.2015 asti.</w:t>
      </w:r>
    </w:p>
    <w:p w:rsidR="00DA0A6F" w:rsidRDefault="00DA0A6F" w:rsidP="00DA0A6F">
      <w:pPr>
        <w:ind w:left="1304"/>
        <w:jc w:val="both"/>
        <w:rPr>
          <w:sz w:val="24"/>
          <w:szCs w:val="24"/>
        </w:rPr>
      </w:pPr>
    </w:p>
    <w:p w:rsidR="00DA0A6F" w:rsidRDefault="00DA0A6F" w:rsidP="00DA0A6F">
      <w:pPr>
        <w:ind w:left="1304"/>
        <w:jc w:val="both"/>
        <w:rPr>
          <w:sz w:val="24"/>
          <w:szCs w:val="24"/>
        </w:rPr>
      </w:pPr>
      <w:r>
        <w:rPr>
          <w:b/>
          <w:bCs/>
          <w:i/>
          <w:iCs/>
          <w:sz w:val="24"/>
          <w:szCs w:val="24"/>
          <w:u w:val="single"/>
        </w:rPr>
        <w:t>Kirkkoneuvoston päätös</w:t>
      </w:r>
      <w:r>
        <w:rPr>
          <w:i/>
          <w:iCs/>
          <w:sz w:val="24"/>
          <w:szCs w:val="24"/>
        </w:rPr>
        <w:t>:</w:t>
      </w:r>
    </w:p>
    <w:p w:rsidR="00DA0A6F" w:rsidRDefault="00DA0A6F" w:rsidP="004C0986">
      <w:pPr>
        <w:pBdr>
          <w:bottom w:val="double" w:sz="6" w:space="1" w:color="auto"/>
        </w:pBdr>
        <w:tabs>
          <w:tab w:val="left" w:pos="4962"/>
        </w:tabs>
        <w:ind w:left="1304"/>
        <w:jc w:val="both"/>
        <w:rPr>
          <w:b/>
          <w:sz w:val="24"/>
          <w:szCs w:val="24"/>
        </w:rPr>
      </w:pPr>
    </w:p>
    <w:p w:rsidR="00B80D0A" w:rsidRDefault="00B80D0A" w:rsidP="004C0986">
      <w:pPr>
        <w:pBdr>
          <w:bottom w:val="double" w:sz="6" w:space="1" w:color="auto"/>
        </w:pBdr>
        <w:tabs>
          <w:tab w:val="left" w:pos="4962"/>
        </w:tabs>
        <w:ind w:left="1304"/>
        <w:jc w:val="both"/>
        <w:rPr>
          <w:b/>
          <w:sz w:val="24"/>
          <w:szCs w:val="24"/>
        </w:rPr>
      </w:pPr>
    </w:p>
    <w:p w:rsidR="00B80D0A" w:rsidRDefault="00B80D0A" w:rsidP="004C0986">
      <w:pPr>
        <w:pBdr>
          <w:bottom w:val="double" w:sz="6" w:space="1" w:color="auto"/>
        </w:pBdr>
        <w:tabs>
          <w:tab w:val="left" w:pos="4962"/>
        </w:tabs>
        <w:ind w:left="1304"/>
        <w:jc w:val="both"/>
        <w:rPr>
          <w:b/>
          <w:sz w:val="24"/>
          <w:szCs w:val="24"/>
        </w:rPr>
      </w:pPr>
    </w:p>
    <w:p w:rsidR="00BE625B" w:rsidRDefault="00BE625B" w:rsidP="004C0986">
      <w:pPr>
        <w:pBdr>
          <w:bottom w:val="double" w:sz="6" w:space="1" w:color="auto"/>
        </w:pBdr>
        <w:tabs>
          <w:tab w:val="left" w:pos="4962"/>
        </w:tabs>
        <w:ind w:left="1304"/>
        <w:jc w:val="both"/>
        <w:rPr>
          <w:b/>
          <w:sz w:val="24"/>
          <w:szCs w:val="24"/>
        </w:rPr>
      </w:pPr>
    </w:p>
    <w:p w:rsidR="00BE625B" w:rsidRDefault="00BE625B" w:rsidP="004C0986">
      <w:pPr>
        <w:pBdr>
          <w:bottom w:val="double" w:sz="6" w:space="1" w:color="auto"/>
        </w:pBdr>
        <w:tabs>
          <w:tab w:val="left" w:pos="4962"/>
        </w:tabs>
        <w:ind w:left="1304"/>
        <w:jc w:val="both"/>
        <w:rPr>
          <w:b/>
          <w:sz w:val="24"/>
          <w:szCs w:val="24"/>
        </w:rPr>
      </w:pPr>
    </w:p>
    <w:p w:rsidR="00BE625B" w:rsidRDefault="00BE625B" w:rsidP="004C0986">
      <w:pPr>
        <w:pBdr>
          <w:bottom w:val="double" w:sz="6" w:space="1" w:color="auto"/>
        </w:pBdr>
        <w:tabs>
          <w:tab w:val="left" w:pos="4962"/>
        </w:tabs>
        <w:ind w:left="1304"/>
        <w:jc w:val="both"/>
        <w:rPr>
          <w:b/>
          <w:sz w:val="24"/>
          <w:szCs w:val="24"/>
        </w:rPr>
      </w:pPr>
    </w:p>
    <w:p w:rsidR="00B80D0A" w:rsidRPr="00F16D78" w:rsidRDefault="00DA0A6F" w:rsidP="00B80D0A">
      <w:pPr>
        <w:pBdr>
          <w:bottom w:val="double" w:sz="6" w:space="1" w:color="auto"/>
        </w:pBdr>
        <w:ind w:left="1304"/>
        <w:jc w:val="both"/>
        <w:rPr>
          <w:b/>
          <w:sz w:val="32"/>
        </w:rPr>
      </w:pPr>
      <w:r>
        <w:rPr>
          <w:b/>
          <w:sz w:val="32"/>
        </w:rPr>
        <w:t>44</w:t>
      </w:r>
      <w:r w:rsidR="00B80D0A">
        <w:rPr>
          <w:b/>
          <w:sz w:val="32"/>
        </w:rPr>
        <w:t xml:space="preserve"> § Yleiskuluprosentti 2015</w:t>
      </w:r>
      <w:r w:rsidR="00B80D0A" w:rsidRPr="00F16D78">
        <w:rPr>
          <w:b/>
          <w:sz w:val="32"/>
        </w:rPr>
        <w:t>.</w:t>
      </w:r>
    </w:p>
    <w:p w:rsidR="00B80D0A" w:rsidRDefault="00B80D0A" w:rsidP="00B80D0A">
      <w:pPr>
        <w:ind w:left="1276"/>
        <w:jc w:val="both"/>
        <w:rPr>
          <w:sz w:val="24"/>
          <w:szCs w:val="24"/>
        </w:rPr>
      </w:pPr>
    </w:p>
    <w:p w:rsidR="00B80D0A" w:rsidRDefault="00B80D0A" w:rsidP="00B80D0A">
      <w:pPr>
        <w:ind w:left="1276"/>
        <w:jc w:val="both"/>
        <w:rPr>
          <w:sz w:val="24"/>
          <w:szCs w:val="24"/>
        </w:rPr>
      </w:pPr>
      <w:r>
        <w:rPr>
          <w:sz w:val="24"/>
          <w:szCs w:val="24"/>
        </w:rPr>
        <w:tab/>
        <w:t xml:space="preserve">Vuodelle 2015 laskettu yleiskuluprosentti on 58,91 %. Yleiskulun laskentakaavio liitteenä nro  </w:t>
      </w:r>
      <w:r w:rsidR="00DA0A6F">
        <w:rPr>
          <w:sz w:val="24"/>
          <w:szCs w:val="24"/>
        </w:rPr>
        <w:t>1</w:t>
      </w:r>
      <w:r>
        <w:rPr>
          <w:sz w:val="24"/>
          <w:szCs w:val="24"/>
        </w:rPr>
        <w:t>/kine 12.2.15.</w:t>
      </w:r>
    </w:p>
    <w:p w:rsidR="00A3729F" w:rsidRDefault="00A3729F" w:rsidP="00C32D3D">
      <w:pPr>
        <w:jc w:val="both"/>
        <w:rPr>
          <w:sz w:val="24"/>
          <w:szCs w:val="24"/>
        </w:rPr>
      </w:pPr>
    </w:p>
    <w:p w:rsidR="00B80D0A" w:rsidRPr="002450E1" w:rsidRDefault="00B80D0A" w:rsidP="00B80D0A">
      <w:pPr>
        <w:jc w:val="both"/>
        <w:rPr>
          <w:sz w:val="24"/>
          <w:szCs w:val="24"/>
        </w:rPr>
      </w:pPr>
    </w:p>
    <w:p w:rsidR="00B80D0A" w:rsidRPr="00023FC4" w:rsidRDefault="00B80D0A" w:rsidP="00B80D0A">
      <w:pPr>
        <w:ind w:left="1276"/>
        <w:jc w:val="both"/>
        <w:rPr>
          <w:b/>
          <w:i/>
          <w:sz w:val="24"/>
          <w:szCs w:val="24"/>
        </w:rPr>
      </w:pPr>
      <w:r>
        <w:rPr>
          <w:b/>
          <w:i/>
          <w:sz w:val="24"/>
          <w:szCs w:val="24"/>
        </w:rPr>
        <w:t xml:space="preserve">Valmistelu/lisätiedot: </w:t>
      </w:r>
      <w:r w:rsidR="00DA0A6F">
        <w:rPr>
          <w:b/>
          <w:i/>
          <w:sz w:val="24"/>
          <w:szCs w:val="24"/>
        </w:rPr>
        <w:t>Vs.</w:t>
      </w:r>
      <w:r w:rsidR="0060549C">
        <w:rPr>
          <w:b/>
          <w:i/>
          <w:sz w:val="24"/>
          <w:szCs w:val="24"/>
        </w:rPr>
        <w:t xml:space="preserve"> </w:t>
      </w:r>
      <w:r w:rsidR="00DA0A6F">
        <w:rPr>
          <w:b/>
          <w:i/>
          <w:sz w:val="24"/>
          <w:szCs w:val="24"/>
        </w:rPr>
        <w:t>h</w:t>
      </w:r>
      <w:r>
        <w:rPr>
          <w:b/>
          <w:i/>
          <w:sz w:val="24"/>
          <w:szCs w:val="24"/>
        </w:rPr>
        <w:t>a</w:t>
      </w:r>
      <w:r w:rsidR="00DA0A6F">
        <w:rPr>
          <w:b/>
          <w:i/>
          <w:sz w:val="24"/>
          <w:szCs w:val="24"/>
        </w:rPr>
        <w:t xml:space="preserve">llintojohtaja, puh. </w:t>
      </w:r>
      <w:r w:rsidR="00DA0A6F">
        <w:rPr>
          <w:b/>
          <w:sz w:val="24"/>
        </w:rPr>
        <w:t>044-746 2014</w:t>
      </w:r>
    </w:p>
    <w:p w:rsidR="00B80D0A" w:rsidRDefault="00B80D0A" w:rsidP="00B80D0A">
      <w:pPr>
        <w:ind w:left="1276"/>
        <w:jc w:val="both"/>
        <w:rPr>
          <w:b/>
          <w:i/>
          <w:sz w:val="24"/>
          <w:szCs w:val="24"/>
        </w:rPr>
      </w:pPr>
    </w:p>
    <w:p w:rsidR="00B80D0A" w:rsidRDefault="00DA0A6F" w:rsidP="00B80D0A">
      <w:pPr>
        <w:ind w:left="1276"/>
        <w:jc w:val="both"/>
        <w:rPr>
          <w:sz w:val="24"/>
          <w:szCs w:val="24"/>
        </w:rPr>
      </w:pPr>
      <w:r>
        <w:rPr>
          <w:b/>
          <w:sz w:val="24"/>
          <w:szCs w:val="24"/>
          <w:u w:val="single"/>
        </w:rPr>
        <w:t>Vs.</w:t>
      </w:r>
      <w:r w:rsidR="0060549C">
        <w:rPr>
          <w:b/>
          <w:sz w:val="24"/>
          <w:szCs w:val="24"/>
          <w:u w:val="single"/>
        </w:rPr>
        <w:t xml:space="preserve"> </w:t>
      </w:r>
      <w:r>
        <w:rPr>
          <w:b/>
          <w:sz w:val="24"/>
          <w:szCs w:val="24"/>
          <w:u w:val="single"/>
        </w:rPr>
        <w:t>h</w:t>
      </w:r>
      <w:r w:rsidR="00B80D0A" w:rsidRPr="004349B5">
        <w:rPr>
          <w:b/>
          <w:sz w:val="24"/>
          <w:szCs w:val="24"/>
          <w:u w:val="single"/>
        </w:rPr>
        <w:t>allintojohtajan ehdotus</w:t>
      </w:r>
      <w:r w:rsidR="00B80D0A">
        <w:rPr>
          <w:sz w:val="24"/>
          <w:szCs w:val="24"/>
        </w:rPr>
        <w:t>: Hyväksytään yleiskuluprosentiksi vuodelle 2015 58,91 %.</w:t>
      </w:r>
    </w:p>
    <w:p w:rsidR="00B80D0A" w:rsidRDefault="00B80D0A" w:rsidP="00B80D0A">
      <w:pPr>
        <w:ind w:left="1276"/>
        <w:jc w:val="both"/>
        <w:rPr>
          <w:sz w:val="24"/>
          <w:szCs w:val="24"/>
        </w:rPr>
      </w:pPr>
    </w:p>
    <w:p w:rsidR="00B80D0A" w:rsidRPr="004349B5" w:rsidRDefault="00B80D0A" w:rsidP="00B80D0A">
      <w:pPr>
        <w:ind w:left="1276"/>
        <w:jc w:val="both"/>
        <w:rPr>
          <w:sz w:val="24"/>
          <w:szCs w:val="24"/>
        </w:rPr>
      </w:pPr>
      <w:r w:rsidRPr="004349B5">
        <w:rPr>
          <w:b/>
          <w:i/>
          <w:sz w:val="24"/>
          <w:szCs w:val="24"/>
          <w:u w:val="single"/>
        </w:rPr>
        <w:t>Kirkkoneuvoston päätös</w:t>
      </w:r>
      <w:r>
        <w:rPr>
          <w:sz w:val="24"/>
          <w:szCs w:val="24"/>
        </w:rPr>
        <w:t>:</w:t>
      </w:r>
    </w:p>
    <w:p w:rsidR="00B80D0A" w:rsidRPr="002450E1" w:rsidRDefault="00B80D0A" w:rsidP="00B80D0A">
      <w:pPr>
        <w:jc w:val="both"/>
        <w:rPr>
          <w:sz w:val="24"/>
          <w:szCs w:val="24"/>
        </w:rPr>
      </w:pPr>
    </w:p>
    <w:p w:rsidR="00C37124" w:rsidRDefault="00C37124" w:rsidP="00C37124">
      <w:pPr>
        <w:tabs>
          <w:tab w:val="left" w:pos="4962"/>
        </w:tabs>
        <w:ind w:left="1304"/>
        <w:jc w:val="both"/>
        <w:rPr>
          <w:b/>
          <w:sz w:val="24"/>
          <w:szCs w:val="24"/>
        </w:rPr>
      </w:pPr>
    </w:p>
    <w:p w:rsidR="00C32D3D" w:rsidRDefault="00C32D3D" w:rsidP="00C37124">
      <w:pPr>
        <w:tabs>
          <w:tab w:val="left" w:pos="4962"/>
        </w:tabs>
        <w:ind w:left="1304"/>
        <w:jc w:val="both"/>
        <w:rPr>
          <w:b/>
          <w:sz w:val="24"/>
          <w:szCs w:val="24"/>
        </w:rPr>
      </w:pPr>
    </w:p>
    <w:p w:rsidR="00C37124" w:rsidRPr="002450E1" w:rsidRDefault="00DA0A6F" w:rsidP="00C37124">
      <w:pPr>
        <w:pBdr>
          <w:bottom w:val="double" w:sz="6" w:space="1" w:color="auto"/>
        </w:pBdr>
        <w:ind w:left="1260"/>
        <w:jc w:val="both"/>
        <w:rPr>
          <w:b/>
          <w:sz w:val="32"/>
        </w:rPr>
      </w:pPr>
      <w:r>
        <w:rPr>
          <w:b/>
          <w:sz w:val="32"/>
        </w:rPr>
        <w:lastRenderedPageBreak/>
        <w:t>45</w:t>
      </w:r>
      <w:r w:rsidR="00C37124">
        <w:rPr>
          <w:b/>
          <w:sz w:val="32"/>
        </w:rPr>
        <w:t xml:space="preserve"> </w:t>
      </w:r>
      <w:r w:rsidR="00C37124" w:rsidRPr="002450E1">
        <w:rPr>
          <w:b/>
          <w:sz w:val="32"/>
        </w:rPr>
        <w:t>§ Toimintakertomuksen laadintaohjeet.</w:t>
      </w:r>
    </w:p>
    <w:p w:rsidR="00C37124" w:rsidRPr="002450E1" w:rsidRDefault="00C37124" w:rsidP="00C37124">
      <w:pPr>
        <w:jc w:val="both"/>
        <w:rPr>
          <w:sz w:val="24"/>
          <w:szCs w:val="24"/>
        </w:rPr>
      </w:pPr>
    </w:p>
    <w:p w:rsidR="00C37124" w:rsidRPr="002450E1" w:rsidRDefault="00C37124" w:rsidP="00C37124">
      <w:pPr>
        <w:ind w:left="1276"/>
        <w:jc w:val="both"/>
        <w:rPr>
          <w:sz w:val="24"/>
          <w:szCs w:val="24"/>
        </w:rPr>
      </w:pPr>
      <w:r w:rsidRPr="002450E1">
        <w:rPr>
          <w:sz w:val="24"/>
          <w:szCs w:val="24"/>
        </w:rPr>
        <w:t>Seurakunnan tilinpäätös on laadittava maaliskuun loppuun mennessä kirkkojärjestyksen sekä kirjanpitolain- ja asetuksen, kirkkohallituksen ja kirkkoneuvoston antamien ohjeiden ja taloussäännön määräysten mukaisesti.</w:t>
      </w:r>
    </w:p>
    <w:p w:rsidR="00C37124" w:rsidRPr="002450E1" w:rsidRDefault="00C37124" w:rsidP="00C37124">
      <w:pPr>
        <w:ind w:left="1276"/>
        <w:jc w:val="both"/>
        <w:rPr>
          <w:sz w:val="24"/>
          <w:szCs w:val="24"/>
        </w:rPr>
      </w:pPr>
    </w:p>
    <w:p w:rsidR="00C37124" w:rsidRDefault="00C37124" w:rsidP="00C37124">
      <w:pPr>
        <w:ind w:left="1276"/>
        <w:jc w:val="both"/>
        <w:rPr>
          <w:sz w:val="24"/>
          <w:szCs w:val="24"/>
        </w:rPr>
      </w:pPr>
      <w:r w:rsidRPr="002450E1">
        <w:rPr>
          <w:sz w:val="24"/>
          <w:szCs w:val="24"/>
        </w:rPr>
        <w:t>Tilinpäätöksen sisältävän toimintakertomuksen laatimisesta</w:t>
      </w:r>
      <w:r>
        <w:rPr>
          <w:sz w:val="24"/>
          <w:szCs w:val="24"/>
        </w:rPr>
        <w:t xml:space="preserve"> on laadittu ohjeet, liite nro </w:t>
      </w:r>
      <w:r w:rsidR="00DA0A6F">
        <w:rPr>
          <w:sz w:val="24"/>
          <w:szCs w:val="24"/>
        </w:rPr>
        <w:t>2</w:t>
      </w:r>
      <w:r>
        <w:rPr>
          <w:sz w:val="24"/>
          <w:szCs w:val="24"/>
        </w:rPr>
        <w:t>/kine 12.2.15.</w:t>
      </w:r>
    </w:p>
    <w:p w:rsidR="00941820" w:rsidRDefault="00941820" w:rsidP="00C37124">
      <w:pPr>
        <w:ind w:left="1276"/>
        <w:jc w:val="both"/>
        <w:rPr>
          <w:sz w:val="24"/>
          <w:szCs w:val="24"/>
        </w:rPr>
      </w:pPr>
    </w:p>
    <w:p w:rsidR="00C37124" w:rsidRPr="002450E1" w:rsidRDefault="00C37124" w:rsidP="00C37124">
      <w:pPr>
        <w:jc w:val="both"/>
        <w:rPr>
          <w:sz w:val="24"/>
          <w:szCs w:val="24"/>
        </w:rPr>
      </w:pPr>
    </w:p>
    <w:p w:rsidR="00C37124" w:rsidRPr="00023FC4" w:rsidRDefault="00C37124" w:rsidP="00C37124">
      <w:pPr>
        <w:ind w:left="1276"/>
        <w:jc w:val="both"/>
        <w:rPr>
          <w:b/>
          <w:i/>
          <w:sz w:val="24"/>
          <w:szCs w:val="24"/>
        </w:rPr>
      </w:pPr>
      <w:r>
        <w:rPr>
          <w:b/>
          <w:i/>
          <w:sz w:val="24"/>
          <w:szCs w:val="24"/>
        </w:rPr>
        <w:t>Valmistelu/lis</w:t>
      </w:r>
      <w:r w:rsidR="00DA0A6F">
        <w:rPr>
          <w:b/>
          <w:i/>
          <w:sz w:val="24"/>
          <w:szCs w:val="24"/>
        </w:rPr>
        <w:t>ätiedot: vs.</w:t>
      </w:r>
      <w:r w:rsidR="0060549C">
        <w:rPr>
          <w:b/>
          <w:i/>
          <w:sz w:val="24"/>
          <w:szCs w:val="24"/>
        </w:rPr>
        <w:t xml:space="preserve"> </w:t>
      </w:r>
      <w:r w:rsidR="00DA0A6F">
        <w:rPr>
          <w:b/>
          <w:i/>
          <w:sz w:val="24"/>
          <w:szCs w:val="24"/>
        </w:rPr>
        <w:t xml:space="preserve">hallintojohtaja, puh. </w:t>
      </w:r>
      <w:r w:rsidR="00DA0A6F">
        <w:rPr>
          <w:b/>
          <w:sz w:val="24"/>
        </w:rPr>
        <w:t>044-746 2014</w:t>
      </w:r>
    </w:p>
    <w:p w:rsidR="00C37124" w:rsidRPr="002450E1" w:rsidRDefault="00C37124" w:rsidP="00C37124">
      <w:pPr>
        <w:ind w:left="1276"/>
        <w:jc w:val="both"/>
        <w:rPr>
          <w:sz w:val="24"/>
          <w:szCs w:val="24"/>
        </w:rPr>
      </w:pPr>
    </w:p>
    <w:p w:rsidR="00C37124" w:rsidRPr="002450E1" w:rsidRDefault="00DA0A6F" w:rsidP="00C37124">
      <w:pPr>
        <w:ind w:left="1276"/>
        <w:jc w:val="both"/>
        <w:rPr>
          <w:sz w:val="24"/>
          <w:szCs w:val="24"/>
        </w:rPr>
      </w:pPr>
      <w:r>
        <w:rPr>
          <w:b/>
          <w:sz w:val="24"/>
          <w:szCs w:val="24"/>
          <w:u w:val="single"/>
        </w:rPr>
        <w:t>Vs.</w:t>
      </w:r>
      <w:r w:rsidR="0060549C">
        <w:rPr>
          <w:b/>
          <w:sz w:val="24"/>
          <w:szCs w:val="24"/>
          <w:u w:val="single"/>
        </w:rPr>
        <w:t xml:space="preserve"> </w:t>
      </w:r>
      <w:r>
        <w:rPr>
          <w:b/>
          <w:sz w:val="24"/>
          <w:szCs w:val="24"/>
          <w:u w:val="single"/>
        </w:rPr>
        <w:t>h</w:t>
      </w:r>
      <w:r w:rsidR="00C37124" w:rsidRPr="002450E1">
        <w:rPr>
          <w:b/>
          <w:sz w:val="24"/>
          <w:szCs w:val="24"/>
          <w:u w:val="single"/>
        </w:rPr>
        <w:t>allintojohtaja ehdotus</w:t>
      </w:r>
      <w:r w:rsidR="00C37124">
        <w:rPr>
          <w:sz w:val="24"/>
          <w:szCs w:val="24"/>
        </w:rPr>
        <w:t xml:space="preserve">: Päätetään antaa liitteen nro </w:t>
      </w:r>
      <w:r>
        <w:rPr>
          <w:sz w:val="24"/>
          <w:szCs w:val="24"/>
        </w:rPr>
        <w:t>2</w:t>
      </w:r>
      <w:r w:rsidR="00C37124">
        <w:rPr>
          <w:sz w:val="24"/>
          <w:szCs w:val="24"/>
        </w:rPr>
        <w:t>/kine 12.2.15</w:t>
      </w:r>
      <w:r w:rsidR="00C37124" w:rsidRPr="002450E1">
        <w:rPr>
          <w:sz w:val="24"/>
          <w:szCs w:val="24"/>
        </w:rPr>
        <w:t xml:space="preserve"> mukaiset ohjeet toimintakerto</w:t>
      </w:r>
      <w:r>
        <w:rPr>
          <w:sz w:val="24"/>
          <w:szCs w:val="24"/>
        </w:rPr>
        <w:t>muksen vuodelta 2014</w:t>
      </w:r>
      <w:r w:rsidR="00C37124" w:rsidRPr="002450E1">
        <w:rPr>
          <w:sz w:val="24"/>
          <w:szCs w:val="24"/>
        </w:rPr>
        <w:t xml:space="preserve"> laatimisesta.</w:t>
      </w:r>
    </w:p>
    <w:p w:rsidR="00C37124" w:rsidRPr="002450E1" w:rsidRDefault="00C37124" w:rsidP="00C37124">
      <w:pPr>
        <w:ind w:left="1276"/>
        <w:jc w:val="both"/>
        <w:rPr>
          <w:sz w:val="24"/>
          <w:szCs w:val="24"/>
        </w:rPr>
      </w:pPr>
    </w:p>
    <w:p w:rsidR="00C37124" w:rsidRDefault="00C37124" w:rsidP="00C37124">
      <w:pPr>
        <w:ind w:left="1276"/>
        <w:jc w:val="both"/>
        <w:rPr>
          <w:sz w:val="24"/>
          <w:szCs w:val="24"/>
        </w:rPr>
      </w:pPr>
      <w:r w:rsidRPr="002450E1">
        <w:rPr>
          <w:b/>
          <w:i/>
          <w:sz w:val="24"/>
          <w:szCs w:val="24"/>
          <w:u w:val="single"/>
        </w:rPr>
        <w:t>Kirkkoneuvoston päätös</w:t>
      </w:r>
      <w:r w:rsidRPr="002450E1">
        <w:rPr>
          <w:sz w:val="24"/>
          <w:szCs w:val="24"/>
        </w:rPr>
        <w:t xml:space="preserve">: </w:t>
      </w:r>
    </w:p>
    <w:p w:rsidR="00C37124" w:rsidRDefault="00C37124" w:rsidP="00C37124">
      <w:pPr>
        <w:ind w:left="1276"/>
        <w:jc w:val="both"/>
      </w:pPr>
    </w:p>
    <w:p w:rsidR="00BE625B" w:rsidRDefault="00BE625B" w:rsidP="00C37124">
      <w:pPr>
        <w:ind w:left="1276"/>
        <w:jc w:val="both"/>
      </w:pPr>
    </w:p>
    <w:p w:rsidR="00BE625B" w:rsidRDefault="00BE625B" w:rsidP="00C37124">
      <w:pPr>
        <w:ind w:left="1276"/>
        <w:jc w:val="both"/>
      </w:pPr>
    </w:p>
    <w:p w:rsidR="00C37124" w:rsidRDefault="00C37124" w:rsidP="00DA0A6F">
      <w:pPr>
        <w:jc w:val="both"/>
        <w:rPr>
          <w:sz w:val="24"/>
          <w:szCs w:val="24"/>
        </w:rPr>
      </w:pPr>
    </w:p>
    <w:p w:rsidR="00C37124" w:rsidRDefault="00C37124" w:rsidP="00C37124">
      <w:pPr>
        <w:ind w:left="1276"/>
        <w:jc w:val="both"/>
        <w:rPr>
          <w:sz w:val="24"/>
          <w:szCs w:val="24"/>
        </w:rPr>
      </w:pPr>
    </w:p>
    <w:p w:rsidR="00C37124" w:rsidRDefault="00C37124" w:rsidP="00C37124">
      <w:pPr>
        <w:ind w:left="1276"/>
        <w:jc w:val="both"/>
        <w:rPr>
          <w:sz w:val="24"/>
          <w:szCs w:val="24"/>
        </w:rPr>
      </w:pPr>
    </w:p>
    <w:p w:rsidR="00C37124" w:rsidRDefault="00C37124" w:rsidP="00C37124">
      <w:pPr>
        <w:ind w:left="1276"/>
        <w:jc w:val="both"/>
        <w:rPr>
          <w:sz w:val="24"/>
          <w:szCs w:val="24"/>
        </w:rPr>
      </w:pPr>
    </w:p>
    <w:p w:rsidR="00BB4D19" w:rsidRPr="00C82BDD" w:rsidRDefault="00DA0A6F" w:rsidP="00C82BDD">
      <w:pPr>
        <w:pBdr>
          <w:bottom w:val="double" w:sz="6" w:space="1" w:color="auto"/>
        </w:pBdr>
        <w:tabs>
          <w:tab w:val="left" w:pos="4962"/>
        </w:tabs>
        <w:ind w:left="1304"/>
        <w:jc w:val="both"/>
        <w:rPr>
          <w:b/>
          <w:sz w:val="32"/>
        </w:rPr>
      </w:pPr>
      <w:r>
        <w:rPr>
          <w:b/>
          <w:sz w:val="32"/>
        </w:rPr>
        <w:t>46</w:t>
      </w:r>
      <w:r w:rsidR="00BF781C">
        <w:rPr>
          <w:b/>
          <w:sz w:val="32"/>
        </w:rPr>
        <w:t xml:space="preserve"> § </w:t>
      </w:r>
      <w:r w:rsidR="00BB4D19" w:rsidRPr="00C82BDD">
        <w:rPr>
          <w:b/>
          <w:sz w:val="32"/>
        </w:rPr>
        <w:t>Sisäinen valvonta</w:t>
      </w:r>
      <w:r w:rsidR="00BF781C">
        <w:rPr>
          <w:b/>
          <w:sz w:val="32"/>
        </w:rPr>
        <w:t>.</w:t>
      </w:r>
    </w:p>
    <w:p w:rsidR="00BB4D19" w:rsidRPr="00BB4D19" w:rsidRDefault="00BB4D19" w:rsidP="00BB4D19">
      <w:pPr>
        <w:ind w:left="1304"/>
        <w:rPr>
          <w:sz w:val="24"/>
          <w:szCs w:val="24"/>
        </w:rPr>
      </w:pPr>
    </w:p>
    <w:p w:rsidR="00BB4D19" w:rsidRDefault="00BB4D19" w:rsidP="00BB4D19">
      <w:pPr>
        <w:ind w:left="1304"/>
        <w:rPr>
          <w:sz w:val="24"/>
          <w:szCs w:val="24"/>
        </w:rPr>
      </w:pPr>
      <w:r w:rsidRPr="00BB4D19">
        <w:rPr>
          <w:sz w:val="24"/>
          <w:szCs w:val="24"/>
        </w:rPr>
        <w:t>Kirkkoneuvosto on vastuussa Seinäjoen seurakunnan sisäisestä valvonnasta. Viranhaltijat valmistelevat raportteja sisäiseen valvontaan liittyen kirkkoneuvostolle. Vuoden 2015 sisäisen valvonnan suorittamista varten on laad</w:t>
      </w:r>
      <w:r w:rsidR="00A3729F">
        <w:rPr>
          <w:sz w:val="24"/>
          <w:szCs w:val="24"/>
        </w:rPr>
        <w:t>ittu tarkastusohjelma (liite nro 3/kine 12.2.15</w:t>
      </w:r>
      <w:r w:rsidRPr="00BB4D19">
        <w:rPr>
          <w:sz w:val="24"/>
          <w:szCs w:val="24"/>
        </w:rPr>
        <w:t>). Raportti sisäisen valvonnan toteuttamisesta ja mahdollisista poikkeamista annetaan kirkkoneuvostolle tammikuussa 2016.</w:t>
      </w:r>
    </w:p>
    <w:p w:rsidR="00A3729F" w:rsidRDefault="00A3729F" w:rsidP="00BB4D19">
      <w:pPr>
        <w:ind w:left="1304"/>
        <w:rPr>
          <w:sz w:val="24"/>
          <w:szCs w:val="24"/>
        </w:rPr>
      </w:pPr>
    </w:p>
    <w:p w:rsidR="00E85E43" w:rsidRDefault="00E85E43" w:rsidP="00DA0A6F">
      <w:pPr>
        <w:rPr>
          <w:sz w:val="24"/>
          <w:szCs w:val="24"/>
        </w:rPr>
      </w:pPr>
    </w:p>
    <w:p w:rsidR="00E85E43" w:rsidRPr="00E85E43" w:rsidRDefault="00E85E43" w:rsidP="00BB4D19">
      <w:pPr>
        <w:ind w:left="1304"/>
        <w:rPr>
          <w:b/>
          <w:i/>
          <w:sz w:val="24"/>
          <w:szCs w:val="24"/>
        </w:rPr>
      </w:pPr>
      <w:r w:rsidRPr="00E85E43">
        <w:rPr>
          <w:b/>
          <w:i/>
          <w:sz w:val="24"/>
          <w:szCs w:val="24"/>
        </w:rPr>
        <w:t xml:space="preserve">Valmistelu/lisätiedot: </w:t>
      </w:r>
      <w:r w:rsidR="00DA0A6F">
        <w:rPr>
          <w:b/>
          <w:i/>
          <w:sz w:val="24"/>
          <w:szCs w:val="24"/>
        </w:rPr>
        <w:t>Vs.</w:t>
      </w:r>
      <w:r w:rsidR="0060549C">
        <w:rPr>
          <w:b/>
          <w:i/>
          <w:sz w:val="24"/>
          <w:szCs w:val="24"/>
        </w:rPr>
        <w:t xml:space="preserve"> </w:t>
      </w:r>
      <w:r w:rsidR="00DA0A6F">
        <w:rPr>
          <w:b/>
          <w:i/>
          <w:sz w:val="24"/>
          <w:szCs w:val="24"/>
        </w:rPr>
        <w:t xml:space="preserve">hallintojohtaja, puh. </w:t>
      </w:r>
      <w:r w:rsidR="00DA0A6F">
        <w:rPr>
          <w:b/>
          <w:sz w:val="24"/>
        </w:rPr>
        <w:t>044-746 2014</w:t>
      </w:r>
    </w:p>
    <w:p w:rsidR="00E85E43" w:rsidRPr="00BB4D19" w:rsidRDefault="00E85E43" w:rsidP="00BB4D19">
      <w:pPr>
        <w:ind w:left="1304"/>
        <w:rPr>
          <w:sz w:val="24"/>
          <w:szCs w:val="24"/>
        </w:rPr>
      </w:pPr>
    </w:p>
    <w:p w:rsidR="00BB4D19" w:rsidRDefault="00DA0A6F" w:rsidP="00BB4D19">
      <w:pPr>
        <w:ind w:left="1304"/>
        <w:rPr>
          <w:sz w:val="24"/>
          <w:szCs w:val="24"/>
        </w:rPr>
      </w:pPr>
      <w:r>
        <w:rPr>
          <w:b/>
          <w:sz w:val="24"/>
          <w:szCs w:val="24"/>
          <w:u w:val="single"/>
        </w:rPr>
        <w:t>Vs.</w:t>
      </w:r>
      <w:r w:rsidR="0060549C">
        <w:rPr>
          <w:b/>
          <w:sz w:val="24"/>
          <w:szCs w:val="24"/>
          <w:u w:val="single"/>
        </w:rPr>
        <w:t xml:space="preserve"> </w:t>
      </w:r>
      <w:r>
        <w:rPr>
          <w:b/>
          <w:sz w:val="24"/>
          <w:szCs w:val="24"/>
          <w:u w:val="single"/>
        </w:rPr>
        <w:t>h</w:t>
      </w:r>
      <w:r w:rsidR="00326AF5" w:rsidRPr="00326AF5">
        <w:rPr>
          <w:b/>
          <w:sz w:val="24"/>
          <w:szCs w:val="24"/>
          <w:u w:val="single"/>
        </w:rPr>
        <w:t>allintojohtajan ehdotus</w:t>
      </w:r>
      <w:r w:rsidR="00326AF5">
        <w:rPr>
          <w:sz w:val="24"/>
          <w:szCs w:val="24"/>
        </w:rPr>
        <w:t xml:space="preserve">: </w:t>
      </w:r>
      <w:r w:rsidR="00BB4D19" w:rsidRPr="00BB4D19">
        <w:rPr>
          <w:sz w:val="24"/>
          <w:szCs w:val="24"/>
        </w:rPr>
        <w:t>Hyväksytään Seinäjoen seurakunnan sisäisen valvonnan tarkastuso</w:t>
      </w:r>
      <w:r>
        <w:rPr>
          <w:sz w:val="24"/>
          <w:szCs w:val="24"/>
        </w:rPr>
        <w:t>hjelma vuodelle 2015 liitteen nro 3/kine 12.2.15</w:t>
      </w:r>
      <w:r w:rsidR="00BB4D19" w:rsidRPr="00BB4D19">
        <w:rPr>
          <w:sz w:val="24"/>
          <w:szCs w:val="24"/>
        </w:rPr>
        <w:t xml:space="preserve"> mukaisena.</w:t>
      </w:r>
    </w:p>
    <w:p w:rsidR="00BB4D19" w:rsidRDefault="00BB4D19" w:rsidP="00BB4D19">
      <w:pPr>
        <w:ind w:left="1304"/>
        <w:rPr>
          <w:sz w:val="24"/>
          <w:szCs w:val="24"/>
        </w:rPr>
      </w:pPr>
    </w:p>
    <w:p w:rsidR="00BB4D19" w:rsidRPr="00BB4D19" w:rsidRDefault="00BB4D19" w:rsidP="00BB4D19">
      <w:pPr>
        <w:ind w:left="1304"/>
        <w:rPr>
          <w:sz w:val="24"/>
          <w:szCs w:val="24"/>
        </w:rPr>
      </w:pPr>
      <w:r w:rsidRPr="00326AF5">
        <w:rPr>
          <w:b/>
          <w:i/>
          <w:sz w:val="24"/>
          <w:szCs w:val="24"/>
          <w:u w:val="single"/>
        </w:rPr>
        <w:t>Kirkkoneuvoston päätös</w:t>
      </w:r>
      <w:r>
        <w:rPr>
          <w:sz w:val="24"/>
          <w:szCs w:val="24"/>
        </w:rPr>
        <w:t>:</w:t>
      </w:r>
    </w:p>
    <w:p w:rsidR="00BB4D19" w:rsidRPr="00BB4D19" w:rsidRDefault="00BB4D19" w:rsidP="00BB4D19">
      <w:pPr>
        <w:ind w:left="1304"/>
        <w:rPr>
          <w:sz w:val="24"/>
          <w:szCs w:val="24"/>
        </w:rPr>
      </w:pPr>
    </w:p>
    <w:p w:rsidR="00C37124" w:rsidRDefault="00C37124" w:rsidP="00BB4D19">
      <w:pPr>
        <w:ind w:left="2580"/>
        <w:jc w:val="both"/>
        <w:rPr>
          <w:sz w:val="24"/>
          <w:szCs w:val="24"/>
        </w:rPr>
      </w:pPr>
    </w:p>
    <w:p w:rsidR="00E85E43" w:rsidRDefault="00E85E43" w:rsidP="00BB4D19">
      <w:pPr>
        <w:ind w:left="2580"/>
        <w:jc w:val="both"/>
        <w:rPr>
          <w:sz w:val="24"/>
          <w:szCs w:val="24"/>
        </w:rPr>
      </w:pPr>
    </w:p>
    <w:p w:rsidR="00D31088" w:rsidRPr="002851BC" w:rsidRDefault="00DA0A6F" w:rsidP="002851BC">
      <w:pPr>
        <w:pBdr>
          <w:bottom w:val="double" w:sz="6" w:space="1" w:color="auto"/>
        </w:pBdr>
        <w:tabs>
          <w:tab w:val="left" w:pos="4962"/>
        </w:tabs>
        <w:ind w:left="1304"/>
        <w:jc w:val="both"/>
        <w:rPr>
          <w:b/>
          <w:sz w:val="32"/>
        </w:rPr>
      </w:pPr>
      <w:r>
        <w:rPr>
          <w:b/>
          <w:sz w:val="32"/>
        </w:rPr>
        <w:t>47</w:t>
      </w:r>
      <w:r w:rsidR="002851BC">
        <w:rPr>
          <w:b/>
          <w:sz w:val="32"/>
        </w:rPr>
        <w:t xml:space="preserve"> § </w:t>
      </w:r>
      <w:r w:rsidR="00D31088" w:rsidRPr="002851BC">
        <w:rPr>
          <w:b/>
          <w:sz w:val="32"/>
        </w:rPr>
        <w:t xml:space="preserve">Lankarin leirikeskuksen rahoittaminen </w:t>
      </w:r>
    </w:p>
    <w:p w:rsidR="00D31088" w:rsidRPr="00D31088" w:rsidRDefault="00D31088" w:rsidP="00D31088">
      <w:pPr>
        <w:ind w:left="1304"/>
        <w:rPr>
          <w:sz w:val="24"/>
          <w:szCs w:val="24"/>
        </w:rPr>
      </w:pPr>
    </w:p>
    <w:p w:rsidR="00D31088" w:rsidRPr="00D31088" w:rsidRDefault="00D31088" w:rsidP="00D31088">
      <w:pPr>
        <w:ind w:left="1304"/>
        <w:rPr>
          <w:sz w:val="24"/>
          <w:szCs w:val="24"/>
        </w:rPr>
      </w:pPr>
      <w:r w:rsidRPr="00D31088">
        <w:rPr>
          <w:sz w:val="24"/>
          <w:szCs w:val="24"/>
        </w:rPr>
        <w:t xml:space="preserve">Seinäjoen seurakunnan kirkkoneuvosto on käsitellyt Lankarin leirikeskuksen remonttia ja rahoitusta kokouksessaan 17.12.2014. Rahoitus kilpailutettiin ja rahoittajaksi valittiin Danske Bank Oyj. Tuolloin päädyttiin siihen, että lainaa tultaisiin nostamaan 600 000 euroa. </w:t>
      </w:r>
    </w:p>
    <w:p w:rsidR="00D31088" w:rsidRPr="00D31088" w:rsidRDefault="00D31088" w:rsidP="00D31088">
      <w:pPr>
        <w:ind w:left="1304"/>
        <w:rPr>
          <w:sz w:val="24"/>
          <w:szCs w:val="24"/>
        </w:rPr>
      </w:pPr>
    </w:p>
    <w:p w:rsidR="00D31088" w:rsidRPr="00D31088" w:rsidRDefault="00D31088" w:rsidP="00D31088">
      <w:pPr>
        <w:ind w:left="1304"/>
        <w:rPr>
          <w:sz w:val="24"/>
          <w:szCs w:val="24"/>
        </w:rPr>
      </w:pPr>
      <w:r w:rsidRPr="00D31088">
        <w:rPr>
          <w:sz w:val="24"/>
          <w:szCs w:val="24"/>
        </w:rPr>
        <w:t xml:space="preserve">Seinäjoen seurakunnan kirkkoneuvoston ohjesäännön mukaan kirkkovaltuusto päättää yli 500 000 euron ja yli vuoden laina-ajan lainoista. </w:t>
      </w:r>
    </w:p>
    <w:p w:rsidR="00D31088" w:rsidRPr="00D31088" w:rsidRDefault="00D31088" w:rsidP="00D31088">
      <w:pPr>
        <w:ind w:left="1304"/>
        <w:rPr>
          <w:sz w:val="24"/>
          <w:szCs w:val="24"/>
        </w:rPr>
      </w:pPr>
    </w:p>
    <w:p w:rsidR="00D31088" w:rsidRDefault="00D31088" w:rsidP="00D31088">
      <w:pPr>
        <w:ind w:left="1304"/>
        <w:rPr>
          <w:sz w:val="24"/>
          <w:szCs w:val="24"/>
        </w:rPr>
      </w:pPr>
      <w:r w:rsidRPr="00D31088">
        <w:rPr>
          <w:sz w:val="24"/>
          <w:szCs w:val="24"/>
        </w:rPr>
        <w:t xml:space="preserve">Tällä hetkellä näyttää siltä, että seurakunta pärjäisi kuitenkin 500 000 euron lainalla. Mikäli remontin edetessä investointisumma kasvaa huomattavasti, voidaan hakea lisälainaa esille tulleen tarpeen mukaisesti. </w:t>
      </w:r>
    </w:p>
    <w:p w:rsidR="00E85E43" w:rsidRDefault="00E85E43" w:rsidP="00D31088">
      <w:pPr>
        <w:ind w:left="1304"/>
        <w:rPr>
          <w:sz w:val="24"/>
          <w:szCs w:val="24"/>
        </w:rPr>
      </w:pPr>
    </w:p>
    <w:p w:rsidR="00E85E43" w:rsidRPr="00E85E43" w:rsidRDefault="00E85E43" w:rsidP="00E85E43">
      <w:pPr>
        <w:ind w:left="1304"/>
        <w:rPr>
          <w:b/>
          <w:i/>
          <w:sz w:val="24"/>
          <w:szCs w:val="24"/>
        </w:rPr>
      </w:pPr>
      <w:r w:rsidRPr="00E85E43">
        <w:rPr>
          <w:b/>
          <w:i/>
          <w:sz w:val="24"/>
          <w:szCs w:val="24"/>
        </w:rPr>
        <w:t>Valmistelu/lisätiedot</w:t>
      </w:r>
      <w:r w:rsidR="0060549C">
        <w:rPr>
          <w:b/>
          <w:i/>
          <w:sz w:val="24"/>
          <w:szCs w:val="24"/>
        </w:rPr>
        <w:t>: H</w:t>
      </w:r>
      <w:r w:rsidR="00DA0A6F">
        <w:rPr>
          <w:b/>
          <w:i/>
          <w:sz w:val="24"/>
          <w:szCs w:val="24"/>
        </w:rPr>
        <w:t xml:space="preserve">allintojohtaja, puh. </w:t>
      </w:r>
      <w:r w:rsidR="0060549C">
        <w:rPr>
          <w:b/>
          <w:sz w:val="24"/>
        </w:rPr>
        <w:t>040 1899 248</w:t>
      </w:r>
    </w:p>
    <w:p w:rsidR="00E85E43" w:rsidRDefault="00E85E43" w:rsidP="00E85E43">
      <w:pPr>
        <w:rPr>
          <w:sz w:val="24"/>
          <w:szCs w:val="24"/>
        </w:rPr>
      </w:pPr>
    </w:p>
    <w:p w:rsidR="00D31088" w:rsidRDefault="0060549C" w:rsidP="00D31088">
      <w:pPr>
        <w:ind w:left="1304"/>
        <w:rPr>
          <w:sz w:val="24"/>
          <w:szCs w:val="24"/>
        </w:rPr>
      </w:pPr>
      <w:r>
        <w:rPr>
          <w:b/>
          <w:sz w:val="24"/>
          <w:szCs w:val="24"/>
          <w:u w:val="single"/>
        </w:rPr>
        <w:t>H</w:t>
      </w:r>
      <w:r w:rsidR="00E85E43" w:rsidRPr="00E85E43">
        <w:rPr>
          <w:b/>
          <w:sz w:val="24"/>
          <w:szCs w:val="24"/>
          <w:u w:val="single"/>
        </w:rPr>
        <w:t>allintojohtajan ehdotus</w:t>
      </w:r>
      <w:r w:rsidR="00E85E43">
        <w:rPr>
          <w:sz w:val="24"/>
          <w:szCs w:val="24"/>
        </w:rPr>
        <w:t xml:space="preserve">: </w:t>
      </w:r>
      <w:r w:rsidR="00D31088" w:rsidRPr="00D31088">
        <w:rPr>
          <w:sz w:val="24"/>
          <w:szCs w:val="24"/>
        </w:rPr>
        <w:t>Nostetaan Danske Bank Oyj:stä lainaa Lankarin leirikeskuksen rahoittamista varten 500 000 euroa ja sidotaan se 3 kk euriboriin. Laina-ajaksi sovitaan maksimissaan vuosi. Korkomarginaali 0,85 % ja järjestelypalkkio 600 euroa.</w:t>
      </w:r>
    </w:p>
    <w:p w:rsidR="00E85E43" w:rsidRDefault="00E85E43" w:rsidP="00D31088">
      <w:pPr>
        <w:ind w:left="1304"/>
        <w:rPr>
          <w:sz w:val="24"/>
          <w:szCs w:val="24"/>
        </w:rPr>
      </w:pPr>
    </w:p>
    <w:p w:rsidR="00E85E43" w:rsidRPr="00D31088" w:rsidRDefault="00E85E43" w:rsidP="00D31088">
      <w:pPr>
        <w:ind w:left="1304"/>
        <w:rPr>
          <w:sz w:val="24"/>
          <w:szCs w:val="24"/>
        </w:rPr>
      </w:pPr>
      <w:r w:rsidRPr="00E85E43">
        <w:rPr>
          <w:b/>
          <w:i/>
          <w:sz w:val="24"/>
          <w:szCs w:val="24"/>
          <w:u w:val="single"/>
        </w:rPr>
        <w:t>Kirkkoneuvoston päätös</w:t>
      </w:r>
      <w:r>
        <w:rPr>
          <w:sz w:val="24"/>
          <w:szCs w:val="24"/>
        </w:rPr>
        <w:t>:</w:t>
      </w:r>
    </w:p>
    <w:p w:rsidR="00D31088" w:rsidRDefault="00D31088" w:rsidP="00D31088"/>
    <w:p w:rsidR="00326AF5" w:rsidRDefault="00326AF5" w:rsidP="00BB4D19">
      <w:pPr>
        <w:ind w:left="2580"/>
        <w:jc w:val="both"/>
        <w:rPr>
          <w:sz w:val="24"/>
          <w:szCs w:val="24"/>
        </w:rPr>
      </w:pPr>
    </w:p>
    <w:p w:rsidR="00326AF5" w:rsidRDefault="00326AF5" w:rsidP="00BB4D19">
      <w:pPr>
        <w:ind w:left="2580"/>
        <w:jc w:val="both"/>
        <w:rPr>
          <w:sz w:val="24"/>
          <w:szCs w:val="24"/>
        </w:rPr>
      </w:pPr>
    </w:p>
    <w:p w:rsidR="00DA0A6F" w:rsidRDefault="00DA0A6F" w:rsidP="00BB4D19">
      <w:pPr>
        <w:ind w:left="2580"/>
        <w:jc w:val="both"/>
        <w:rPr>
          <w:sz w:val="24"/>
          <w:szCs w:val="24"/>
        </w:rPr>
      </w:pPr>
    </w:p>
    <w:p w:rsidR="00DA0A6F" w:rsidRDefault="00DA0A6F" w:rsidP="00BB4D19">
      <w:pPr>
        <w:ind w:left="2580"/>
        <w:jc w:val="both"/>
        <w:rPr>
          <w:sz w:val="24"/>
          <w:szCs w:val="24"/>
        </w:rPr>
      </w:pPr>
    </w:p>
    <w:p w:rsidR="00DA0A6F" w:rsidRDefault="00DA0A6F" w:rsidP="00BB4D19">
      <w:pPr>
        <w:ind w:left="2580"/>
        <w:jc w:val="both"/>
        <w:rPr>
          <w:sz w:val="24"/>
          <w:szCs w:val="24"/>
        </w:rPr>
      </w:pPr>
    </w:p>
    <w:p w:rsidR="00326AF5" w:rsidRPr="00995AF8" w:rsidRDefault="00DA0A6F" w:rsidP="00995AF8">
      <w:pPr>
        <w:pBdr>
          <w:bottom w:val="double" w:sz="6" w:space="1" w:color="auto"/>
        </w:pBdr>
        <w:tabs>
          <w:tab w:val="left" w:pos="4962"/>
        </w:tabs>
        <w:ind w:left="1304"/>
        <w:jc w:val="both"/>
        <w:rPr>
          <w:b/>
          <w:sz w:val="32"/>
        </w:rPr>
      </w:pPr>
      <w:r>
        <w:rPr>
          <w:b/>
          <w:sz w:val="32"/>
        </w:rPr>
        <w:t>48</w:t>
      </w:r>
      <w:r w:rsidR="00BF781C" w:rsidRPr="00995AF8">
        <w:rPr>
          <w:b/>
          <w:sz w:val="32"/>
        </w:rPr>
        <w:t xml:space="preserve"> § </w:t>
      </w:r>
      <w:r w:rsidR="00326AF5" w:rsidRPr="00995AF8">
        <w:rPr>
          <w:b/>
          <w:sz w:val="32"/>
        </w:rPr>
        <w:t>Peräseinäjoen kanttorin viran täyttäminen.</w:t>
      </w:r>
    </w:p>
    <w:p w:rsidR="0033201D" w:rsidRDefault="0033201D" w:rsidP="00326AF5">
      <w:pPr>
        <w:ind w:left="1304"/>
        <w:jc w:val="both"/>
        <w:rPr>
          <w:sz w:val="24"/>
          <w:szCs w:val="24"/>
        </w:rPr>
      </w:pPr>
    </w:p>
    <w:p w:rsidR="0033201D" w:rsidRDefault="0033201D" w:rsidP="0033201D">
      <w:pPr>
        <w:ind w:left="1260"/>
        <w:jc w:val="both"/>
        <w:rPr>
          <w:sz w:val="24"/>
          <w:szCs w:val="24"/>
        </w:rPr>
      </w:pPr>
      <w:r>
        <w:rPr>
          <w:sz w:val="24"/>
          <w:szCs w:val="24"/>
        </w:rPr>
        <w:t>Peräseinäjoen kappelise</w:t>
      </w:r>
      <w:r w:rsidR="00C32D3D">
        <w:rPr>
          <w:sz w:val="24"/>
          <w:szCs w:val="24"/>
        </w:rPr>
        <w:t>urakunnan kanttori -</w:t>
      </w:r>
      <w:r>
        <w:rPr>
          <w:sz w:val="24"/>
          <w:szCs w:val="24"/>
        </w:rPr>
        <w:t xml:space="preserve"> on ilmoittanut siirtyvänsä eläkkeelle alkaen 1.6.2015. </w:t>
      </w:r>
    </w:p>
    <w:p w:rsidR="0033201D" w:rsidRDefault="0033201D" w:rsidP="0033201D">
      <w:pPr>
        <w:ind w:left="1260"/>
        <w:jc w:val="both"/>
        <w:rPr>
          <w:sz w:val="24"/>
          <w:szCs w:val="24"/>
        </w:rPr>
      </w:pPr>
    </w:p>
    <w:p w:rsidR="0033201D" w:rsidRPr="0005233C" w:rsidRDefault="0033201D" w:rsidP="0033201D">
      <w:pPr>
        <w:ind w:left="1276"/>
        <w:jc w:val="both"/>
        <w:rPr>
          <w:sz w:val="24"/>
          <w:szCs w:val="24"/>
        </w:rPr>
      </w:pPr>
      <w:r>
        <w:rPr>
          <w:sz w:val="24"/>
          <w:szCs w:val="24"/>
        </w:rPr>
        <w:t>Seinäjoen seurakunnan kirkkoneuvosto päättää jokaisesta viran täytöstä.</w:t>
      </w:r>
    </w:p>
    <w:p w:rsidR="0033201D" w:rsidRDefault="0033201D" w:rsidP="0033201D">
      <w:pPr>
        <w:jc w:val="both"/>
        <w:rPr>
          <w:sz w:val="24"/>
          <w:szCs w:val="24"/>
        </w:rPr>
      </w:pPr>
    </w:p>
    <w:p w:rsidR="0033201D" w:rsidRDefault="0033201D" w:rsidP="0033201D">
      <w:pPr>
        <w:ind w:left="1260"/>
        <w:jc w:val="both"/>
        <w:rPr>
          <w:sz w:val="24"/>
          <w:szCs w:val="24"/>
        </w:rPr>
      </w:pPr>
      <w:r>
        <w:rPr>
          <w:sz w:val="24"/>
          <w:szCs w:val="24"/>
        </w:rPr>
        <w:t>Tehtävänkuv</w:t>
      </w:r>
      <w:r w:rsidR="0058532F">
        <w:rPr>
          <w:sz w:val="24"/>
          <w:szCs w:val="24"/>
        </w:rPr>
        <w:t>aus jaetaan kokouksessa</w:t>
      </w:r>
      <w:r w:rsidR="00DA0A6F">
        <w:rPr>
          <w:sz w:val="24"/>
          <w:szCs w:val="24"/>
        </w:rPr>
        <w:t xml:space="preserve"> (liite nro 4</w:t>
      </w:r>
      <w:r w:rsidR="006B2766">
        <w:rPr>
          <w:sz w:val="24"/>
          <w:szCs w:val="24"/>
        </w:rPr>
        <w:t>/kine 12.215). Peräseinäjoen kappelineuvosto käsittelee tehtävänkuvausta kokouksessaan 9.2.2015.</w:t>
      </w:r>
      <w:r w:rsidR="0058532F">
        <w:rPr>
          <w:sz w:val="24"/>
          <w:szCs w:val="24"/>
        </w:rPr>
        <w:t xml:space="preserve"> </w:t>
      </w:r>
    </w:p>
    <w:p w:rsidR="0033201D" w:rsidRDefault="0033201D" w:rsidP="0033201D">
      <w:pPr>
        <w:ind w:left="1260"/>
        <w:rPr>
          <w:sz w:val="24"/>
          <w:szCs w:val="24"/>
        </w:rPr>
      </w:pPr>
    </w:p>
    <w:p w:rsidR="0033201D" w:rsidRDefault="0033201D" w:rsidP="0033201D">
      <w:pPr>
        <w:ind w:left="1260"/>
        <w:rPr>
          <w:b/>
          <w:bCs/>
          <w:i/>
          <w:iCs/>
          <w:sz w:val="24"/>
          <w:szCs w:val="24"/>
        </w:rPr>
      </w:pPr>
      <w:r>
        <w:rPr>
          <w:b/>
          <w:bCs/>
          <w:i/>
          <w:iCs/>
          <w:sz w:val="24"/>
          <w:szCs w:val="24"/>
        </w:rPr>
        <w:t>Valmistelu/lisätiedot: Kirkkoherra, puh. 4184 301</w:t>
      </w:r>
    </w:p>
    <w:p w:rsidR="0033201D" w:rsidRDefault="0033201D" w:rsidP="0033201D">
      <w:pPr>
        <w:ind w:left="1260"/>
        <w:rPr>
          <w:sz w:val="24"/>
          <w:szCs w:val="24"/>
        </w:rPr>
      </w:pPr>
    </w:p>
    <w:p w:rsidR="0033201D" w:rsidRDefault="00CF7271" w:rsidP="0033201D">
      <w:pPr>
        <w:ind w:left="1276"/>
        <w:jc w:val="both"/>
        <w:rPr>
          <w:sz w:val="24"/>
          <w:szCs w:val="24"/>
        </w:rPr>
      </w:pPr>
      <w:r>
        <w:rPr>
          <w:b/>
          <w:bCs/>
          <w:sz w:val="24"/>
          <w:szCs w:val="24"/>
          <w:u w:val="single"/>
        </w:rPr>
        <w:t>Kirkkoherran</w:t>
      </w:r>
      <w:r w:rsidR="0033201D">
        <w:rPr>
          <w:b/>
          <w:bCs/>
          <w:sz w:val="24"/>
          <w:szCs w:val="24"/>
          <w:u w:val="single"/>
        </w:rPr>
        <w:t xml:space="preserve"> ehdotus</w:t>
      </w:r>
      <w:r w:rsidR="0033201D">
        <w:rPr>
          <w:b/>
          <w:bCs/>
          <w:sz w:val="24"/>
          <w:szCs w:val="24"/>
        </w:rPr>
        <w:t>:</w:t>
      </w:r>
      <w:r w:rsidR="0033201D">
        <w:rPr>
          <w:sz w:val="24"/>
          <w:szCs w:val="24"/>
        </w:rPr>
        <w:t xml:space="preserve"> Päätetään täyttää Peräseinäjoen kappeliseurakunnan kanttorin virka 1.6.2015 lähtien.  Laitetaan tehtävä julkiseen hakuun</w:t>
      </w:r>
      <w:r w:rsidR="006B2766">
        <w:rPr>
          <w:sz w:val="24"/>
          <w:szCs w:val="24"/>
        </w:rPr>
        <w:t xml:space="preserve"> välittömästi</w:t>
      </w:r>
      <w:r w:rsidR="0033201D">
        <w:rPr>
          <w:sz w:val="24"/>
          <w:szCs w:val="24"/>
        </w:rPr>
        <w:t xml:space="preserve">. </w:t>
      </w:r>
    </w:p>
    <w:p w:rsidR="0033201D" w:rsidRDefault="0033201D" w:rsidP="0033201D">
      <w:pPr>
        <w:rPr>
          <w:sz w:val="24"/>
          <w:szCs w:val="24"/>
        </w:rPr>
      </w:pPr>
    </w:p>
    <w:p w:rsidR="0033201D" w:rsidRPr="00C01704" w:rsidRDefault="0033201D" w:rsidP="0033201D">
      <w:pPr>
        <w:ind w:left="1260"/>
        <w:rPr>
          <w:sz w:val="24"/>
          <w:szCs w:val="24"/>
        </w:rPr>
      </w:pPr>
      <w:r w:rsidRPr="00C01704">
        <w:rPr>
          <w:b/>
          <w:bCs/>
          <w:iCs/>
          <w:sz w:val="24"/>
          <w:szCs w:val="24"/>
          <w:u w:val="single"/>
        </w:rPr>
        <w:t>Kirkkoneuvoston päätös</w:t>
      </w:r>
      <w:r w:rsidRPr="00C01704">
        <w:rPr>
          <w:sz w:val="24"/>
          <w:szCs w:val="24"/>
        </w:rPr>
        <w:t>:</w:t>
      </w:r>
    </w:p>
    <w:p w:rsidR="0033201D" w:rsidRDefault="0033201D" w:rsidP="0033201D"/>
    <w:p w:rsidR="0033201D" w:rsidRDefault="0033201D" w:rsidP="0033201D">
      <w:pPr>
        <w:rPr>
          <w:sz w:val="24"/>
          <w:szCs w:val="24"/>
        </w:rPr>
      </w:pPr>
    </w:p>
    <w:p w:rsidR="00326AF5" w:rsidRDefault="00326AF5" w:rsidP="00326AF5">
      <w:pPr>
        <w:ind w:left="1304"/>
        <w:jc w:val="both"/>
        <w:rPr>
          <w:sz w:val="24"/>
          <w:szCs w:val="24"/>
        </w:rPr>
      </w:pPr>
    </w:p>
    <w:p w:rsidR="00C32D3D" w:rsidRDefault="00C32D3D" w:rsidP="00326AF5">
      <w:pPr>
        <w:ind w:left="1304"/>
        <w:jc w:val="both"/>
        <w:rPr>
          <w:sz w:val="24"/>
          <w:szCs w:val="24"/>
        </w:rPr>
      </w:pPr>
    </w:p>
    <w:p w:rsidR="00C32D3D" w:rsidRDefault="00C32D3D" w:rsidP="00326AF5">
      <w:pPr>
        <w:ind w:left="1304"/>
        <w:jc w:val="both"/>
        <w:rPr>
          <w:sz w:val="24"/>
          <w:szCs w:val="24"/>
        </w:rPr>
      </w:pPr>
    </w:p>
    <w:p w:rsidR="00C32D3D" w:rsidRDefault="00C32D3D" w:rsidP="00326AF5">
      <w:pPr>
        <w:ind w:left="1304"/>
        <w:jc w:val="both"/>
        <w:rPr>
          <w:sz w:val="24"/>
          <w:szCs w:val="24"/>
        </w:rPr>
      </w:pPr>
    </w:p>
    <w:p w:rsidR="00C32D3D" w:rsidRDefault="00C32D3D" w:rsidP="00326AF5">
      <w:pPr>
        <w:ind w:left="1304"/>
        <w:jc w:val="both"/>
        <w:rPr>
          <w:sz w:val="24"/>
          <w:szCs w:val="24"/>
        </w:rPr>
      </w:pPr>
    </w:p>
    <w:p w:rsidR="00C32D3D" w:rsidRDefault="00C32D3D" w:rsidP="00326AF5">
      <w:pPr>
        <w:ind w:left="1304"/>
        <w:jc w:val="both"/>
        <w:rPr>
          <w:sz w:val="24"/>
          <w:szCs w:val="24"/>
        </w:rPr>
      </w:pPr>
    </w:p>
    <w:p w:rsidR="0033201D" w:rsidRDefault="0033201D" w:rsidP="00326AF5">
      <w:pPr>
        <w:ind w:left="1304"/>
        <w:jc w:val="both"/>
        <w:rPr>
          <w:sz w:val="24"/>
          <w:szCs w:val="24"/>
        </w:rPr>
      </w:pPr>
    </w:p>
    <w:p w:rsidR="00A3729F" w:rsidRDefault="00A3729F" w:rsidP="00326AF5">
      <w:pPr>
        <w:ind w:left="1304"/>
        <w:jc w:val="both"/>
        <w:rPr>
          <w:sz w:val="24"/>
          <w:szCs w:val="24"/>
        </w:rPr>
      </w:pPr>
    </w:p>
    <w:p w:rsidR="00326AF5" w:rsidRDefault="00326AF5" w:rsidP="00326AF5">
      <w:pPr>
        <w:ind w:left="1304"/>
        <w:jc w:val="both"/>
        <w:rPr>
          <w:sz w:val="24"/>
          <w:szCs w:val="24"/>
        </w:rPr>
      </w:pPr>
    </w:p>
    <w:p w:rsidR="00326AF5" w:rsidRPr="0058532F" w:rsidRDefault="00CF7271" w:rsidP="0058532F">
      <w:pPr>
        <w:pBdr>
          <w:bottom w:val="double" w:sz="6" w:space="1" w:color="auto"/>
        </w:pBdr>
        <w:tabs>
          <w:tab w:val="left" w:pos="4962"/>
        </w:tabs>
        <w:ind w:left="1304"/>
        <w:jc w:val="both"/>
        <w:rPr>
          <w:b/>
          <w:sz w:val="32"/>
        </w:rPr>
      </w:pPr>
      <w:r>
        <w:rPr>
          <w:b/>
          <w:sz w:val="32"/>
        </w:rPr>
        <w:lastRenderedPageBreak/>
        <w:t>49</w:t>
      </w:r>
      <w:r w:rsidR="00BF781C" w:rsidRPr="0058532F">
        <w:rPr>
          <w:b/>
          <w:sz w:val="32"/>
        </w:rPr>
        <w:t xml:space="preserve"> § </w:t>
      </w:r>
      <w:r w:rsidR="00326AF5" w:rsidRPr="0058532F">
        <w:rPr>
          <w:b/>
          <w:sz w:val="32"/>
        </w:rPr>
        <w:t>Kirkkojen vuokrahinnat ja peruutusmaksut.</w:t>
      </w:r>
    </w:p>
    <w:p w:rsidR="0058532F" w:rsidRDefault="0058532F" w:rsidP="00326AF5">
      <w:pPr>
        <w:ind w:left="1304"/>
        <w:jc w:val="both"/>
        <w:rPr>
          <w:sz w:val="24"/>
          <w:szCs w:val="24"/>
        </w:rPr>
      </w:pPr>
    </w:p>
    <w:p w:rsidR="0058532F" w:rsidRDefault="0058532F" w:rsidP="00326AF5">
      <w:pPr>
        <w:ind w:left="1304"/>
        <w:jc w:val="both"/>
        <w:rPr>
          <w:sz w:val="24"/>
          <w:szCs w:val="24"/>
        </w:rPr>
      </w:pPr>
      <w:r>
        <w:rPr>
          <w:sz w:val="24"/>
          <w:szCs w:val="24"/>
        </w:rPr>
        <w:t>Kirkkojen ulkopuolisen käyttäjän vuokrahinnastot on edellisen kerran käsitelty 2013 alussa. Kulujen lisääntyminen ja myöskin käytön mukana tuomat kokemukset tilaisuuksien harjoitusajoista ja konsertin kestosta edellyttävät hinnaston tarkistusta. Lisäksi seurakunnassa ei ole ollut erillistä tilaisuuden peruutuksesta aiheutuvaa korvausta.</w:t>
      </w:r>
    </w:p>
    <w:p w:rsidR="0058532F" w:rsidRDefault="0058532F" w:rsidP="00326AF5">
      <w:pPr>
        <w:ind w:left="1304"/>
        <w:jc w:val="both"/>
        <w:rPr>
          <w:sz w:val="24"/>
          <w:szCs w:val="24"/>
        </w:rPr>
      </w:pPr>
    </w:p>
    <w:p w:rsidR="0058532F" w:rsidRDefault="0058532F" w:rsidP="00326AF5">
      <w:pPr>
        <w:ind w:left="1304"/>
        <w:jc w:val="both"/>
        <w:rPr>
          <w:sz w:val="24"/>
          <w:szCs w:val="24"/>
        </w:rPr>
      </w:pPr>
      <w:r>
        <w:rPr>
          <w:sz w:val="24"/>
          <w:szCs w:val="24"/>
        </w:rPr>
        <w:t xml:space="preserve">Liitteenä  nro  </w:t>
      </w:r>
      <w:r w:rsidR="00CF7271">
        <w:rPr>
          <w:sz w:val="24"/>
          <w:szCs w:val="24"/>
        </w:rPr>
        <w:t>5</w:t>
      </w:r>
      <w:r>
        <w:rPr>
          <w:sz w:val="24"/>
          <w:szCs w:val="24"/>
        </w:rPr>
        <w:t>/kine 12.2.15 hinnasto, jossa on voimassa oleva hinnasto ja uusi esitetty hinta sekä peruutuskorvaukset.</w:t>
      </w:r>
    </w:p>
    <w:p w:rsidR="00A3729F" w:rsidRDefault="00A3729F" w:rsidP="00C32D3D">
      <w:pPr>
        <w:jc w:val="both"/>
        <w:rPr>
          <w:sz w:val="24"/>
          <w:szCs w:val="24"/>
        </w:rPr>
      </w:pPr>
    </w:p>
    <w:p w:rsidR="00A3729F" w:rsidRDefault="00A3729F" w:rsidP="00326AF5">
      <w:pPr>
        <w:ind w:left="1304"/>
        <w:jc w:val="both"/>
        <w:rPr>
          <w:sz w:val="24"/>
          <w:szCs w:val="24"/>
        </w:rPr>
      </w:pPr>
    </w:p>
    <w:p w:rsidR="0058532F" w:rsidRPr="0058532F" w:rsidRDefault="0058532F" w:rsidP="00326AF5">
      <w:pPr>
        <w:ind w:left="1304"/>
        <w:jc w:val="both"/>
        <w:rPr>
          <w:b/>
          <w:i/>
          <w:sz w:val="24"/>
          <w:szCs w:val="24"/>
        </w:rPr>
      </w:pPr>
      <w:r w:rsidRPr="0058532F">
        <w:rPr>
          <w:b/>
          <w:i/>
          <w:sz w:val="24"/>
          <w:szCs w:val="24"/>
        </w:rPr>
        <w:t>Valmistelu/lisätiedot</w:t>
      </w:r>
      <w:r w:rsidR="00E85E43">
        <w:rPr>
          <w:b/>
          <w:i/>
          <w:sz w:val="24"/>
          <w:szCs w:val="24"/>
        </w:rPr>
        <w:t>: Kirkkoherra, puh. 4184 301</w:t>
      </w:r>
    </w:p>
    <w:p w:rsidR="0058532F" w:rsidRDefault="0058532F" w:rsidP="00326AF5">
      <w:pPr>
        <w:ind w:left="1304"/>
        <w:jc w:val="both"/>
        <w:rPr>
          <w:sz w:val="24"/>
          <w:szCs w:val="24"/>
        </w:rPr>
      </w:pPr>
    </w:p>
    <w:p w:rsidR="0058532F" w:rsidRDefault="0058532F" w:rsidP="00326AF5">
      <w:pPr>
        <w:ind w:left="1304"/>
        <w:jc w:val="both"/>
        <w:rPr>
          <w:sz w:val="24"/>
          <w:szCs w:val="24"/>
        </w:rPr>
      </w:pPr>
      <w:r w:rsidRPr="00E85E43">
        <w:rPr>
          <w:b/>
          <w:sz w:val="24"/>
          <w:szCs w:val="24"/>
          <w:u w:val="single"/>
        </w:rPr>
        <w:t>Kirkkoherran ehdotus</w:t>
      </w:r>
      <w:r>
        <w:rPr>
          <w:sz w:val="24"/>
          <w:szCs w:val="24"/>
        </w:rPr>
        <w:t>: Hyväksytään kirkko</w:t>
      </w:r>
      <w:r w:rsidR="00CF7271">
        <w:rPr>
          <w:sz w:val="24"/>
          <w:szCs w:val="24"/>
        </w:rPr>
        <w:t>jen vuokrahinnat liitteen nro 5</w:t>
      </w:r>
      <w:r>
        <w:rPr>
          <w:sz w:val="24"/>
          <w:szCs w:val="24"/>
        </w:rPr>
        <w:t>/kine 12.2.15 mukaisesti.</w:t>
      </w:r>
    </w:p>
    <w:p w:rsidR="0058532F" w:rsidRDefault="0058532F" w:rsidP="00326AF5">
      <w:pPr>
        <w:ind w:left="1304"/>
        <w:jc w:val="both"/>
        <w:rPr>
          <w:sz w:val="24"/>
          <w:szCs w:val="24"/>
        </w:rPr>
      </w:pPr>
    </w:p>
    <w:p w:rsidR="0058532F" w:rsidRDefault="0058532F" w:rsidP="00326AF5">
      <w:pPr>
        <w:ind w:left="1304"/>
        <w:jc w:val="both"/>
        <w:rPr>
          <w:sz w:val="24"/>
          <w:szCs w:val="24"/>
        </w:rPr>
      </w:pPr>
      <w:r w:rsidRPr="00E85E43">
        <w:rPr>
          <w:b/>
          <w:i/>
          <w:sz w:val="24"/>
          <w:szCs w:val="24"/>
          <w:u w:val="single"/>
        </w:rPr>
        <w:t>Kirkkoneuvoston päätös</w:t>
      </w:r>
      <w:r>
        <w:rPr>
          <w:sz w:val="24"/>
          <w:szCs w:val="24"/>
        </w:rPr>
        <w:t>:</w:t>
      </w:r>
    </w:p>
    <w:p w:rsidR="0058532F" w:rsidRDefault="0058532F" w:rsidP="00326AF5">
      <w:pPr>
        <w:ind w:left="1304"/>
        <w:jc w:val="both"/>
        <w:rPr>
          <w:sz w:val="24"/>
          <w:szCs w:val="24"/>
        </w:rPr>
      </w:pPr>
    </w:p>
    <w:p w:rsidR="0058532F" w:rsidRDefault="0058532F" w:rsidP="00326AF5">
      <w:pPr>
        <w:ind w:left="1304"/>
        <w:jc w:val="both"/>
        <w:rPr>
          <w:sz w:val="24"/>
          <w:szCs w:val="24"/>
        </w:rPr>
      </w:pPr>
    </w:p>
    <w:p w:rsidR="00E970AB" w:rsidRDefault="00E970AB" w:rsidP="00326AF5">
      <w:pPr>
        <w:ind w:left="1304"/>
        <w:jc w:val="both"/>
        <w:rPr>
          <w:sz w:val="24"/>
          <w:szCs w:val="24"/>
        </w:rPr>
      </w:pPr>
    </w:p>
    <w:p w:rsidR="00326AF5" w:rsidRDefault="00326AF5" w:rsidP="00326AF5">
      <w:pPr>
        <w:ind w:left="1304"/>
        <w:jc w:val="both"/>
        <w:rPr>
          <w:sz w:val="24"/>
          <w:szCs w:val="24"/>
        </w:rPr>
      </w:pPr>
    </w:p>
    <w:p w:rsidR="00F031A6" w:rsidRDefault="00F031A6" w:rsidP="00326AF5">
      <w:pPr>
        <w:ind w:left="1304"/>
        <w:jc w:val="both"/>
        <w:rPr>
          <w:sz w:val="24"/>
          <w:szCs w:val="24"/>
        </w:rPr>
      </w:pPr>
    </w:p>
    <w:p w:rsidR="00F031A6" w:rsidRDefault="00F031A6" w:rsidP="00326AF5">
      <w:pPr>
        <w:ind w:left="1304"/>
        <w:jc w:val="both"/>
        <w:rPr>
          <w:sz w:val="24"/>
          <w:szCs w:val="24"/>
        </w:rPr>
      </w:pPr>
    </w:p>
    <w:p w:rsidR="00844EC6" w:rsidRDefault="00844EC6" w:rsidP="00326AF5">
      <w:pPr>
        <w:ind w:left="1304"/>
        <w:jc w:val="both"/>
        <w:rPr>
          <w:sz w:val="24"/>
          <w:szCs w:val="24"/>
        </w:rPr>
      </w:pPr>
    </w:p>
    <w:p w:rsidR="00844EC6" w:rsidRPr="00766341" w:rsidRDefault="00CF7271" w:rsidP="00766341">
      <w:pPr>
        <w:pBdr>
          <w:bottom w:val="double" w:sz="6" w:space="1" w:color="auto"/>
        </w:pBdr>
        <w:tabs>
          <w:tab w:val="left" w:pos="4962"/>
        </w:tabs>
        <w:ind w:left="1304"/>
        <w:jc w:val="both"/>
        <w:rPr>
          <w:b/>
          <w:sz w:val="32"/>
        </w:rPr>
      </w:pPr>
      <w:r>
        <w:rPr>
          <w:b/>
          <w:sz w:val="32"/>
        </w:rPr>
        <w:t>50</w:t>
      </w:r>
      <w:r w:rsidR="00C32D3D">
        <w:rPr>
          <w:b/>
          <w:sz w:val="32"/>
        </w:rPr>
        <w:t xml:space="preserve"> § Henkilöstöasia.</w:t>
      </w:r>
    </w:p>
    <w:p w:rsidR="00766341" w:rsidRDefault="00766341" w:rsidP="00844EC6">
      <w:pPr>
        <w:ind w:left="1304"/>
        <w:rPr>
          <w:sz w:val="24"/>
          <w:szCs w:val="24"/>
        </w:rPr>
      </w:pPr>
    </w:p>
    <w:p w:rsidR="00766341" w:rsidRDefault="00766341" w:rsidP="00E85E43">
      <w:pPr>
        <w:ind w:left="1304"/>
        <w:jc w:val="both"/>
        <w:rPr>
          <w:sz w:val="24"/>
          <w:szCs w:val="24"/>
        </w:rPr>
      </w:pPr>
    </w:p>
    <w:p w:rsidR="00766341" w:rsidRPr="00766341" w:rsidRDefault="00766341" w:rsidP="00E85E43">
      <w:pPr>
        <w:ind w:left="1304"/>
        <w:jc w:val="both"/>
        <w:rPr>
          <w:sz w:val="24"/>
          <w:szCs w:val="24"/>
        </w:rPr>
      </w:pPr>
    </w:p>
    <w:p w:rsidR="00844EC6" w:rsidRPr="00766341" w:rsidRDefault="00844EC6" w:rsidP="00E85E43">
      <w:pPr>
        <w:ind w:left="1304"/>
        <w:jc w:val="both"/>
        <w:rPr>
          <w:sz w:val="24"/>
          <w:szCs w:val="24"/>
        </w:rPr>
      </w:pPr>
    </w:p>
    <w:p w:rsidR="00766341" w:rsidRDefault="00766341" w:rsidP="00E85E43">
      <w:pPr>
        <w:ind w:left="1304"/>
        <w:jc w:val="both"/>
        <w:rPr>
          <w:sz w:val="24"/>
          <w:szCs w:val="24"/>
        </w:rPr>
      </w:pPr>
    </w:p>
    <w:p w:rsidR="00766341" w:rsidRDefault="00766341" w:rsidP="00766341">
      <w:pPr>
        <w:ind w:left="1304"/>
        <w:rPr>
          <w:sz w:val="24"/>
          <w:szCs w:val="24"/>
        </w:rPr>
      </w:pPr>
    </w:p>
    <w:p w:rsidR="00AB4A6E" w:rsidRDefault="00AB4A6E" w:rsidP="00766341">
      <w:pPr>
        <w:ind w:left="1304"/>
        <w:rPr>
          <w:sz w:val="24"/>
          <w:szCs w:val="24"/>
        </w:rPr>
      </w:pPr>
    </w:p>
    <w:p w:rsidR="00AB4A6E" w:rsidRPr="00E85E43" w:rsidRDefault="00CF7271" w:rsidP="00E85E43">
      <w:pPr>
        <w:pBdr>
          <w:bottom w:val="double" w:sz="6" w:space="1" w:color="auto"/>
        </w:pBdr>
        <w:tabs>
          <w:tab w:val="left" w:pos="4962"/>
        </w:tabs>
        <w:ind w:left="1304"/>
        <w:jc w:val="both"/>
        <w:rPr>
          <w:b/>
          <w:sz w:val="32"/>
        </w:rPr>
      </w:pPr>
      <w:r>
        <w:rPr>
          <w:b/>
          <w:sz w:val="32"/>
        </w:rPr>
        <w:t>51</w:t>
      </w:r>
      <w:r w:rsidR="00E85E43">
        <w:rPr>
          <w:b/>
          <w:sz w:val="32"/>
        </w:rPr>
        <w:t xml:space="preserve"> § </w:t>
      </w:r>
      <w:r w:rsidR="004948AB" w:rsidRPr="00E85E43">
        <w:rPr>
          <w:b/>
          <w:sz w:val="32"/>
        </w:rPr>
        <w:t>Kumppanuusseurakuntatoimikunnan nimeäminen.</w:t>
      </w:r>
    </w:p>
    <w:p w:rsidR="004948AB" w:rsidRDefault="004948AB" w:rsidP="004948AB">
      <w:pPr>
        <w:rPr>
          <w:sz w:val="24"/>
          <w:szCs w:val="24"/>
        </w:rPr>
      </w:pPr>
    </w:p>
    <w:p w:rsidR="004948AB" w:rsidRDefault="004948AB" w:rsidP="00E85E43">
      <w:pPr>
        <w:rPr>
          <w:sz w:val="24"/>
          <w:szCs w:val="24"/>
        </w:rPr>
      </w:pPr>
    </w:p>
    <w:p w:rsidR="004948AB" w:rsidRDefault="004948AB" w:rsidP="004948AB">
      <w:pPr>
        <w:spacing w:after="200" w:line="276" w:lineRule="auto"/>
        <w:ind w:left="1276"/>
        <w:jc w:val="both"/>
        <w:outlineLvl w:val="0"/>
        <w:rPr>
          <w:sz w:val="24"/>
          <w:szCs w:val="24"/>
        </w:rPr>
      </w:pPr>
      <w:r>
        <w:rPr>
          <w:sz w:val="24"/>
          <w:szCs w:val="24"/>
        </w:rPr>
        <w:t>Seinäjoen seurakunnassa on ollut valtuustokautena</w:t>
      </w:r>
      <w:r w:rsidRPr="000E44A1">
        <w:rPr>
          <w:sz w:val="24"/>
          <w:szCs w:val="24"/>
        </w:rPr>
        <w:t xml:space="preserve"> 2011-2014 kumppan</w:t>
      </w:r>
      <w:r>
        <w:rPr>
          <w:sz w:val="24"/>
          <w:szCs w:val="24"/>
        </w:rPr>
        <w:t>uusseurakuntatoimikunta</w:t>
      </w:r>
      <w:r w:rsidRPr="000E44A1">
        <w:rPr>
          <w:sz w:val="24"/>
          <w:szCs w:val="24"/>
        </w:rPr>
        <w:t xml:space="preserve">, jonka tehtävänä on </w:t>
      </w:r>
      <w:r>
        <w:rPr>
          <w:sz w:val="24"/>
          <w:szCs w:val="24"/>
        </w:rPr>
        <w:t xml:space="preserve">ollut </w:t>
      </w:r>
      <w:r w:rsidRPr="000E44A1">
        <w:rPr>
          <w:sz w:val="24"/>
          <w:szCs w:val="24"/>
        </w:rPr>
        <w:t xml:space="preserve">koordinoida, suunnitella, kehittää ja toteuttaa Seinäjoen seurakunnan kumppanuusseurakuntatoimintaa. </w:t>
      </w:r>
      <w:r>
        <w:rPr>
          <w:sz w:val="24"/>
          <w:szCs w:val="24"/>
        </w:rPr>
        <w:t xml:space="preserve">Tällä hetkellä seurakunnalla on toimivat suhteet Schweinfurt Saksassa, Sopron/Irsa  ja Hietamäki/Inkeri. </w:t>
      </w:r>
      <w:r w:rsidRPr="000E44A1">
        <w:rPr>
          <w:sz w:val="24"/>
          <w:szCs w:val="24"/>
        </w:rPr>
        <w:t>Toim</w:t>
      </w:r>
      <w:r>
        <w:rPr>
          <w:sz w:val="24"/>
          <w:szCs w:val="24"/>
        </w:rPr>
        <w:t>ikuntaan kirkkoneuvosto on valinnut</w:t>
      </w:r>
      <w:r w:rsidRPr="000E44A1">
        <w:rPr>
          <w:sz w:val="24"/>
          <w:szCs w:val="24"/>
        </w:rPr>
        <w:t xml:space="preserve"> jäseniksi kirkkoher</w:t>
      </w:r>
      <w:r>
        <w:rPr>
          <w:sz w:val="24"/>
          <w:szCs w:val="24"/>
        </w:rPr>
        <w:t>ran, hallintojohtajan, Pete Ketolan, Markku Ylisen, Jukka Tuppuraisen ja Maire Leppälän. Kumppanuusseurakuntat</w:t>
      </w:r>
      <w:r w:rsidR="0058532F">
        <w:rPr>
          <w:sz w:val="24"/>
          <w:szCs w:val="24"/>
        </w:rPr>
        <w:t>yön vastuuhenkilönä on ollut Pete Ketola vuoden 2014 loppuun saakka.</w:t>
      </w:r>
    </w:p>
    <w:p w:rsidR="004948AB" w:rsidRDefault="004948AB" w:rsidP="004948AB">
      <w:pPr>
        <w:spacing w:after="200" w:line="276" w:lineRule="auto"/>
        <w:ind w:left="1276"/>
        <w:jc w:val="both"/>
        <w:outlineLvl w:val="0"/>
        <w:rPr>
          <w:sz w:val="24"/>
          <w:szCs w:val="24"/>
        </w:rPr>
      </w:pPr>
      <w:r>
        <w:rPr>
          <w:sz w:val="24"/>
          <w:szCs w:val="24"/>
        </w:rPr>
        <w:t>Valtuustokaudeksi 2015-2018 valitaan kumppanuusseurakuntatoimikunnan jäseniksi kirkkoherra, hallintojohtaja, nuorisotyönjohtaja Pete Ketola, johtava kappalainen Markku Ylinen, johtava kappalainen Jukka Tuppurainen ja kirkkoneuvoston edustaja.</w:t>
      </w:r>
    </w:p>
    <w:p w:rsidR="00CF7271" w:rsidRPr="00CF7271" w:rsidRDefault="00CF7271" w:rsidP="004948AB">
      <w:pPr>
        <w:spacing w:after="200" w:line="276" w:lineRule="auto"/>
        <w:ind w:left="1276"/>
        <w:jc w:val="both"/>
        <w:outlineLvl w:val="0"/>
        <w:rPr>
          <w:b/>
          <w:i/>
          <w:sz w:val="24"/>
          <w:szCs w:val="24"/>
        </w:rPr>
      </w:pPr>
      <w:r w:rsidRPr="00CF7271">
        <w:rPr>
          <w:b/>
          <w:i/>
          <w:sz w:val="24"/>
          <w:szCs w:val="24"/>
        </w:rPr>
        <w:lastRenderedPageBreak/>
        <w:t>Valmistelu/lisätiedot: Kirkkoherran, puh. 4184 301</w:t>
      </w:r>
    </w:p>
    <w:p w:rsidR="004948AB" w:rsidRDefault="004948AB" w:rsidP="004948AB">
      <w:pPr>
        <w:spacing w:after="200" w:line="276" w:lineRule="auto"/>
        <w:ind w:left="1276"/>
        <w:jc w:val="both"/>
        <w:outlineLvl w:val="0"/>
        <w:rPr>
          <w:sz w:val="24"/>
          <w:szCs w:val="24"/>
        </w:rPr>
      </w:pPr>
      <w:r w:rsidRPr="004948AB">
        <w:rPr>
          <w:b/>
          <w:sz w:val="24"/>
          <w:szCs w:val="24"/>
          <w:u w:val="single"/>
        </w:rPr>
        <w:t>Kirkkoherran ehdotus</w:t>
      </w:r>
      <w:r>
        <w:rPr>
          <w:sz w:val="24"/>
          <w:szCs w:val="24"/>
        </w:rPr>
        <w:t>: Valitaan kumppanuusseurakuntatoimikunnan jäseniksi valtuustokaudeksi 2015-2018 kirkkoherra, hallintojohtaja, nuorisotyönjohtaja Pete Ketola, johtava kappalainen Markku Ylinen, johtava kappalainen Jukka Tuppurainen ja kirkkoneuvoston kokouksessaan valitsema edustaja.</w:t>
      </w:r>
      <w:r w:rsidR="0058532F">
        <w:rPr>
          <w:sz w:val="24"/>
          <w:szCs w:val="24"/>
        </w:rPr>
        <w:t xml:space="preserve"> Valitaan kumppanuusseurakuntatyön vastuuhe</w:t>
      </w:r>
      <w:r w:rsidR="009B4213">
        <w:rPr>
          <w:sz w:val="24"/>
          <w:szCs w:val="24"/>
        </w:rPr>
        <w:t>nkilöksi 2015-2018 Pete Ketola.</w:t>
      </w:r>
    </w:p>
    <w:p w:rsidR="004948AB" w:rsidRDefault="004948AB" w:rsidP="004948AB">
      <w:pPr>
        <w:spacing w:after="200" w:line="276" w:lineRule="auto"/>
        <w:ind w:left="1276"/>
        <w:jc w:val="both"/>
        <w:outlineLvl w:val="0"/>
        <w:rPr>
          <w:sz w:val="24"/>
          <w:szCs w:val="24"/>
        </w:rPr>
      </w:pPr>
      <w:r w:rsidRPr="004948AB">
        <w:rPr>
          <w:b/>
          <w:i/>
          <w:sz w:val="24"/>
          <w:szCs w:val="24"/>
          <w:u w:val="single"/>
        </w:rPr>
        <w:t>Kirkkoneuvoston päätös</w:t>
      </w:r>
      <w:r>
        <w:rPr>
          <w:sz w:val="24"/>
          <w:szCs w:val="24"/>
        </w:rPr>
        <w:t>:</w:t>
      </w:r>
    </w:p>
    <w:p w:rsidR="004948AB" w:rsidRPr="000E44A1" w:rsidRDefault="004948AB" w:rsidP="004948AB">
      <w:pPr>
        <w:spacing w:after="200" w:line="276" w:lineRule="auto"/>
        <w:ind w:left="1276"/>
        <w:jc w:val="both"/>
        <w:outlineLvl w:val="0"/>
        <w:rPr>
          <w:sz w:val="24"/>
          <w:szCs w:val="24"/>
        </w:rPr>
      </w:pPr>
    </w:p>
    <w:p w:rsidR="00326AF5" w:rsidRPr="00BB4D19" w:rsidRDefault="00326AF5" w:rsidP="00E85E43">
      <w:pPr>
        <w:jc w:val="both"/>
        <w:rPr>
          <w:sz w:val="24"/>
          <w:szCs w:val="24"/>
        </w:rPr>
      </w:pPr>
    </w:p>
    <w:p w:rsidR="00B80D0A" w:rsidRDefault="00B80D0A" w:rsidP="0033201D">
      <w:pPr>
        <w:tabs>
          <w:tab w:val="left" w:pos="4962"/>
        </w:tabs>
        <w:ind w:left="1304"/>
        <w:jc w:val="both"/>
        <w:rPr>
          <w:b/>
          <w:sz w:val="32"/>
        </w:rPr>
      </w:pPr>
    </w:p>
    <w:p w:rsidR="0033201D" w:rsidRDefault="0033201D" w:rsidP="0033201D"/>
    <w:p w:rsidR="00CF7271" w:rsidRDefault="00CF7271" w:rsidP="0033201D"/>
    <w:p w:rsidR="0033201D" w:rsidRDefault="0033201D" w:rsidP="0033201D"/>
    <w:p w:rsidR="0033201D" w:rsidRDefault="0033201D" w:rsidP="0033201D"/>
    <w:p w:rsidR="0033201D" w:rsidRDefault="0033201D" w:rsidP="0033201D"/>
    <w:p w:rsidR="009D7AB3" w:rsidRPr="00E85E43" w:rsidRDefault="00CF7271" w:rsidP="00E85E43">
      <w:pPr>
        <w:pBdr>
          <w:bottom w:val="double" w:sz="6" w:space="1" w:color="auto"/>
        </w:pBdr>
        <w:tabs>
          <w:tab w:val="left" w:pos="4962"/>
        </w:tabs>
        <w:ind w:left="1304"/>
        <w:jc w:val="both"/>
        <w:rPr>
          <w:b/>
          <w:sz w:val="32"/>
        </w:rPr>
      </w:pPr>
      <w:r>
        <w:rPr>
          <w:b/>
          <w:sz w:val="32"/>
        </w:rPr>
        <w:t>52</w:t>
      </w:r>
      <w:r w:rsidR="009D7AB3" w:rsidRPr="00E85E43">
        <w:rPr>
          <w:b/>
          <w:sz w:val="32"/>
        </w:rPr>
        <w:t xml:space="preserve"> § Seurakuntatoimistojen liittäminen työaikapankkiin</w:t>
      </w:r>
    </w:p>
    <w:p w:rsidR="007C67CF" w:rsidRDefault="007C67CF" w:rsidP="001A40A7">
      <w:pPr>
        <w:rPr>
          <w:sz w:val="24"/>
          <w:szCs w:val="24"/>
        </w:rPr>
      </w:pPr>
    </w:p>
    <w:p w:rsidR="0033201D" w:rsidRDefault="0033201D" w:rsidP="0033201D">
      <w:pPr>
        <w:ind w:left="1276"/>
        <w:rPr>
          <w:sz w:val="24"/>
          <w:szCs w:val="24"/>
        </w:rPr>
      </w:pPr>
    </w:p>
    <w:p w:rsidR="007C67CF" w:rsidRPr="007C67CF" w:rsidRDefault="007C67CF" w:rsidP="007C67CF">
      <w:pPr>
        <w:ind w:left="1276"/>
        <w:rPr>
          <w:sz w:val="24"/>
          <w:szCs w:val="24"/>
        </w:rPr>
      </w:pPr>
      <w:r w:rsidRPr="007C67CF">
        <w:rPr>
          <w:sz w:val="24"/>
          <w:szCs w:val="24"/>
        </w:rPr>
        <w:t>Työaikapankki on Kirkon yleisen virka- ja työehtosopimuksen mukainen järjestelmä,</w:t>
      </w:r>
      <w:r w:rsidRPr="007C67CF">
        <w:rPr>
          <w:color w:val="1F497D"/>
          <w:sz w:val="24"/>
          <w:szCs w:val="24"/>
        </w:rPr>
        <w:t xml:space="preserve"> </w:t>
      </w:r>
      <w:r w:rsidRPr="007C67CF">
        <w:rPr>
          <w:sz w:val="24"/>
          <w:szCs w:val="24"/>
        </w:rPr>
        <w:t>jonka piiriin kuuluvat</w:t>
      </w:r>
    </w:p>
    <w:p w:rsidR="007C67CF" w:rsidRPr="007C67CF" w:rsidRDefault="007C67CF" w:rsidP="007C67CF">
      <w:pPr>
        <w:pStyle w:val="Luettelokappale"/>
        <w:numPr>
          <w:ilvl w:val="1"/>
          <w:numId w:val="7"/>
        </w:numPr>
        <w:spacing w:before="100" w:beforeAutospacing="1" w:after="100" w:afterAutospacing="1" w:line="255" w:lineRule="atLeast"/>
      </w:pPr>
      <w:r w:rsidRPr="007C67CF">
        <w:t>keittiöhenkilökunta</w:t>
      </w:r>
    </w:p>
    <w:p w:rsidR="007C67CF" w:rsidRPr="007C67CF" w:rsidRDefault="007C67CF" w:rsidP="007C67CF">
      <w:pPr>
        <w:pStyle w:val="Luettelokappale"/>
        <w:numPr>
          <w:ilvl w:val="1"/>
          <w:numId w:val="7"/>
        </w:numPr>
        <w:spacing w:before="100" w:beforeAutospacing="1" w:after="100" w:afterAutospacing="1" w:line="255" w:lineRule="atLeast"/>
      </w:pPr>
      <w:r w:rsidRPr="007C67CF">
        <w:t>hautaustoimen henkilökunta</w:t>
      </w:r>
    </w:p>
    <w:p w:rsidR="007C67CF" w:rsidRPr="007C67CF" w:rsidRDefault="007C67CF" w:rsidP="007C67CF">
      <w:pPr>
        <w:pStyle w:val="Luettelokappale"/>
        <w:numPr>
          <w:ilvl w:val="1"/>
          <w:numId w:val="7"/>
        </w:numPr>
        <w:spacing w:before="100" w:beforeAutospacing="1" w:after="100" w:afterAutospacing="1" w:line="255" w:lineRule="atLeast"/>
      </w:pPr>
      <w:r w:rsidRPr="007C67CF">
        <w:t>kiinteistönhoitajat</w:t>
      </w:r>
    </w:p>
    <w:p w:rsidR="007C67CF" w:rsidRPr="007C67CF" w:rsidRDefault="007C67CF" w:rsidP="007C67CF">
      <w:pPr>
        <w:pStyle w:val="Luettelokappale"/>
        <w:numPr>
          <w:ilvl w:val="1"/>
          <w:numId w:val="7"/>
        </w:numPr>
        <w:spacing w:before="100" w:beforeAutospacing="1" w:after="100" w:afterAutospacing="1" w:line="255" w:lineRule="atLeast"/>
      </w:pPr>
      <w:r w:rsidRPr="007C67CF">
        <w:t>lastenohjaajat</w:t>
      </w:r>
    </w:p>
    <w:p w:rsidR="007C67CF" w:rsidRPr="007C67CF" w:rsidRDefault="007C67CF" w:rsidP="007C67CF">
      <w:pPr>
        <w:pStyle w:val="Luettelokappale"/>
        <w:numPr>
          <w:ilvl w:val="1"/>
          <w:numId w:val="7"/>
        </w:numPr>
        <w:spacing w:before="100" w:beforeAutospacing="1" w:after="100" w:afterAutospacing="1" w:line="255" w:lineRule="atLeast"/>
      </w:pPr>
      <w:r w:rsidRPr="007C67CF">
        <w:t>taloustoimisto</w:t>
      </w:r>
    </w:p>
    <w:p w:rsidR="007C67CF" w:rsidRPr="007C67CF" w:rsidRDefault="007C67CF" w:rsidP="007C67CF">
      <w:pPr>
        <w:pStyle w:val="Luettelokappale"/>
        <w:numPr>
          <w:ilvl w:val="1"/>
          <w:numId w:val="7"/>
        </w:numPr>
        <w:spacing w:before="100" w:beforeAutospacing="1" w:after="100" w:afterAutospacing="1" w:line="255" w:lineRule="atLeast"/>
      </w:pPr>
      <w:r w:rsidRPr="007C67CF">
        <w:t>kirkkoherranvirasto.</w:t>
      </w:r>
    </w:p>
    <w:p w:rsidR="007C67CF" w:rsidRPr="007C67CF" w:rsidRDefault="007C67CF" w:rsidP="007C67CF">
      <w:pPr>
        <w:ind w:left="1276"/>
        <w:rPr>
          <w:sz w:val="24"/>
          <w:szCs w:val="24"/>
        </w:rPr>
      </w:pPr>
      <w:r w:rsidRPr="007C67CF">
        <w:rPr>
          <w:sz w:val="24"/>
          <w:szCs w:val="24"/>
        </w:rPr>
        <w:t>Työaikapankkiin voi siirtää erikseen sovittujen periaatteiden mukaisesti seuraavia etuuksia:</w:t>
      </w:r>
    </w:p>
    <w:p w:rsidR="007C67CF" w:rsidRPr="007C67CF" w:rsidRDefault="007C67CF" w:rsidP="007C67CF">
      <w:pPr>
        <w:spacing w:before="100" w:beforeAutospacing="1" w:after="100" w:afterAutospacing="1" w:line="255" w:lineRule="atLeast"/>
        <w:ind w:left="1276"/>
        <w:rPr>
          <w:sz w:val="24"/>
          <w:szCs w:val="24"/>
        </w:rPr>
      </w:pPr>
      <w:r w:rsidRPr="007C67CF">
        <w:rPr>
          <w:sz w:val="24"/>
          <w:szCs w:val="24"/>
        </w:rPr>
        <w:t>1) työaikakorvaukset</w:t>
      </w:r>
    </w:p>
    <w:p w:rsidR="007C67CF" w:rsidRPr="007C67CF" w:rsidRDefault="007C67CF" w:rsidP="007C67CF">
      <w:pPr>
        <w:numPr>
          <w:ilvl w:val="0"/>
          <w:numId w:val="13"/>
        </w:numPr>
        <w:tabs>
          <w:tab w:val="clear" w:pos="720"/>
          <w:tab w:val="num" w:pos="1996"/>
        </w:tabs>
        <w:spacing w:before="100" w:beforeAutospacing="1" w:after="100" w:afterAutospacing="1" w:line="255" w:lineRule="atLeast"/>
        <w:ind w:left="1996"/>
        <w:rPr>
          <w:sz w:val="24"/>
          <w:szCs w:val="24"/>
        </w:rPr>
      </w:pPr>
      <w:r w:rsidRPr="007C67CF">
        <w:rPr>
          <w:sz w:val="24"/>
          <w:szCs w:val="24"/>
        </w:rPr>
        <w:t>lisä- ja ylityökorvaukset (KirVESTES 195-198 §)</w:t>
      </w:r>
    </w:p>
    <w:p w:rsidR="007C67CF" w:rsidRPr="007C67CF" w:rsidRDefault="007C67CF" w:rsidP="007C67CF">
      <w:pPr>
        <w:numPr>
          <w:ilvl w:val="0"/>
          <w:numId w:val="13"/>
        </w:numPr>
        <w:tabs>
          <w:tab w:val="clear" w:pos="720"/>
          <w:tab w:val="num" w:pos="1996"/>
        </w:tabs>
        <w:spacing w:before="100" w:beforeAutospacing="1" w:after="100" w:afterAutospacing="1" w:line="255" w:lineRule="atLeast"/>
        <w:ind w:left="1996"/>
        <w:rPr>
          <w:sz w:val="24"/>
          <w:szCs w:val="24"/>
        </w:rPr>
      </w:pPr>
      <w:r w:rsidRPr="007C67CF">
        <w:rPr>
          <w:sz w:val="24"/>
          <w:szCs w:val="24"/>
        </w:rPr>
        <w:t>menetetyn viikkolevon korvaus (KirVESTES 172 §).</w:t>
      </w:r>
    </w:p>
    <w:p w:rsidR="007C67CF" w:rsidRPr="007C67CF" w:rsidRDefault="007C67CF" w:rsidP="007C67CF">
      <w:pPr>
        <w:numPr>
          <w:ilvl w:val="0"/>
          <w:numId w:val="13"/>
        </w:numPr>
        <w:tabs>
          <w:tab w:val="clear" w:pos="720"/>
          <w:tab w:val="num" w:pos="1996"/>
        </w:tabs>
        <w:spacing w:before="100" w:beforeAutospacing="1" w:after="100" w:afterAutospacing="1" w:line="255" w:lineRule="atLeast"/>
        <w:ind w:left="1996"/>
        <w:rPr>
          <w:sz w:val="24"/>
          <w:szCs w:val="24"/>
        </w:rPr>
      </w:pPr>
      <w:r w:rsidRPr="007C67CF">
        <w:rPr>
          <w:sz w:val="24"/>
          <w:szCs w:val="24"/>
        </w:rPr>
        <w:t>sunnuntai / aattotyön korvaukset ja ilta- ja yötyökorvaukset maksetaan rahana, kuten tähänkin asti.</w:t>
      </w:r>
    </w:p>
    <w:p w:rsidR="007C67CF" w:rsidRPr="007C67CF" w:rsidRDefault="007C67CF" w:rsidP="007C67CF">
      <w:pPr>
        <w:pStyle w:val="Luettelokappale"/>
        <w:numPr>
          <w:ilvl w:val="0"/>
          <w:numId w:val="14"/>
        </w:numPr>
        <w:spacing w:before="100" w:beforeAutospacing="1" w:after="100" w:afterAutospacing="1" w:line="255" w:lineRule="atLeast"/>
      </w:pPr>
      <w:r w:rsidRPr="007C67CF">
        <w:t>vuosiloma 20 lomapäivää ylittävältä osin, kuitenkin enintään 15 lomapäivää.</w:t>
      </w:r>
    </w:p>
    <w:p w:rsidR="009F1B37" w:rsidRDefault="009F1B37" w:rsidP="009F1B37">
      <w:pPr>
        <w:jc w:val="both"/>
        <w:rPr>
          <w:sz w:val="24"/>
          <w:szCs w:val="24"/>
        </w:rPr>
      </w:pPr>
    </w:p>
    <w:p w:rsidR="009F1B37" w:rsidRDefault="009F1B37" w:rsidP="00D82E05">
      <w:pPr>
        <w:ind w:left="1276"/>
        <w:jc w:val="both"/>
        <w:rPr>
          <w:sz w:val="24"/>
          <w:szCs w:val="24"/>
        </w:rPr>
      </w:pPr>
      <w:r>
        <w:rPr>
          <w:sz w:val="24"/>
          <w:szCs w:val="24"/>
        </w:rPr>
        <w:lastRenderedPageBreak/>
        <w:t>Työaikapankkikäytäntöä päätettiin jatkaa toistaiseksi voimassa olevan</w:t>
      </w:r>
      <w:r w:rsidR="00D82E05">
        <w:rPr>
          <w:sz w:val="24"/>
          <w:szCs w:val="24"/>
        </w:rPr>
        <w:t>a Kirkkoneuvoston kokouksessa 3.11</w:t>
      </w:r>
      <w:r>
        <w:rPr>
          <w:sz w:val="24"/>
          <w:szCs w:val="24"/>
        </w:rPr>
        <w:t>.2014. Siihen liitettiin uutena taloustoimisto ja kirkkoherranvirasto. Myös seurakuntatoimistojen henkilökunta haluaa liittyä työaikapankkiin ja siitä on tullut myönteinen vastaus asian eteenpäin viemiseksi johtavilta kappalaisilta.</w:t>
      </w:r>
    </w:p>
    <w:p w:rsidR="009F1B37" w:rsidRDefault="009F1B37" w:rsidP="00D82E05">
      <w:pPr>
        <w:jc w:val="both"/>
        <w:rPr>
          <w:sz w:val="24"/>
          <w:szCs w:val="24"/>
        </w:rPr>
      </w:pPr>
    </w:p>
    <w:p w:rsidR="009F1B37" w:rsidRDefault="009F1B37" w:rsidP="00D82E05">
      <w:pPr>
        <w:ind w:left="1276"/>
        <w:jc w:val="both"/>
        <w:rPr>
          <w:b/>
          <w:bCs/>
          <w:i/>
          <w:iCs/>
          <w:sz w:val="24"/>
          <w:szCs w:val="24"/>
        </w:rPr>
      </w:pPr>
      <w:r>
        <w:rPr>
          <w:b/>
          <w:bCs/>
          <w:i/>
          <w:iCs/>
          <w:sz w:val="24"/>
          <w:szCs w:val="24"/>
        </w:rPr>
        <w:t>Valmistelu/lisätiedot: Henkilöstöpäällikkö, puh. 044-761 0023</w:t>
      </w:r>
    </w:p>
    <w:p w:rsidR="007C67CF" w:rsidRPr="007C67CF" w:rsidRDefault="007C67CF" w:rsidP="00D82E05">
      <w:pPr>
        <w:jc w:val="both"/>
      </w:pPr>
    </w:p>
    <w:p w:rsidR="007C67CF" w:rsidRPr="007C67CF" w:rsidRDefault="00CF7271" w:rsidP="00D82E05">
      <w:pPr>
        <w:pStyle w:val="Luettelokappale"/>
        <w:jc w:val="both"/>
      </w:pPr>
      <w:r>
        <w:rPr>
          <w:b/>
          <w:u w:val="single"/>
        </w:rPr>
        <w:t>Vs.h</w:t>
      </w:r>
      <w:r w:rsidR="007C67CF" w:rsidRPr="007C67CF">
        <w:rPr>
          <w:b/>
          <w:u w:val="single"/>
        </w:rPr>
        <w:t>allintojohtajan ehdotus</w:t>
      </w:r>
      <w:r w:rsidR="007C67CF" w:rsidRPr="007C67CF">
        <w:t>: Päätetään, että työaikapankki voidaan ottaa seurakuntatoimistoissa käyttöön toistaiseksi voimassa olevana.</w:t>
      </w:r>
    </w:p>
    <w:p w:rsidR="007C67CF" w:rsidRPr="007C67CF" w:rsidRDefault="007C67CF" w:rsidP="007C67CF">
      <w:pPr>
        <w:pStyle w:val="Luettelokappale"/>
      </w:pPr>
    </w:p>
    <w:p w:rsidR="007C67CF" w:rsidRDefault="007C67CF" w:rsidP="007C67CF">
      <w:pPr>
        <w:pStyle w:val="Luettelokappale"/>
      </w:pPr>
      <w:r w:rsidRPr="007C67CF">
        <w:rPr>
          <w:b/>
          <w:i/>
          <w:u w:val="single"/>
        </w:rPr>
        <w:t>Kirkkoneuvoston päätös</w:t>
      </w:r>
      <w:r w:rsidRPr="007C67CF">
        <w:t>:</w:t>
      </w:r>
    </w:p>
    <w:p w:rsidR="00F56ADD" w:rsidRDefault="00F56ADD" w:rsidP="007C67CF">
      <w:pPr>
        <w:pStyle w:val="Luettelokappale"/>
      </w:pPr>
    </w:p>
    <w:p w:rsidR="00E85E43" w:rsidRDefault="00E85E43" w:rsidP="007C67CF">
      <w:pPr>
        <w:pStyle w:val="Luettelokappale"/>
      </w:pPr>
    </w:p>
    <w:p w:rsidR="00CF7271" w:rsidRDefault="00CF7271" w:rsidP="007C67CF">
      <w:pPr>
        <w:pStyle w:val="Luettelokappale"/>
      </w:pPr>
    </w:p>
    <w:p w:rsidR="00CF7271" w:rsidRDefault="00CF7271" w:rsidP="007C67CF">
      <w:pPr>
        <w:pStyle w:val="Luettelokappale"/>
      </w:pPr>
    </w:p>
    <w:p w:rsidR="00E85E43" w:rsidRDefault="00E85E43" w:rsidP="007C67CF">
      <w:pPr>
        <w:pStyle w:val="Luettelokappale"/>
      </w:pPr>
    </w:p>
    <w:p w:rsidR="00744E5E" w:rsidRPr="00E85E43" w:rsidRDefault="00CF7271" w:rsidP="00E85E43">
      <w:pPr>
        <w:pBdr>
          <w:bottom w:val="double" w:sz="6" w:space="1" w:color="auto"/>
        </w:pBdr>
        <w:tabs>
          <w:tab w:val="left" w:pos="4962"/>
        </w:tabs>
        <w:ind w:left="1304"/>
        <w:jc w:val="both"/>
        <w:rPr>
          <w:b/>
          <w:sz w:val="32"/>
        </w:rPr>
      </w:pPr>
      <w:r>
        <w:rPr>
          <w:b/>
          <w:sz w:val="32"/>
        </w:rPr>
        <w:t>53</w:t>
      </w:r>
      <w:r w:rsidR="00E85E43">
        <w:rPr>
          <w:b/>
          <w:sz w:val="32"/>
        </w:rPr>
        <w:t xml:space="preserve"> § </w:t>
      </w:r>
      <w:r w:rsidR="00744E5E" w:rsidRPr="00E85E43">
        <w:rPr>
          <w:b/>
          <w:sz w:val="32"/>
        </w:rPr>
        <w:t>Vuosiloman ja vapaan myöntäminen</w:t>
      </w:r>
      <w:r w:rsidR="00E85E43">
        <w:rPr>
          <w:b/>
          <w:sz w:val="32"/>
        </w:rPr>
        <w:t>.</w:t>
      </w:r>
    </w:p>
    <w:p w:rsidR="00744E5E" w:rsidRPr="00744E5E" w:rsidRDefault="00744E5E" w:rsidP="00744E5E">
      <w:pPr>
        <w:ind w:left="1304"/>
        <w:rPr>
          <w:sz w:val="24"/>
          <w:szCs w:val="24"/>
        </w:rPr>
      </w:pPr>
    </w:p>
    <w:p w:rsidR="00744E5E" w:rsidRDefault="00744E5E" w:rsidP="00C35044">
      <w:pPr>
        <w:ind w:left="1304"/>
        <w:jc w:val="both"/>
        <w:rPr>
          <w:sz w:val="24"/>
          <w:szCs w:val="24"/>
        </w:rPr>
      </w:pPr>
      <w:r w:rsidRPr="00744E5E">
        <w:rPr>
          <w:sz w:val="24"/>
          <w:szCs w:val="24"/>
        </w:rPr>
        <w:t>Kirkkoneuvoston ohjesäännön 11 § mukaan kirkkoherra ja 12 § mukaan hallintojohtaja myöntävät viranhaltijalle tai työntekijälle vuosiloman ja palkallisen virkavapaan henkilöstöpäällikön esittelystä. Ohjesäännön 11 § mukaan kirkkoherra ja hallintojohtaja myöntävät myös palkattoman virkavapauden tai työloman viranhaltijalle tai työntekijälle enintään yhden kuukauden ajaksi, jos sen myöntäminen on seurakunnan harkinnassa eikä siitä aiheudu seurakunnalle lisäkustannuksia.</w:t>
      </w:r>
    </w:p>
    <w:p w:rsidR="00744E5E" w:rsidRPr="00744E5E" w:rsidRDefault="00744E5E" w:rsidP="00C35044">
      <w:pPr>
        <w:ind w:left="1304"/>
        <w:jc w:val="both"/>
        <w:rPr>
          <w:sz w:val="24"/>
          <w:szCs w:val="24"/>
        </w:rPr>
      </w:pPr>
    </w:p>
    <w:p w:rsidR="00744E5E" w:rsidRDefault="00744E5E" w:rsidP="00C35044">
      <w:pPr>
        <w:ind w:left="1304"/>
        <w:jc w:val="both"/>
        <w:rPr>
          <w:sz w:val="24"/>
          <w:szCs w:val="24"/>
        </w:rPr>
      </w:pPr>
      <w:r w:rsidRPr="00744E5E">
        <w:rPr>
          <w:sz w:val="24"/>
          <w:szCs w:val="24"/>
        </w:rPr>
        <w:t>Seinäjoen seurakunta on siirtynyt Kirkon Palvelukeskuksen (Kipa) asiakkaaksi 1.1.2015. Kipan järjestelmät mahdollistavat vuosiloman ja virkavapaan myöntämis- sekä lomien siirtoprosessin yksinkertaistamisen siten, että viranhaltija tai työntekijä tekee järjestelmässä hakemuksen esimiehelleen ja esimies hyväksyy pyynnön. Järjestelmä laskee lomaoikeuspäivät ja pitää tietoa jäljellä olevista lomapäivistä ajan tasalla. Kirkkoherran ja hallintojohtajan hallinnollista päätöstä ei tarvita, sillä lomista sovitaan kullakin työalalla yhteisesti.</w:t>
      </w:r>
    </w:p>
    <w:p w:rsidR="00744E5E" w:rsidRPr="00744E5E" w:rsidRDefault="00744E5E" w:rsidP="00C35044">
      <w:pPr>
        <w:ind w:left="1304"/>
        <w:jc w:val="both"/>
        <w:rPr>
          <w:sz w:val="24"/>
          <w:szCs w:val="24"/>
        </w:rPr>
      </w:pPr>
    </w:p>
    <w:p w:rsidR="00744E5E" w:rsidRDefault="00744E5E" w:rsidP="00C35044">
      <w:pPr>
        <w:ind w:left="1304"/>
        <w:jc w:val="both"/>
        <w:rPr>
          <w:sz w:val="24"/>
          <w:szCs w:val="24"/>
        </w:rPr>
      </w:pPr>
      <w:r w:rsidRPr="00744E5E">
        <w:rPr>
          <w:sz w:val="24"/>
          <w:szCs w:val="24"/>
        </w:rPr>
        <w:t>Esimies voisi myöntää alaiselleen kerralla enintään viikon mittaisen palkattoman poissaolon. Sijaistus tulee pystyä toteuttamaan olemassa olevin työvoimaresurssein. Yli viikon mittaiset, mutta enintään kuukauden mittaiset palkattomat poissaolot myöntävät hallintojohtaja/kirkkoherra. Yli kuukauden mittaiset palkattomat vapaat myöntää kirkkoneuvosto tai kapituli.</w:t>
      </w:r>
    </w:p>
    <w:p w:rsidR="00744E5E" w:rsidRPr="00744E5E" w:rsidRDefault="00744E5E" w:rsidP="00C35044">
      <w:pPr>
        <w:ind w:left="1304"/>
        <w:jc w:val="both"/>
        <w:rPr>
          <w:sz w:val="24"/>
          <w:szCs w:val="24"/>
        </w:rPr>
      </w:pPr>
    </w:p>
    <w:p w:rsidR="00744E5E" w:rsidRDefault="00744E5E" w:rsidP="00C35044">
      <w:pPr>
        <w:ind w:left="1304"/>
        <w:jc w:val="both"/>
        <w:rPr>
          <w:sz w:val="24"/>
          <w:szCs w:val="24"/>
        </w:rPr>
      </w:pPr>
      <w:r w:rsidRPr="00744E5E">
        <w:rPr>
          <w:sz w:val="24"/>
          <w:szCs w:val="24"/>
        </w:rPr>
        <w:t>Uusi käytäntö voitaisiin ottaa käyttöön, vaikka kirkkoneuvoston ohjesääntöä ei vielä tässä vaiheessa päivitetäkään. Kipan järjestelmiin siirtyminen saattaa tuoda mukanaan muitakin ohjesäännön päivitystarpeita, joten on tarkoituksenmukaista, että laajempi ohjesäännön päivitys tehdään esimerkiksi vuoden 2016 alussa.</w:t>
      </w:r>
    </w:p>
    <w:p w:rsidR="00744E5E" w:rsidRPr="00744E5E" w:rsidRDefault="00744E5E" w:rsidP="00C35044">
      <w:pPr>
        <w:ind w:left="1304"/>
        <w:jc w:val="both"/>
        <w:rPr>
          <w:sz w:val="24"/>
          <w:szCs w:val="24"/>
        </w:rPr>
      </w:pPr>
    </w:p>
    <w:p w:rsidR="00744E5E" w:rsidRDefault="00744E5E" w:rsidP="00C35044">
      <w:pPr>
        <w:ind w:left="1304"/>
        <w:jc w:val="both"/>
        <w:rPr>
          <w:b/>
          <w:i/>
          <w:sz w:val="24"/>
          <w:szCs w:val="24"/>
        </w:rPr>
      </w:pPr>
      <w:r w:rsidRPr="00744E5E">
        <w:rPr>
          <w:b/>
          <w:i/>
          <w:sz w:val="24"/>
          <w:szCs w:val="24"/>
        </w:rPr>
        <w:t xml:space="preserve">Valmistelu/lisätiedot: henkilöstöpäällikkö, puh. </w:t>
      </w:r>
      <w:r w:rsidRPr="00744E5E">
        <w:rPr>
          <w:b/>
          <w:bCs/>
          <w:i/>
          <w:iCs/>
          <w:sz w:val="24"/>
          <w:szCs w:val="24"/>
        </w:rPr>
        <w:t xml:space="preserve">puh. </w:t>
      </w:r>
      <w:r w:rsidRPr="00744E5E">
        <w:rPr>
          <w:b/>
          <w:bCs/>
          <w:sz w:val="24"/>
          <w:szCs w:val="24"/>
        </w:rPr>
        <w:t>044 761 0023,</w:t>
      </w:r>
      <w:r w:rsidRPr="00744E5E">
        <w:rPr>
          <w:b/>
          <w:i/>
          <w:sz w:val="24"/>
          <w:szCs w:val="24"/>
        </w:rPr>
        <w:t xml:space="preserve"> hallintojohtaja, puh. 040 1899 248, vs. hallintojohtaja, puh. 044 746 2014</w:t>
      </w:r>
    </w:p>
    <w:p w:rsidR="00744E5E" w:rsidRPr="00744E5E" w:rsidRDefault="00744E5E" w:rsidP="00C35044">
      <w:pPr>
        <w:ind w:left="1304"/>
        <w:jc w:val="both"/>
        <w:rPr>
          <w:b/>
          <w:i/>
          <w:sz w:val="24"/>
          <w:szCs w:val="24"/>
        </w:rPr>
      </w:pPr>
    </w:p>
    <w:p w:rsidR="00744E5E" w:rsidRDefault="00CF7271" w:rsidP="00C35044">
      <w:pPr>
        <w:ind w:left="1304"/>
        <w:jc w:val="both"/>
        <w:rPr>
          <w:sz w:val="24"/>
          <w:szCs w:val="24"/>
        </w:rPr>
      </w:pPr>
      <w:r>
        <w:rPr>
          <w:b/>
          <w:sz w:val="24"/>
          <w:szCs w:val="24"/>
          <w:u w:val="single"/>
        </w:rPr>
        <w:lastRenderedPageBreak/>
        <w:t>Vs.h</w:t>
      </w:r>
      <w:r w:rsidR="00744E5E" w:rsidRPr="00744E5E">
        <w:rPr>
          <w:b/>
          <w:sz w:val="24"/>
          <w:szCs w:val="24"/>
          <w:u w:val="single"/>
        </w:rPr>
        <w:t xml:space="preserve">allintojohtajan ehdotus: </w:t>
      </w:r>
      <w:r w:rsidR="00744E5E" w:rsidRPr="00744E5E">
        <w:rPr>
          <w:sz w:val="24"/>
          <w:szCs w:val="24"/>
        </w:rPr>
        <w:t xml:space="preserve">Kirkkoneuvosto päättää, että esimiehet voivat hyväksyä alaistensa vuosilomat ja enintään viikon mittaiset muut vapaat. </w:t>
      </w:r>
    </w:p>
    <w:p w:rsidR="00744E5E" w:rsidRDefault="00744E5E" w:rsidP="00C35044">
      <w:pPr>
        <w:ind w:left="1304"/>
        <w:jc w:val="both"/>
        <w:rPr>
          <w:sz w:val="24"/>
          <w:szCs w:val="24"/>
        </w:rPr>
      </w:pPr>
    </w:p>
    <w:p w:rsidR="00744E5E" w:rsidRPr="00744E5E" w:rsidRDefault="00744E5E" w:rsidP="00744E5E">
      <w:pPr>
        <w:ind w:left="1304"/>
        <w:rPr>
          <w:sz w:val="24"/>
          <w:szCs w:val="24"/>
        </w:rPr>
      </w:pPr>
      <w:r w:rsidRPr="00744E5E">
        <w:rPr>
          <w:b/>
          <w:i/>
          <w:sz w:val="24"/>
          <w:szCs w:val="24"/>
          <w:u w:val="single"/>
        </w:rPr>
        <w:t>Kirkkoneuvoston päätös</w:t>
      </w:r>
      <w:r>
        <w:rPr>
          <w:sz w:val="24"/>
          <w:szCs w:val="24"/>
        </w:rPr>
        <w:t>:</w:t>
      </w:r>
    </w:p>
    <w:p w:rsidR="00F56ADD" w:rsidRDefault="00F56ADD" w:rsidP="00744E5E">
      <w:pPr>
        <w:pStyle w:val="Luettelokappale"/>
        <w:ind w:left="2608"/>
      </w:pPr>
    </w:p>
    <w:p w:rsidR="003E0BEF" w:rsidRDefault="003E0BEF" w:rsidP="00744E5E">
      <w:pPr>
        <w:pStyle w:val="Luettelokappale"/>
        <w:ind w:left="2608"/>
      </w:pPr>
    </w:p>
    <w:p w:rsidR="003E0BEF" w:rsidRPr="00744E5E" w:rsidRDefault="003E0BEF" w:rsidP="00744E5E">
      <w:pPr>
        <w:pStyle w:val="Luettelokappale"/>
        <w:ind w:left="2608"/>
      </w:pPr>
    </w:p>
    <w:p w:rsidR="0033201D" w:rsidRPr="0033201D" w:rsidRDefault="0033201D" w:rsidP="0033201D">
      <w:pPr>
        <w:ind w:left="1276"/>
        <w:rPr>
          <w:rFonts w:eastAsiaTheme="minorHAnsi"/>
          <w:sz w:val="24"/>
          <w:szCs w:val="24"/>
          <w:lang w:eastAsia="en-US"/>
        </w:rPr>
      </w:pPr>
    </w:p>
    <w:p w:rsidR="0033201D" w:rsidRDefault="0033201D" w:rsidP="006F05BC">
      <w:pPr>
        <w:tabs>
          <w:tab w:val="left" w:pos="4962"/>
        </w:tabs>
        <w:ind w:left="1304"/>
        <w:jc w:val="both"/>
        <w:rPr>
          <w:b/>
          <w:sz w:val="32"/>
        </w:rPr>
      </w:pPr>
    </w:p>
    <w:p w:rsidR="007F66FA" w:rsidRDefault="007F66FA" w:rsidP="004C0986">
      <w:pPr>
        <w:pBdr>
          <w:bottom w:val="double" w:sz="6" w:space="1" w:color="auto"/>
        </w:pBdr>
        <w:tabs>
          <w:tab w:val="left" w:pos="4962"/>
        </w:tabs>
        <w:ind w:left="1304"/>
        <w:jc w:val="both"/>
        <w:rPr>
          <w:b/>
          <w:sz w:val="32"/>
        </w:rPr>
      </w:pPr>
    </w:p>
    <w:p w:rsidR="007F66FA" w:rsidRDefault="007F66FA" w:rsidP="004C0986">
      <w:pPr>
        <w:pBdr>
          <w:bottom w:val="double" w:sz="6" w:space="1" w:color="auto"/>
        </w:pBdr>
        <w:tabs>
          <w:tab w:val="left" w:pos="4962"/>
        </w:tabs>
        <w:ind w:left="1304"/>
        <w:jc w:val="both"/>
        <w:rPr>
          <w:b/>
          <w:sz w:val="32"/>
        </w:rPr>
      </w:pPr>
    </w:p>
    <w:p w:rsidR="004D77A7" w:rsidRDefault="00CF7271" w:rsidP="004C0986">
      <w:pPr>
        <w:pBdr>
          <w:bottom w:val="double" w:sz="6" w:space="1" w:color="auto"/>
        </w:pBdr>
        <w:tabs>
          <w:tab w:val="left" w:pos="4962"/>
        </w:tabs>
        <w:ind w:left="1304"/>
        <w:jc w:val="both"/>
        <w:rPr>
          <w:b/>
          <w:sz w:val="32"/>
        </w:rPr>
      </w:pPr>
      <w:r>
        <w:rPr>
          <w:b/>
          <w:sz w:val="32"/>
        </w:rPr>
        <w:t>54</w:t>
      </w:r>
      <w:r w:rsidR="00E85E43">
        <w:rPr>
          <w:b/>
          <w:sz w:val="32"/>
        </w:rPr>
        <w:t xml:space="preserve"> </w:t>
      </w:r>
      <w:r w:rsidR="009F6D75">
        <w:rPr>
          <w:b/>
          <w:sz w:val="32"/>
        </w:rPr>
        <w:t xml:space="preserve">§ </w:t>
      </w:r>
      <w:r w:rsidR="004D77A7">
        <w:rPr>
          <w:b/>
          <w:sz w:val="32"/>
        </w:rPr>
        <w:t>Varhaiskasvatuksen ohjaajien työnjako pilotin ajaksi.</w:t>
      </w:r>
    </w:p>
    <w:p w:rsidR="004D77A7" w:rsidRDefault="004D77A7" w:rsidP="004D77A7">
      <w:pPr>
        <w:tabs>
          <w:tab w:val="left" w:pos="4962"/>
        </w:tabs>
        <w:ind w:left="1276"/>
        <w:jc w:val="both"/>
        <w:rPr>
          <w:sz w:val="24"/>
          <w:szCs w:val="24"/>
        </w:rPr>
      </w:pPr>
    </w:p>
    <w:p w:rsidR="004D77A7" w:rsidRDefault="004D77A7" w:rsidP="004D77A7">
      <w:pPr>
        <w:tabs>
          <w:tab w:val="left" w:pos="4962"/>
        </w:tabs>
        <w:ind w:left="1276"/>
        <w:jc w:val="both"/>
        <w:rPr>
          <w:sz w:val="24"/>
          <w:szCs w:val="24"/>
        </w:rPr>
      </w:pPr>
      <w:r>
        <w:rPr>
          <w:sz w:val="24"/>
          <w:szCs w:val="24"/>
        </w:rPr>
        <w:t xml:space="preserve">Kirkkoherra on käynyt keskustelut varhaiskasvatusohjaajien Nuutinen-Koittola, Linna ja Kattelus kanssa. Keskustelussa on yhteisesti sovittu työjaosta liitteen mukaisesti  nro </w:t>
      </w:r>
      <w:r w:rsidR="00CF7271">
        <w:rPr>
          <w:sz w:val="24"/>
          <w:szCs w:val="24"/>
        </w:rPr>
        <w:t>6/kine 12.2</w:t>
      </w:r>
      <w:r>
        <w:rPr>
          <w:sz w:val="24"/>
          <w:szCs w:val="24"/>
        </w:rPr>
        <w:t xml:space="preserve">.15 sekä tehty tehtäväkuvaukset, liite nro  </w:t>
      </w:r>
      <w:r w:rsidR="00CF7271">
        <w:rPr>
          <w:sz w:val="24"/>
          <w:szCs w:val="24"/>
        </w:rPr>
        <w:t>7</w:t>
      </w:r>
      <w:r>
        <w:rPr>
          <w:sz w:val="24"/>
          <w:szCs w:val="24"/>
        </w:rPr>
        <w:t>/kine</w:t>
      </w:r>
      <w:r w:rsidR="00CF7271">
        <w:rPr>
          <w:sz w:val="24"/>
          <w:szCs w:val="24"/>
        </w:rPr>
        <w:t xml:space="preserve"> 12.2.15.</w:t>
      </w:r>
    </w:p>
    <w:p w:rsidR="008B302B" w:rsidRDefault="008B302B" w:rsidP="00C32D3D">
      <w:pPr>
        <w:tabs>
          <w:tab w:val="left" w:pos="4962"/>
        </w:tabs>
        <w:jc w:val="both"/>
        <w:rPr>
          <w:sz w:val="24"/>
          <w:szCs w:val="24"/>
        </w:rPr>
      </w:pPr>
    </w:p>
    <w:p w:rsidR="00CF7271" w:rsidRDefault="00CF7271" w:rsidP="004D77A7">
      <w:pPr>
        <w:tabs>
          <w:tab w:val="left" w:pos="4962"/>
        </w:tabs>
        <w:ind w:left="1276"/>
        <w:jc w:val="both"/>
        <w:rPr>
          <w:sz w:val="24"/>
          <w:szCs w:val="24"/>
        </w:rPr>
      </w:pPr>
    </w:p>
    <w:p w:rsidR="00CF7271" w:rsidRDefault="00CF7271" w:rsidP="004D77A7">
      <w:pPr>
        <w:tabs>
          <w:tab w:val="left" w:pos="4962"/>
        </w:tabs>
        <w:ind w:left="1276"/>
        <w:jc w:val="both"/>
        <w:rPr>
          <w:sz w:val="24"/>
          <w:szCs w:val="24"/>
        </w:rPr>
      </w:pPr>
      <w:r>
        <w:rPr>
          <w:sz w:val="24"/>
          <w:szCs w:val="24"/>
        </w:rPr>
        <w:t>Palkkauksesta keskustellaan palkkojen ohjausryhmässä ja asia tuodaan sen jälkeen kirkkoneuvoston päätettäväksi.</w:t>
      </w:r>
    </w:p>
    <w:p w:rsidR="00CF7271" w:rsidRDefault="00CF7271" w:rsidP="004D77A7">
      <w:pPr>
        <w:tabs>
          <w:tab w:val="left" w:pos="4962"/>
        </w:tabs>
        <w:ind w:left="1276"/>
        <w:jc w:val="both"/>
        <w:rPr>
          <w:sz w:val="24"/>
          <w:szCs w:val="24"/>
        </w:rPr>
      </w:pPr>
    </w:p>
    <w:p w:rsidR="00CF7271" w:rsidRPr="00CF7271" w:rsidRDefault="00CF7271" w:rsidP="004D77A7">
      <w:pPr>
        <w:tabs>
          <w:tab w:val="left" w:pos="4962"/>
        </w:tabs>
        <w:ind w:left="1276"/>
        <w:jc w:val="both"/>
        <w:rPr>
          <w:b/>
          <w:i/>
          <w:sz w:val="24"/>
          <w:szCs w:val="24"/>
        </w:rPr>
      </w:pPr>
      <w:r w:rsidRPr="00CF7271">
        <w:rPr>
          <w:b/>
          <w:i/>
          <w:sz w:val="24"/>
          <w:szCs w:val="24"/>
        </w:rPr>
        <w:t>Val</w:t>
      </w:r>
      <w:r w:rsidR="00A03EA1">
        <w:rPr>
          <w:b/>
          <w:i/>
          <w:sz w:val="24"/>
          <w:szCs w:val="24"/>
        </w:rPr>
        <w:t>mistelu/lisätiedot: Kirkkoherra</w:t>
      </w:r>
      <w:r w:rsidRPr="00CF7271">
        <w:rPr>
          <w:b/>
          <w:i/>
          <w:sz w:val="24"/>
          <w:szCs w:val="24"/>
        </w:rPr>
        <w:t>, puh. 4184 301</w:t>
      </w:r>
    </w:p>
    <w:p w:rsidR="004D77A7" w:rsidRDefault="004D77A7" w:rsidP="004D77A7">
      <w:pPr>
        <w:tabs>
          <w:tab w:val="left" w:pos="4962"/>
        </w:tabs>
        <w:ind w:left="1276"/>
        <w:jc w:val="both"/>
        <w:rPr>
          <w:sz w:val="24"/>
          <w:szCs w:val="24"/>
        </w:rPr>
      </w:pPr>
    </w:p>
    <w:p w:rsidR="004D77A7" w:rsidRPr="00936A7E" w:rsidRDefault="004D77A7" w:rsidP="004D77A7">
      <w:pPr>
        <w:tabs>
          <w:tab w:val="left" w:pos="4962"/>
        </w:tabs>
        <w:ind w:left="1276"/>
        <w:jc w:val="both"/>
        <w:rPr>
          <w:sz w:val="24"/>
          <w:szCs w:val="24"/>
        </w:rPr>
      </w:pPr>
      <w:r w:rsidRPr="00936A7E">
        <w:rPr>
          <w:b/>
          <w:sz w:val="24"/>
          <w:szCs w:val="24"/>
          <w:u w:val="single"/>
        </w:rPr>
        <w:t>Kirkk</w:t>
      </w:r>
      <w:r>
        <w:rPr>
          <w:b/>
          <w:sz w:val="24"/>
          <w:szCs w:val="24"/>
          <w:u w:val="single"/>
        </w:rPr>
        <w:t>oherran</w:t>
      </w:r>
      <w:r w:rsidR="00CF7271">
        <w:rPr>
          <w:b/>
          <w:sz w:val="24"/>
          <w:szCs w:val="24"/>
          <w:u w:val="single"/>
        </w:rPr>
        <w:t xml:space="preserve"> ehdotus</w:t>
      </w:r>
      <w:r w:rsidRPr="00936A7E">
        <w:rPr>
          <w:b/>
          <w:sz w:val="24"/>
          <w:szCs w:val="24"/>
          <w:u w:val="single"/>
        </w:rPr>
        <w:t xml:space="preserve">: </w:t>
      </w:r>
      <w:r w:rsidR="00CF7271">
        <w:rPr>
          <w:sz w:val="24"/>
          <w:szCs w:val="24"/>
        </w:rPr>
        <w:t>Päätetään työnjaosta liitteen 6/kine 12.2.15 mukaisesti.</w:t>
      </w:r>
    </w:p>
    <w:p w:rsidR="004D77A7" w:rsidRPr="00936A7E" w:rsidRDefault="004D77A7" w:rsidP="004D77A7">
      <w:pPr>
        <w:tabs>
          <w:tab w:val="left" w:pos="4962"/>
        </w:tabs>
        <w:ind w:left="1276"/>
        <w:jc w:val="both"/>
        <w:rPr>
          <w:sz w:val="24"/>
          <w:szCs w:val="24"/>
        </w:rPr>
      </w:pPr>
    </w:p>
    <w:p w:rsidR="004D77A7" w:rsidRDefault="004D77A7" w:rsidP="004D77A7">
      <w:pPr>
        <w:tabs>
          <w:tab w:val="left" w:pos="4962"/>
        </w:tabs>
        <w:ind w:left="1276"/>
        <w:jc w:val="both"/>
        <w:rPr>
          <w:sz w:val="24"/>
          <w:szCs w:val="24"/>
        </w:rPr>
      </w:pPr>
      <w:r w:rsidRPr="00936A7E">
        <w:rPr>
          <w:b/>
          <w:i/>
          <w:sz w:val="24"/>
          <w:szCs w:val="24"/>
          <w:u w:val="single"/>
        </w:rPr>
        <w:t>Kirkkoneuvoston päätös</w:t>
      </w:r>
      <w:r w:rsidRPr="00936A7E">
        <w:rPr>
          <w:sz w:val="24"/>
          <w:szCs w:val="24"/>
        </w:rPr>
        <w:t>:</w:t>
      </w:r>
    </w:p>
    <w:p w:rsidR="004D77A7" w:rsidRDefault="004D77A7" w:rsidP="004C0986">
      <w:pPr>
        <w:pBdr>
          <w:bottom w:val="double" w:sz="6" w:space="1" w:color="auto"/>
        </w:pBdr>
        <w:tabs>
          <w:tab w:val="left" w:pos="4962"/>
        </w:tabs>
        <w:ind w:left="1304"/>
        <w:jc w:val="both"/>
        <w:rPr>
          <w:b/>
          <w:sz w:val="32"/>
        </w:rPr>
      </w:pPr>
    </w:p>
    <w:p w:rsidR="007F66FA" w:rsidRDefault="007F66FA" w:rsidP="004C0986">
      <w:pPr>
        <w:pBdr>
          <w:bottom w:val="double" w:sz="6" w:space="1" w:color="auto"/>
        </w:pBdr>
        <w:tabs>
          <w:tab w:val="left" w:pos="4962"/>
        </w:tabs>
        <w:ind w:left="1304"/>
        <w:jc w:val="both"/>
        <w:rPr>
          <w:b/>
          <w:sz w:val="32"/>
        </w:rPr>
      </w:pPr>
    </w:p>
    <w:p w:rsidR="00E85E43" w:rsidRDefault="00E85E43" w:rsidP="004C0986">
      <w:pPr>
        <w:pBdr>
          <w:bottom w:val="double" w:sz="6" w:space="1" w:color="auto"/>
        </w:pBdr>
        <w:tabs>
          <w:tab w:val="left" w:pos="4962"/>
        </w:tabs>
        <w:ind w:left="1304"/>
        <w:jc w:val="both"/>
        <w:rPr>
          <w:b/>
          <w:sz w:val="32"/>
        </w:rPr>
      </w:pPr>
    </w:p>
    <w:p w:rsidR="00E85E43" w:rsidRPr="00D82E05" w:rsidRDefault="00CF7271" w:rsidP="009F1B37">
      <w:pPr>
        <w:pBdr>
          <w:bottom w:val="double" w:sz="6" w:space="1" w:color="auto"/>
        </w:pBdr>
        <w:tabs>
          <w:tab w:val="left" w:pos="4962"/>
        </w:tabs>
        <w:ind w:left="1304"/>
        <w:jc w:val="both"/>
        <w:rPr>
          <w:b/>
          <w:sz w:val="32"/>
          <w:szCs w:val="32"/>
        </w:rPr>
      </w:pPr>
      <w:r w:rsidRPr="00D82E05">
        <w:rPr>
          <w:b/>
          <w:sz w:val="32"/>
          <w:szCs w:val="32"/>
        </w:rPr>
        <w:t xml:space="preserve">55 § </w:t>
      </w:r>
      <w:r w:rsidR="00E85E43" w:rsidRPr="00D82E05">
        <w:rPr>
          <w:b/>
          <w:sz w:val="32"/>
          <w:szCs w:val="32"/>
        </w:rPr>
        <w:t>Kirkkoneuvoston tietokoneet.</w:t>
      </w:r>
    </w:p>
    <w:p w:rsidR="009F1B37" w:rsidRDefault="009F1B37" w:rsidP="009F1B37">
      <w:pPr>
        <w:ind w:left="1304"/>
        <w:rPr>
          <w:sz w:val="24"/>
          <w:szCs w:val="24"/>
        </w:rPr>
      </w:pPr>
    </w:p>
    <w:p w:rsidR="009F1B37" w:rsidRDefault="009F1B37" w:rsidP="009F1B37">
      <w:pPr>
        <w:ind w:left="1304"/>
        <w:rPr>
          <w:sz w:val="24"/>
          <w:szCs w:val="24"/>
        </w:rPr>
      </w:pPr>
      <w:r w:rsidRPr="009F1B37">
        <w:rPr>
          <w:sz w:val="24"/>
          <w:szCs w:val="24"/>
        </w:rPr>
        <w:t>Kirkkoneuvoston jäsenillä on ollut käytössä seurakunnan hankkimat kannettavat tietokoneet.</w:t>
      </w:r>
    </w:p>
    <w:p w:rsidR="009F1B37" w:rsidRPr="009F1B37" w:rsidRDefault="009F1B37" w:rsidP="009F1B37">
      <w:pPr>
        <w:ind w:left="1304"/>
        <w:rPr>
          <w:sz w:val="24"/>
          <w:szCs w:val="24"/>
        </w:rPr>
      </w:pPr>
    </w:p>
    <w:p w:rsidR="009F1B37" w:rsidRDefault="009F1B37" w:rsidP="009F1B37">
      <w:pPr>
        <w:ind w:left="1304"/>
        <w:rPr>
          <w:b/>
          <w:i/>
          <w:sz w:val="24"/>
          <w:szCs w:val="24"/>
        </w:rPr>
      </w:pPr>
      <w:r w:rsidRPr="009F1B37">
        <w:rPr>
          <w:b/>
          <w:i/>
          <w:sz w:val="24"/>
          <w:szCs w:val="24"/>
        </w:rPr>
        <w:t>Valmistelu/lisätiedot: Vs.hallintojohtaja, puh. 044-746 2014</w:t>
      </w:r>
    </w:p>
    <w:p w:rsidR="00D82E05" w:rsidRPr="009F1B37" w:rsidRDefault="00D82E05" w:rsidP="009F1B37">
      <w:pPr>
        <w:ind w:left="1304"/>
        <w:rPr>
          <w:b/>
          <w:i/>
          <w:sz w:val="24"/>
          <w:szCs w:val="24"/>
        </w:rPr>
      </w:pPr>
    </w:p>
    <w:p w:rsidR="009F1B37" w:rsidRDefault="009F1B37" w:rsidP="009F1B37">
      <w:pPr>
        <w:ind w:left="1304"/>
        <w:rPr>
          <w:sz w:val="24"/>
          <w:szCs w:val="24"/>
        </w:rPr>
      </w:pPr>
      <w:r w:rsidRPr="009F1B37">
        <w:rPr>
          <w:b/>
          <w:sz w:val="24"/>
          <w:szCs w:val="24"/>
          <w:u w:val="single"/>
        </w:rPr>
        <w:t>Vs. hallintojohtajan ehdotus</w:t>
      </w:r>
      <w:r w:rsidRPr="009F1B37">
        <w:rPr>
          <w:sz w:val="24"/>
          <w:szCs w:val="24"/>
          <w:u w:val="single"/>
        </w:rPr>
        <w:t>:</w:t>
      </w:r>
      <w:r w:rsidRPr="009F1B37">
        <w:rPr>
          <w:sz w:val="24"/>
          <w:szCs w:val="24"/>
        </w:rPr>
        <w:t xml:space="preserve"> Keskustellaan kannettavien tietokoneiden käyttötarpeesta ja päätetään asiasta kokouksessa.</w:t>
      </w:r>
    </w:p>
    <w:p w:rsidR="009F1B37" w:rsidRDefault="009F1B37" w:rsidP="009F1B37">
      <w:pPr>
        <w:ind w:left="1304"/>
        <w:rPr>
          <w:sz w:val="24"/>
          <w:szCs w:val="24"/>
        </w:rPr>
      </w:pPr>
    </w:p>
    <w:p w:rsidR="009F1B37" w:rsidRDefault="009F1B37" w:rsidP="009F1B37">
      <w:pPr>
        <w:ind w:left="1304"/>
        <w:rPr>
          <w:sz w:val="24"/>
          <w:szCs w:val="24"/>
        </w:rPr>
      </w:pPr>
      <w:r>
        <w:rPr>
          <w:b/>
          <w:sz w:val="24"/>
          <w:szCs w:val="24"/>
          <w:u w:val="single"/>
        </w:rPr>
        <w:t>Kirkkoneuvoston päätös:</w:t>
      </w:r>
    </w:p>
    <w:p w:rsidR="009F1B37" w:rsidRDefault="009F1B37" w:rsidP="009F1B37">
      <w:pPr>
        <w:ind w:left="1304"/>
        <w:rPr>
          <w:sz w:val="24"/>
          <w:szCs w:val="24"/>
        </w:rPr>
      </w:pPr>
    </w:p>
    <w:p w:rsidR="009F1B37" w:rsidRDefault="009F1B37" w:rsidP="009F1B37">
      <w:pPr>
        <w:ind w:left="1304"/>
        <w:rPr>
          <w:sz w:val="24"/>
          <w:szCs w:val="24"/>
        </w:rPr>
      </w:pPr>
    </w:p>
    <w:p w:rsidR="00D82E05" w:rsidRDefault="00D82E05" w:rsidP="009F1B37">
      <w:pPr>
        <w:ind w:left="1304"/>
        <w:rPr>
          <w:sz w:val="24"/>
          <w:szCs w:val="24"/>
        </w:rPr>
      </w:pPr>
    </w:p>
    <w:p w:rsidR="00D82E05" w:rsidRPr="009F1B37" w:rsidRDefault="00D82E05" w:rsidP="009F1B37">
      <w:pPr>
        <w:ind w:left="1304"/>
        <w:rPr>
          <w:sz w:val="24"/>
          <w:szCs w:val="24"/>
        </w:rPr>
      </w:pPr>
    </w:p>
    <w:p w:rsidR="009F1B37" w:rsidRPr="009F1B37" w:rsidRDefault="009F1B37" w:rsidP="009F1B37">
      <w:pPr>
        <w:ind w:left="1304"/>
        <w:rPr>
          <w:sz w:val="24"/>
          <w:szCs w:val="24"/>
        </w:rPr>
      </w:pPr>
    </w:p>
    <w:p w:rsidR="009F1B37" w:rsidRPr="009F1B37" w:rsidRDefault="009F1B37" w:rsidP="009F1B37">
      <w:pPr>
        <w:pBdr>
          <w:bottom w:val="double" w:sz="6" w:space="1" w:color="auto"/>
        </w:pBdr>
        <w:tabs>
          <w:tab w:val="left" w:pos="4962"/>
        </w:tabs>
        <w:ind w:left="1304"/>
        <w:jc w:val="both"/>
        <w:rPr>
          <w:b/>
          <w:sz w:val="32"/>
        </w:rPr>
      </w:pPr>
      <w:r w:rsidRPr="009F1B37">
        <w:rPr>
          <w:b/>
          <w:sz w:val="32"/>
        </w:rPr>
        <w:lastRenderedPageBreak/>
        <w:t>56 § Edustajien valinta kiinteän ja irtaimen omaisuuden tarkastusryhmään ja hautausmaakatselmusryhmään.</w:t>
      </w:r>
    </w:p>
    <w:p w:rsidR="009F1B37" w:rsidRPr="009F1B37" w:rsidRDefault="009F1B37" w:rsidP="009F1B37">
      <w:pPr>
        <w:ind w:left="1304"/>
        <w:rPr>
          <w:b/>
          <w:sz w:val="24"/>
          <w:szCs w:val="24"/>
        </w:rPr>
      </w:pPr>
    </w:p>
    <w:p w:rsidR="009F1B37" w:rsidRDefault="009F1B37" w:rsidP="00D82E05">
      <w:pPr>
        <w:ind w:left="1304"/>
        <w:jc w:val="both"/>
        <w:rPr>
          <w:sz w:val="24"/>
          <w:szCs w:val="24"/>
        </w:rPr>
      </w:pPr>
      <w:r w:rsidRPr="009F1B37">
        <w:rPr>
          <w:sz w:val="24"/>
          <w:szCs w:val="24"/>
        </w:rPr>
        <w:t>Kiinteistö- ja hautaustoimen johtokunnan johtosäännön 2 §, 4 mom. mukaan johtokunta valitsee keskuudestaan toimikaudekseen kaksi kiinteän ja irtaimen omaisuuden tarkastajaa ja heille yhden varajäsenen sekä kaksi hautausmaakatselmuksen suorittajaa ja heille yhden varajäsenen. Kolmanneksi jäseneksi molempiin ryhmiin valitaan kirkkoneuvoston edustaja.</w:t>
      </w:r>
    </w:p>
    <w:p w:rsidR="009F1B37" w:rsidRDefault="009F1B37" w:rsidP="00D82E05">
      <w:pPr>
        <w:ind w:left="1304"/>
        <w:jc w:val="both"/>
        <w:rPr>
          <w:sz w:val="24"/>
          <w:szCs w:val="24"/>
        </w:rPr>
      </w:pPr>
    </w:p>
    <w:p w:rsidR="009F1B37" w:rsidRPr="009F1B37" w:rsidRDefault="009F1B37" w:rsidP="00D82E05">
      <w:pPr>
        <w:ind w:left="1304"/>
        <w:jc w:val="both"/>
        <w:rPr>
          <w:b/>
          <w:i/>
          <w:sz w:val="24"/>
          <w:szCs w:val="24"/>
        </w:rPr>
      </w:pPr>
      <w:r w:rsidRPr="009F1B37">
        <w:rPr>
          <w:b/>
          <w:i/>
          <w:sz w:val="24"/>
          <w:szCs w:val="24"/>
        </w:rPr>
        <w:t>Valmistelu/lisätiedot: Vs.hallintojohtaja, puh. 044-746 2014</w:t>
      </w:r>
    </w:p>
    <w:p w:rsidR="009F1B37" w:rsidRPr="009F1B37" w:rsidRDefault="009F1B37" w:rsidP="00D82E05">
      <w:pPr>
        <w:jc w:val="both"/>
        <w:rPr>
          <w:sz w:val="24"/>
          <w:szCs w:val="24"/>
        </w:rPr>
      </w:pPr>
    </w:p>
    <w:p w:rsidR="009F1B37" w:rsidRDefault="009F1B37" w:rsidP="00D82E05">
      <w:pPr>
        <w:ind w:left="1304"/>
        <w:jc w:val="both"/>
        <w:rPr>
          <w:sz w:val="24"/>
          <w:szCs w:val="24"/>
        </w:rPr>
      </w:pPr>
      <w:r w:rsidRPr="009F1B37">
        <w:rPr>
          <w:b/>
          <w:sz w:val="24"/>
          <w:szCs w:val="24"/>
          <w:u w:val="single"/>
        </w:rPr>
        <w:t>Vs. hallintojohtajan ehdotus</w:t>
      </w:r>
      <w:r w:rsidRPr="009F1B37">
        <w:rPr>
          <w:sz w:val="24"/>
          <w:szCs w:val="24"/>
          <w:u w:val="single"/>
        </w:rPr>
        <w:t>:</w:t>
      </w:r>
      <w:r w:rsidRPr="009F1B37">
        <w:rPr>
          <w:sz w:val="24"/>
          <w:szCs w:val="24"/>
        </w:rPr>
        <w:t xml:space="preserve"> Kirkkoneuvosto valitsee keskuudestaan yhden edustajan kiinteän ja irtaimen omaisuuden tarkastusryhmään sekä yhden edustajan hautausmaakatselmuksen ryhmään.</w:t>
      </w:r>
    </w:p>
    <w:p w:rsidR="009F1B37" w:rsidRDefault="009F1B37" w:rsidP="00D82E05">
      <w:pPr>
        <w:ind w:left="1304"/>
        <w:jc w:val="both"/>
        <w:rPr>
          <w:sz w:val="24"/>
          <w:szCs w:val="24"/>
        </w:rPr>
      </w:pPr>
    </w:p>
    <w:p w:rsidR="009F1B37" w:rsidRDefault="009F1B37" w:rsidP="00D82E05">
      <w:pPr>
        <w:ind w:left="1304"/>
        <w:jc w:val="both"/>
        <w:rPr>
          <w:sz w:val="24"/>
          <w:szCs w:val="24"/>
        </w:rPr>
      </w:pPr>
      <w:r w:rsidRPr="009F1B37">
        <w:rPr>
          <w:b/>
          <w:i/>
          <w:sz w:val="24"/>
          <w:szCs w:val="24"/>
          <w:u w:val="single"/>
        </w:rPr>
        <w:t>Kirkkoneuvoston päätös</w:t>
      </w:r>
      <w:r>
        <w:rPr>
          <w:sz w:val="24"/>
          <w:szCs w:val="24"/>
        </w:rPr>
        <w:t>:</w:t>
      </w:r>
    </w:p>
    <w:p w:rsidR="009F1B37" w:rsidRDefault="009F1B37" w:rsidP="009F1B37">
      <w:pPr>
        <w:ind w:left="1304"/>
        <w:rPr>
          <w:sz w:val="24"/>
          <w:szCs w:val="24"/>
        </w:rPr>
      </w:pPr>
    </w:p>
    <w:p w:rsidR="009F1B37" w:rsidRDefault="009F1B37" w:rsidP="009F1B37">
      <w:pPr>
        <w:ind w:left="1304"/>
        <w:rPr>
          <w:sz w:val="24"/>
          <w:szCs w:val="24"/>
        </w:rPr>
      </w:pPr>
    </w:p>
    <w:p w:rsidR="009F1B37" w:rsidRDefault="009F1B37" w:rsidP="009F1B37">
      <w:pPr>
        <w:ind w:left="1304"/>
        <w:rPr>
          <w:sz w:val="24"/>
          <w:szCs w:val="24"/>
        </w:rPr>
      </w:pPr>
    </w:p>
    <w:p w:rsidR="00D82E05" w:rsidRPr="009F1B37" w:rsidRDefault="00D82E05" w:rsidP="009F1B37">
      <w:pPr>
        <w:ind w:left="1304"/>
        <w:rPr>
          <w:sz w:val="24"/>
          <w:szCs w:val="24"/>
        </w:rPr>
      </w:pPr>
    </w:p>
    <w:p w:rsidR="009F1B37" w:rsidRPr="009F1B37" w:rsidRDefault="009F1B37" w:rsidP="009F1B37">
      <w:pPr>
        <w:ind w:left="1304"/>
        <w:rPr>
          <w:sz w:val="24"/>
          <w:szCs w:val="24"/>
        </w:rPr>
      </w:pPr>
    </w:p>
    <w:p w:rsidR="009F1B37" w:rsidRPr="009F1B37" w:rsidRDefault="009F1B37" w:rsidP="009F1B37">
      <w:pPr>
        <w:pBdr>
          <w:bottom w:val="double" w:sz="6" w:space="1" w:color="auto"/>
        </w:pBdr>
        <w:tabs>
          <w:tab w:val="left" w:pos="4962"/>
        </w:tabs>
        <w:ind w:left="1304"/>
        <w:jc w:val="both"/>
        <w:rPr>
          <w:b/>
          <w:sz w:val="32"/>
        </w:rPr>
      </w:pPr>
      <w:r w:rsidRPr="009F1B37">
        <w:rPr>
          <w:b/>
          <w:sz w:val="32"/>
        </w:rPr>
        <w:t>57 § Kiinteistö- ja hautaustoimen johtokunnan johtosäännön muuttaminen.</w:t>
      </w:r>
    </w:p>
    <w:p w:rsidR="009F1B37" w:rsidRPr="009F1B37" w:rsidRDefault="009F1B37" w:rsidP="009F1B37">
      <w:pPr>
        <w:ind w:left="1304"/>
        <w:rPr>
          <w:b/>
          <w:sz w:val="24"/>
          <w:szCs w:val="24"/>
        </w:rPr>
      </w:pPr>
    </w:p>
    <w:p w:rsidR="009F1B37" w:rsidRDefault="009F1B37" w:rsidP="00D82E05">
      <w:pPr>
        <w:ind w:left="1304"/>
        <w:jc w:val="both"/>
        <w:rPr>
          <w:sz w:val="24"/>
          <w:szCs w:val="24"/>
        </w:rPr>
      </w:pPr>
      <w:r w:rsidRPr="009F1B37">
        <w:rPr>
          <w:sz w:val="24"/>
          <w:szCs w:val="24"/>
        </w:rPr>
        <w:t>Kiinteistö- ja hautaustoimen johtokunnan johtosäännön 2 §, 1 mom mukaan kirkkovaltuusto valitsee kiinteistö- ja hautaustoimen johtokuntaan kahdeksi vuodeksi kerrallaan puheenjohtajan ja kuusi muuta jäsentä, joista yksi on kirkkoneuvoston edustaja sekä jokaiselle henkilökohtaisen varajäsenen.</w:t>
      </w:r>
    </w:p>
    <w:p w:rsidR="009F1B37" w:rsidRPr="009F1B37" w:rsidRDefault="009F1B37" w:rsidP="00D82E05">
      <w:pPr>
        <w:ind w:left="1304"/>
        <w:jc w:val="both"/>
        <w:rPr>
          <w:sz w:val="24"/>
          <w:szCs w:val="24"/>
        </w:rPr>
      </w:pPr>
    </w:p>
    <w:p w:rsidR="009F1B37" w:rsidRDefault="009F1B37" w:rsidP="00D82E05">
      <w:pPr>
        <w:ind w:left="1304"/>
        <w:jc w:val="both"/>
        <w:rPr>
          <w:sz w:val="24"/>
          <w:szCs w:val="24"/>
        </w:rPr>
      </w:pPr>
      <w:r w:rsidRPr="009F1B37">
        <w:rPr>
          <w:sz w:val="24"/>
          <w:szCs w:val="24"/>
        </w:rPr>
        <w:t>Kirkkoneuvoston varapuheenjohtaja on tuonut esille ryhmien välisissä neuvotteluissa syntyneen ehdotuksen kiinteistö- ja hautaustoimen johtokunnan johtosäännön muuttamisesta 2 § 1 mom osalta. Ehdotuksena on, että se muutetaan muotoon ”kirkkovaltuusto valitsee kiinteistö- ja hautaustoimen johtokuntaan kahdeksi vuodeksi kerrallaan puheenjohtajan ja seitsemän muuta jäsentä sekä lisäksi kirkkoneuvoston edustajan sekä jokaiselle henkilökohtaisen varajäsenen”.</w:t>
      </w:r>
    </w:p>
    <w:p w:rsidR="009F1B37" w:rsidRDefault="009F1B37" w:rsidP="00D82E05">
      <w:pPr>
        <w:ind w:left="1304"/>
        <w:jc w:val="both"/>
        <w:rPr>
          <w:sz w:val="24"/>
          <w:szCs w:val="24"/>
        </w:rPr>
      </w:pPr>
    </w:p>
    <w:p w:rsidR="009F1B37" w:rsidRPr="009F1B37" w:rsidRDefault="009F1B37" w:rsidP="00D82E05">
      <w:pPr>
        <w:ind w:left="1304"/>
        <w:jc w:val="both"/>
        <w:rPr>
          <w:b/>
          <w:i/>
          <w:sz w:val="24"/>
          <w:szCs w:val="24"/>
        </w:rPr>
      </w:pPr>
      <w:r w:rsidRPr="009F1B37">
        <w:rPr>
          <w:b/>
          <w:i/>
          <w:sz w:val="24"/>
          <w:szCs w:val="24"/>
        </w:rPr>
        <w:t>Valmistelu/lisätiedot: Vs.hallintojohtaja, puh. 044-746 2014</w:t>
      </w:r>
    </w:p>
    <w:p w:rsidR="009F1B37" w:rsidRPr="009F1B37" w:rsidRDefault="009F1B37" w:rsidP="00D82E05">
      <w:pPr>
        <w:jc w:val="both"/>
        <w:rPr>
          <w:sz w:val="24"/>
          <w:szCs w:val="24"/>
        </w:rPr>
      </w:pPr>
    </w:p>
    <w:p w:rsidR="009F1B37" w:rsidRDefault="009F1B37" w:rsidP="00D82E05">
      <w:pPr>
        <w:ind w:left="1304"/>
        <w:jc w:val="both"/>
        <w:rPr>
          <w:sz w:val="24"/>
          <w:szCs w:val="24"/>
        </w:rPr>
      </w:pPr>
      <w:r w:rsidRPr="009F1B37">
        <w:rPr>
          <w:b/>
          <w:sz w:val="24"/>
          <w:szCs w:val="24"/>
          <w:u w:val="single"/>
        </w:rPr>
        <w:t>Vs. hallintojohtajan ehdotus:</w:t>
      </w:r>
      <w:r w:rsidRPr="009F1B37">
        <w:rPr>
          <w:sz w:val="24"/>
          <w:szCs w:val="24"/>
          <w:u w:val="single"/>
        </w:rPr>
        <w:t xml:space="preserve"> </w:t>
      </w:r>
      <w:r w:rsidRPr="009F1B37">
        <w:rPr>
          <w:sz w:val="24"/>
          <w:szCs w:val="24"/>
        </w:rPr>
        <w:t xml:space="preserve">Kirkkoneuvosto esittää kirkkovaltuustolle hyväksyttäväksi kiinteistö- ja hautaustoimen johtokunnan johtosäännön 2 § 1 mom muuttamista muotoon ” Kirkkovaltuusto valitsee kiinteistö- ja hautaustoimen johtokuntaan kahdeksi vuodeksi kerrallaan puheenjohtajan ja seitsemän muuta jäsentä sekä lisäksi kirkkoneuvoston edustajan sekä jokaiselle henkilökohtaisen varajäsenen. Jokaisesta kappeliseurakunnasta ja alueseurakunnasta on johtokunnassa oltava edustus. Johtokunnassa on oltava kattava rakennus- ja teknisen alan asiantuntemus”. </w:t>
      </w:r>
    </w:p>
    <w:p w:rsidR="009F1B37" w:rsidRDefault="009F1B37" w:rsidP="00D82E05">
      <w:pPr>
        <w:ind w:left="1304"/>
        <w:jc w:val="both"/>
        <w:rPr>
          <w:sz w:val="24"/>
          <w:szCs w:val="24"/>
        </w:rPr>
      </w:pPr>
    </w:p>
    <w:p w:rsidR="009F1B37" w:rsidRPr="009F1B37" w:rsidRDefault="009F1B37" w:rsidP="00D82E05">
      <w:pPr>
        <w:ind w:left="1304"/>
        <w:jc w:val="both"/>
        <w:rPr>
          <w:sz w:val="24"/>
          <w:szCs w:val="24"/>
        </w:rPr>
      </w:pPr>
      <w:r w:rsidRPr="009F1B37">
        <w:rPr>
          <w:b/>
          <w:i/>
          <w:sz w:val="24"/>
          <w:szCs w:val="24"/>
          <w:u w:val="single"/>
        </w:rPr>
        <w:t>Kirkkoneuvoston päätös</w:t>
      </w:r>
      <w:r>
        <w:rPr>
          <w:sz w:val="24"/>
          <w:szCs w:val="24"/>
        </w:rPr>
        <w:t>:</w:t>
      </w:r>
    </w:p>
    <w:p w:rsidR="009F1B37" w:rsidRDefault="009F1B37" w:rsidP="00D82E05">
      <w:pPr>
        <w:pBdr>
          <w:bottom w:val="double" w:sz="6" w:space="1" w:color="auto"/>
        </w:pBdr>
        <w:tabs>
          <w:tab w:val="left" w:pos="4962"/>
        </w:tabs>
        <w:ind w:left="1304"/>
        <w:jc w:val="both"/>
        <w:rPr>
          <w:sz w:val="24"/>
          <w:szCs w:val="24"/>
        </w:rPr>
      </w:pPr>
    </w:p>
    <w:p w:rsidR="009F1B37" w:rsidRDefault="009F1B37" w:rsidP="00D82E05">
      <w:pPr>
        <w:pBdr>
          <w:bottom w:val="double" w:sz="6" w:space="1" w:color="auto"/>
        </w:pBdr>
        <w:tabs>
          <w:tab w:val="left" w:pos="4962"/>
        </w:tabs>
        <w:ind w:left="1304"/>
        <w:jc w:val="both"/>
        <w:rPr>
          <w:sz w:val="24"/>
          <w:szCs w:val="24"/>
        </w:rPr>
      </w:pPr>
    </w:p>
    <w:p w:rsidR="00E85E43" w:rsidRPr="00E85E43" w:rsidRDefault="00E85E43" w:rsidP="00D82E05">
      <w:pPr>
        <w:pBdr>
          <w:bottom w:val="double" w:sz="6" w:space="1" w:color="auto"/>
        </w:pBdr>
        <w:tabs>
          <w:tab w:val="left" w:pos="4962"/>
        </w:tabs>
        <w:ind w:left="1304"/>
        <w:jc w:val="both"/>
        <w:rPr>
          <w:b/>
          <w:sz w:val="28"/>
          <w:szCs w:val="28"/>
        </w:rPr>
      </w:pPr>
    </w:p>
    <w:p w:rsidR="00E85E43" w:rsidRDefault="00E85E43" w:rsidP="004C0986">
      <w:pPr>
        <w:pBdr>
          <w:bottom w:val="double" w:sz="6" w:space="1" w:color="auto"/>
        </w:pBdr>
        <w:tabs>
          <w:tab w:val="left" w:pos="4962"/>
        </w:tabs>
        <w:ind w:left="1304"/>
        <w:jc w:val="both"/>
        <w:rPr>
          <w:b/>
          <w:sz w:val="32"/>
        </w:rPr>
      </w:pPr>
    </w:p>
    <w:p w:rsidR="004C0986" w:rsidRPr="00025BA2" w:rsidRDefault="009F1B37" w:rsidP="004C0986">
      <w:pPr>
        <w:pBdr>
          <w:bottom w:val="double" w:sz="6" w:space="1" w:color="auto"/>
        </w:pBdr>
        <w:tabs>
          <w:tab w:val="left" w:pos="4962"/>
        </w:tabs>
        <w:ind w:left="1304"/>
        <w:jc w:val="both"/>
        <w:rPr>
          <w:b/>
          <w:sz w:val="32"/>
        </w:rPr>
      </w:pPr>
      <w:r>
        <w:rPr>
          <w:b/>
          <w:sz w:val="32"/>
        </w:rPr>
        <w:t>58</w:t>
      </w:r>
      <w:r w:rsidR="00782CDF">
        <w:rPr>
          <w:b/>
          <w:sz w:val="32"/>
        </w:rPr>
        <w:t xml:space="preserve"> </w:t>
      </w:r>
      <w:r w:rsidR="004C0986">
        <w:rPr>
          <w:b/>
          <w:sz w:val="32"/>
        </w:rPr>
        <w:t>§ Tiedoksimerkintäasiat</w:t>
      </w:r>
    </w:p>
    <w:p w:rsidR="00936A7E" w:rsidRDefault="00936A7E" w:rsidP="004E1F40"/>
    <w:p w:rsidR="00936A7E" w:rsidRDefault="00936A7E" w:rsidP="00936A7E">
      <w:pPr>
        <w:tabs>
          <w:tab w:val="left" w:pos="4962"/>
        </w:tabs>
        <w:jc w:val="both"/>
      </w:pPr>
    </w:p>
    <w:p w:rsidR="009F25B7" w:rsidRDefault="009F25B7" w:rsidP="00C82BDD">
      <w:pPr>
        <w:tabs>
          <w:tab w:val="left" w:pos="4962"/>
        </w:tabs>
        <w:ind w:left="1276"/>
        <w:jc w:val="both"/>
        <w:rPr>
          <w:sz w:val="24"/>
          <w:szCs w:val="24"/>
        </w:rPr>
      </w:pPr>
      <w:r>
        <w:rPr>
          <w:sz w:val="24"/>
          <w:szCs w:val="24"/>
        </w:rPr>
        <w:t xml:space="preserve">-kiitoskirje kolehdin kantamisesta Kazanin kirkkohankkeen hyväksi, liite nro </w:t>
      </w:r>
      <w:r w:rsidR="00CF7271">
        <w:rPr>
          <w:sz w:val="24"/>
          <w:szCs w:val="24"/>
        </w:rPr>
        <w:t>8</w:t>
      </w:r>
      <w:r>
        <w:rPr>
          <w:sz w:val="24"/>
          <w:szCs w:val="24"/>
        </w:rPr>
        <w:t>/kine 12.2.15.</w:t>
      </w:r>
    </w:p>
    <w:p w:rsidR="007F66FA" w:rsidRDefault="007F66FA" w:rsidP="00C82BDD">
      <w:pPr>
        <w:tabs>
          <w:tab w:val="left" w:pos="4962"/>
        </w:tabs>
        <w:ind w:left="1276"/>
        <w:jc w:val="both"/>
        <w:rPr>
          <w:sz w:val="24"/>
          <w:szCs w:val="24"/>
        </w:rPr>
      </w:pPr>
      <w:r>
        <w:rPr>
          <w:sz w:val="24"/>
          <w:szCs w:val="24"/>
        </w:rPr>
        <w:t xml:space="preserve">-piispantarkastuksen seurantakäynti, liite nro  </w:t>
      </w:r>
      <w:r w:rsidR="00CF7271">
        <w:rPr>
          <w:sz w:val="24"/>
          <w:szCs w:val="24"/>
        </w:rPr>
        <w:t>9</w:t>
      </w:r>
      <w:r>
        <w:rPr>
          <w:sz w:val="24"/>
          <w:szCs w:val="24"/>
        </w:rPr>
        <w:t>/kine 12.2.15.</w:t>
      </w:r>
    </w:p>
    <w:p w:rsidR="00A3729F" w:rsidRDefault="00A3729F" w:rsidP="00C82BDD">
      <w:pPr>
        <w:tabs>
          <w:tab w:val="left" w:pos="4962"/>
        </w:tabs>
        <w:ind w:left="1276"/>
        <w:jc w:val="both"/>
        <w:rPr>
          <w:sz w:val="24"/>
          <w:szCs w:val="24"/>
        </w:rPr>
      </w:pPr>
    </w:p>
    <w:p w:rsidR="00C82BDD" w:rsidRDefault="00C82BDD" w:rsidP="00936A7E">
      <w:pPr>
        <w:tabs>
          <w:tab w:val="left" w:pos="4962"/>
        </w:tabs>
        <w:jc w:val="both"/>
      </w:pPr>
    </w:p>
    <w:p w:rsidR="00936A7E" w:rsidRPr="00936A7E" w:rsidRDefault="00714E13" w:rsidP="00936A7E">
      <w:pPr>
        <w:tabs>
          <w:tab w:val="left" w:pos="4962"/>
        </w:tabs>
        <w:ind w:left="1276"/>
        <w:jc w:val="both"/>
        <w:rPr>
          <w:sz w:val="24"/>
          <w:szCs w:val="24"/>
        </w:rPr>
      </w:pPr>
      <w:r>
        <w:rPr>
          <w:b/>
          <w:sz w:val="24"/>
          <w:szCs w:val="24"/>
          <w:u w:val="single"/>
        </w:rPr>
        <w:t>Kirkkoherran</w:t>
      </w:r>
      <w:r w:rsidR="00936A7E" w:rsidRPr="00936A7E">
        <w:rPr>
          <w:b/>
          <w:sz w:val="24"/>
          <w:szCs w:val="24"/>
          <w:u w:val="single"/>
        </w:rPr>
        <w:t xml:space="preserve"> ehdotus: </w:t>
      </w:r>
      <w:r w:rsidR="00936A7E" w:rsidRPr="00936A7E">
        <w:rPr>
          <w:sz w:val="24"/>
          <w:szCs w:val="24"/>
        </w:rPr>
        <w:t>Merkitään tiedoksi.</w:t>
      </w:r>
    </w:p>
    <w:p w:rsidR="00936A7E" w:rsidRPr="00936A7E" w:rsidRDefault="00936A7E" w:rsidP="00936A7E">
      <w:pPr>
        <w:tabs>
          <w:tab w:val="left" w:pos="4962"/>
        </w:tabs>
        <w:ind w:left="1276"/>
        <w:jc w:val="both"/>
        <w:rPr>
          <w:sz w:val="24"/>
          <w:szCs w:val="24"/>
        </w:rPr>
      </w:pPr>
    </w:p>
    <w:p w:rsidR="00936A7E" w:rsidRDefault="00936A7E" w:rsidP="00936A7E">
      <w:pPr>
        <w:tabs>
          <w:tab w:val="left" w:pos="4962"/>
        </w:tabs>
        <w:ind w:left="1276"/>
        <w:jc w:val="both"/>
        <w:rPr>
          <w:sz w:val="24"/>
          <w:szCs w:val="24"/>
        </w:rPr>
      </w:pPr>
      <w:r w:rsidRPr="00936A7E">
        <w:rPr>
          <w:b/>
          <w:i/>
          <w:sz w:val="24"/>
          <w:szCs w:val="24"/>
          <w:u w:val="single"/>
        </w:rPr>
        <w:t>Kirkkoneuvoston päätös</w:t>
      </w:r>
      <w:r w:rsidRPr="00936A7E">
        <w:rPr>
          <w:sz w:val="24"/>
          <w:szCs w:val="24"/>
        </w:rPr>
        <w:t>:</w:t>
      </w:r>
    </w:p>
    <w:p w:rsidR="000D1E3A" w:rsidRDefault="000D1E3A" w:rsidP="00936A7E">
      <w:pPr>
        <w:tabs>
          <w:tab w:val="left" w:pos="4962"/>
        </w:tabs>
        <w:ind w:left="1276"/>
        <w:jc w:val="both"/>
        <w:rPr>
          <w:sz w:val="24"/>
          <w:szCs w:val="24"/>
        </w:rPr>
      </w:pPr>
    </w:p>
    <w:p w:rsidR="000D1E3A" w:rsidRDefault="000D1E3A" w:rsidP="00936A7E">
      <w:pPr>
        <w:tabs>
          <w:tab w:val="left" w:pos="4962"/>
        </w:tabs>
        <w:ind w:left="1276"/>
        <w:jc w:val="both"/>
        <w:rPr>
          <w:sz w:val="24"/>
          <w:szCs w:val="24"/>
        </w:rPr>
      </w:pPr>
    </w:p>
    <w:p w:rsidR="000D1E3A" w:rsidRDefault="000D1E3A" w:rsidP="00936A7E">
      <w:pPr>
        <w:tabs>
          <w:tab w:val="left" w:pos="4962"/>
        </w:tabs>
        <w:ind w:left="1276"/>
        <w:jc w:val="both"/>
        <w:rPr>
          <w:sz w:val="24"/>
          <w:szCs w:val="24"/>
        </w:rPr>
      </w:pPr>
    </w:p>
    <w:p w:rsidR="000D1E3A" w:rsidRDefault="000D1E3A" w:rsidP="00CF7271">
      <w:pPr>
        <w:tabs>
          <w:tab w:val="left" w:pos="4962"/>
        </w:tabs>
        <w:jc w:val="both"/>
        <w:rPr>
          <w:sz w:val="24"/>
          <w:szCs w:val="24"/>
        </w:rPr>
      </w:pPr>
    </w:p>
    <w:p w:rsidR="00582305" w:rsidRDefault="00582305" w:rsidP="00582305">
      <w:pPr>
        <w:tabs>
          <w:tab w:val="left" w:pos="4962"/>
        </w:tabs>
        <w:ind w:left="1304"/>
        <w:jc w:val="both"/>
        <w:rPr>
          <w:sz w:val="24"/>
          <w:szCs w:val="24"/>
        </w:rPr>
      </w:pPr>
    </w:p>
    <w:p w:rsidR="00D82E05" w:rsidRDefault="00D82E05" w:rsidP="00582305">
      <w:pPr>
        <w:tabs>
          <w:tab w:val="left" w:pos="4962"/>
        </w:tabs>
        <w:ind w:left="1304"/>
        <w:jc w:val="both"/>
        <w:rPr>
          <w:sz w:val="24"/>
          <w:szCs w:val="24"/>
        </w:rPr>
      </w:pPr>
    </w:p>
    <w:p w:rsidR="00D82E05" w:rsidRDefault="00D82E05" w:rsidP="00582305">
      <w:pPr>
        <w:tabs>
          <w:tab w:val="left" w:pos="4962"/>
        </w:tabs>
        <w:ind w:left="1304"/>
        <w:jc w:val="both"/>
        <w:rPr>
          <w:sz w:val="24"/>
          <w:szCs w:val="24"/>
        </w:rPr>
      </w:pPr>
    </w:p>
    <w:p w:rsidR="000D1E3A" w:rsidRDefault="000D1E3A" w:rsidP="00936A7E">
      <w:pPr>
        <w:tabs>
          <w:tab w:val="left" w:pos="4962"/>
        </w:tabs>
        <w:ind w:left="1276"/>
        <w:jc w:val="both"/>
        <w:rPr>
          <w:sz w:val="24"/>
          <w:szCs w:val="24"/>
        </w:rPr>
      </w:pPr>
    </w:p>
    <w:p w:rsidR="00582305" w:rsidRDefault="00582305" w:rsidP="00936A7E">
      <w:pPr>
        <w:tabs>
          <w:tab w:val="left" w:pos="4962"/>
        </w:tabs>
        <w:ind w:left="1276"/>
        <w:jc w:val="both"/>
        <w:rPr>
          <w:sz w:val="24"/>
          <w:szCs w:val="24"/>
        </w:rPr>
      </w:pPr>
    </w:p>
    <w:p w:rsidR="00582305" w:rsidRDefault="00582305" w:rsidP="00936A7E">
      <w:pPr>
        <w:tabs>
          <w:tab w:val="left" w:pos="4962"/>
        </w:tabs>
        <w:ind w:left="1276"/>
        <w:jc w:val="both"/>
        <w:rPr>
          <w:sz w:val="24"/>
          <w:szCs w:val="24"/>
        </w:rPr>
      </w:pPr>
    </w:p>
    <w:p w:rsidR="00025BA2" w:rsidRDefault="00025BA2" w:rsidP="004A20FC">
      <w:pPr>
        <w:tabs>
          <w:tab w:val="left" w:pos="4962"/>
        </w:tabs>
        <w:jc w:val="both"/>
        <w:rPr>
          <w:sz w:val="24"/>
          <w:szCs w:val="24"/>
        </w:rPr>
      </w:pPr>
    </w:p>
    <w:p w:rsidR="00936A7E" w:rsidRPr="00025BA2" w:rsidRDefault="009F1B37" w:rsidP="00936A7E">
      <w:pPr>
        <w:pBdr>
          <w:bottom w:val="double" w:sz="6" w:space="1" w:color="auto"/>
        </w:pBdr>
        <w:tabs>
          <w:tab w:val="left" w:pos="4962"/>
        </w:tabs>
        <w:ind w:left="1304"/>
        <w:jc w:val="both"/>
        <w:rPr>
          <w:b/>
          <w:sz w:val="32"/>
        </w:rPr>
      </w:pPr>
      <w:r>
        <w:rPr>
          <w:b/>
          <w:sz w:val="32"/>
        </w:rPr>
        <w:t>59</w:t>
      </w:r>
      <w:r w:rsidR="00936A7E">
        <w:rPr>
          <w:b/>
          <w:sz w:val="32"/>
        </w:rPr>
        <w:t xml:space="preserve"> § </w:t>
      </w:r>
      <w:r w:rsidR="00936A7E" w:rsidRPr="00025BA2">
        <w:rPr>
          <w:b/>
          <w:sz w:val="32"/>
        </w:rPr>
        <w:t>Pöytäkirjat ja viranhaltijapäätökset.</w:t>
      </w:r>
    </w:p>
    <w:p w:rsidR="00936A7E" w:rsidRDefault="00936A7E" w:rsidP="00936A7E">
      <w:pPr>
        <w:tabs>
          <w:tab w:val="left" w:pos="4962"/>
        </w:tabs>
        <w:ind w:left="1276"/>
        <w:jc w:val="both"/>
        <w:rPr>
          <w:sz w:val="24"/>
          <w:szCs w:val="24"/>
        </w:rPr>
      </w:pPr>
    </w:p>
    <w:p w:rsidR="00025BA2" w:rsidRDefault="00025BA2" w:rsidP="000D1E3A">
      <w:pPr>
        <w:tabs>
          <w:tab w:val="left" w:pos="4962"/>
        </w:tabs>
        <w:jc w:val="both"/>
        <w:rPr>
          <w:sz w:val="24"/>
          <w:szCs w:val="24"/>
        </w:rPr>
      </w:pPr>
    </w:p>
    <w:p w:rsidR="0029787F" w:rsidRDefault="0029787F" w:rsidP="00025BA2">
      <w:pPr>
        <w:tabs>
          <w:tab w:val="left" w:pos="4962"/>
        </w:tabs>
        <w:ind w:left="1276"/>
        <w:jc w:val="both"/>
        <w:rPr>
          <w:sz w:val="24"/>
          <w:szCs w:val="24"/>
        </w:rPr>
      </w:pPr>
    </w:p>
    <w:p w:rsidR="00EE19C6" w:rsidRPr="00EE19C6" w:rsidRDefault="009F1B37" w:rsidP="00EE19C6">
      <w:pPr>
        <w:pBdr>
          <w:bottom w:val="double" w:sz="6" w:space="1" w:color="auto"/>
        </w:pBdr>
        <w:tabs>
          <w:tab w:val="left" w:pos="4962"/>
        </w:tabs>
        <w:ind w:left="1304"/>
        <w:jc w:val="both"/>
        <w:rPr>
          <w:b/>
          <w:sz w:val="32"/>
        </w:rPr>
      </w:pPr>
      <w:r>
        <w:rPr>
          <w:b/>
          <w:sz w:val="32"/>
        </w:rPr>
        <w:t>60</w:t>
      </w:r>
      <w:r w:rsidR="00EE19C6">
        <w:rPr>
          <w:b/>
          <w:sz w:val="32"/>
        </w:rPr>
        <w:t xml:space="preserve"> § Muut </w:t>
      </w:r>
      <w:r w:rsidR="00EE19C6" w:rsidRPr="00EE19C6">
        <w:rPr>
          <w:b/>
          <w:sz w:val="32"/>
        </w:rPr>
        <w:t>asiat.</w:t>
      </w:r>
    </w:p>
    <w:p w:rsidR="003740F1" w:rsidRDefault="003740F1" w:rsidP="00556775">
      <w:pPr>
        <w:tabs>
          <w:tab w:val="left" w:pos="4962"/>
        </w:tabs>
        <w:ind w:left="1276"/>
        <w:jc w:val="both"/>
      </w:pPr>
    </w:p>
    <w:p w:rsidR="005857DD" w:rsidRPr="005857DD" w:rsidRDefault="003963BB" w:rsidP="003963BB">
      <w:pPr>
        <w:pStyle w:val="Luettelokappale"/>
        <w:numPr>
          <w:ilvl w:val="0"/>
          <w:numId w:val="5"/>
        </w:numPr>
        <w:tabs>
          <w:tab w:val="left" w:pos="4962"/>
        </w:tabs>
        <w:jc w:val="both"/>
      </w:pPr>
      <w:r>
        <w:t>Kirkkoneuvoston kokoukset</w:t>
      </w:r>
      <w:r w:rsidR="003F6312">
        <w:t xml:space="preserve"> 2015</w:t>
      </w:r>
      <w:r w:rsidRPr="003F6312">
        <w:rPr>
          <w:b/>
        </w:rPr>
        <w:t xml:space="preserve">: </w:t>
      </w:r>
    </w:p>
    <w:p w:rsidR="005857DD" w:rsidRPr="005857DD" w:rsidRDefault="003963BB" w:rsidP="003963BB">
      <w:pPr>
        <w:pStyle w:val="Luettelokappale"/>
        <w:numPr>
          <w:ilvl w:val="0"/>
          <w:numId w:val="5"/>
        </w:numPr>
        <w:tabs>
          <w:tab w:val="left" w:pos="4962"/>
        </w:tabs>
        <w:jc w:val="both"/>
      </w:pPr>
      <w:r w:rsidRPr="003F6312">
        <w:rPr>
          <w:b/>
        </w:rPr>
        <w:t>26.2</w:t>
      </w:r>
      <w:r w:rsidR="003F6312">
        <w:t xml:space="preserve"> klo 16.15</w:t>
      </w:r>
    </w:p>
    <w:p w:rsidR="005857DD" w:rsidRDefault="003963BB" w:rsidP="003963BB">
      <w:pPr>
        <w:pStyle w:val="Luettelokappale"/>
        <w:numPr>
          <w:ilvl w:val="0"/>
          <w:numId w:val="5"/>
        </w:numPr>
        <w:tabs>
          <w:tab w:val="left" w:pos="4962"/>
        </w:tabs>
        <w:jc w:val="both"/>
      </w:pPr>
      <w:r w:rsidRPr="003F6312">
        <w:rPr>
          <w:b/>
        </w:rPr>
        <w:t>26.3</w:t>
      </w:r>
      <w:r w:rsidR="003F6312">
        <w:t xml:space="preserve"> klo 16.15</w:t>
      </w:r>
      <w:r>
        <w:t xml:space="preserve"> </w:t>
      </w:r>
    </w:p>
    <w:p w:rsidR="005857DD" w:rsidRDefault="003963BB" w:rsidP="003963BB">
      <w:pPr>
        <w:pStyle w:val="Luettelokappale"/>
        <w:numPr>
          <w:ilvl w:val="0"/>
          <w:numId w:val="5"/>
        </w:numPr>
        <w:tabs>
          <w:tab w:val="left" w:pos="4962"/>
        </w:tabs>
        <w:jc w:val="both"/>
      </w:pPr>
      <w:r w:rsidRPr="003F6312">
        <w:rPr>
          <w:b/>
        </w:rPr>
        <w:t>7.5</w:t>
      </w:r>
      <w:r w:rsidR="003F6312">
        <w:t xml:space="preserve"> klo 16.15</w:t>
      </w:r>
    </w:p>
    <w:p w:rsidR="005857DD" w:rsidRDefault="003963BB" w:rsidP="003963BB">
      <w:pPr>
        <w:pStyle w:val="Luettelokappale"/>
        <w:numPr>
          <w:ilvl w:val="0"/>
          <w:numId w:val="5"/>
        </w:numPr>
        <w:tabs>
          <w:tab w:val="left" w:pos="4962"/>
        </w:tabs>
        <w:jc w:val="both"/>
      </w:pPr>
      <w:r w:rsidRPr="003F6312">
        <w:rPr>
          <w:b/>
        </w:rPr>
        <w:t>28.5</w:t>
      </w:r>
      <w:r w:rsidR="003F6312">
        <w:t xml:space="preserve"> klo 16.15</w:t>
      </w:r>
      <w:r>
        <w:t xml:space="preserve"> </w:t>
      </w:r>
    </w:p>
    <w:p w:rsidR="005857DD" w:rsidRDefault="003963BB" w:rsidP="003963BB">
      <w:pPr>
        <w:pStyle w:val="Luettelokappale"/>
        <w:numPr>
          <w:ilvl w:val="0"/>
          <w:numId w:val="5"/>
        </w:numPr>
        <w:tabs>
          <w:tab w:val="left" w:pos="4962"/>
        </w:tabs>
        <w:jc w:val="both"/>
      </w:pPr>
      <w:r w:rsidRPr="003F6312">
        <w:rPr>
          <w:b/>
        </w:rPr>
        <w:t>25.6</w:t>
      </w:r>
      <w:r w:rsidR="003F6312">
        <w:t xml:space="preserve"> klo 16.15</w:t>
      </w:r>
      <w:r>
        <w:t xml:space="preserve"> </w:t>
      </w:r>
    </w:p>
    <w:p w:rsidR="005857DD" w:rsidRDefault="003963BB" w:rsidP="003963BB">
      <w:pPr>
        <w:pStyle w:val="Luettelokappale"/>
        <w:numPr>
          <w:ilvl w:val="0"/>
          <w:numId w:val="5"/>
        </w:numPr>
        <w:tabs>
          <w:tab w:val="left" w:pos="4962"/>
        </w:tabs>
        <w:jc w:val="both"/>
      </w:pPr>
      <w:r w:rsidRPr="003F6312">
        <w:rPr>
          <w:b/>
        </w:rPr>
        <w:t>27.8</w:t>
      </w:r>
      <w:r w:rsidR="003F6312">
        <w:t xml:space="preserve"> klo 16.15</w:t>
      </w:r>
    </w:p>
    <w:p w:rsidR="005857DD" w:rsidRDefault="003963BB" w:rsidP="003963BB">
      <w:pPr>
        <w:pStyle w:val="Luettelokappale"/>
        <w:numPr>
          <w:ilvl w:val="0"/>
          <w:numId w:val="5"/>
        </w:numPr>
        <w:tabs>
          <w:tab w:val="left" w:pos="4962"/>
        </w:tabs>
        <w:jc w:val="both"/>
      </w:pPr>
      <w:r w:rsidRPr="003F6312">
        <w:rPr>
          <w:b/>
        </w:rPr>
        <w:t>24.9</w:t>
      </w:r>
      <w:r w:rsidR="003F6312">
        <w:t xml:space="preserve"> klo 16.15</w:t>
      </w:r>
      <w:r>
        <w:t xml:space="preserve"> </w:t>
      </w:r>
    </w:p>
    <w:p w:rsidR="005857DD" w:rsidRPr="005857DD" w:rsidRDefault="003963BB" w:rsidP="003963BB">
      <w:pPr>
        <w:pStyle w:val="Luettelokappale"/>
        <w:numPr>
          <w:ilvl w:val="0"/>
          <w:numId w:val="5"/>
        </w:numPr>
        <w:tabs>
          <w:tab w:val="left" w:pos="4962"/>
        </w:tabs>
        <w:jc w:val="both"/>
      </w:pPr>
      <w:r w:rsidRPr="003F6312">
        <w:rPr>
          <w:b/>
        </w:rPr>
        <w:t>29.10</w:t>
      </w:r>
      <w:r w:rsidR="003F6312">
        <w:t xml:space="preserve"> klo 16.15</w:t>
      </w:r>
      <w:r w:rsidRPr="003F6312">
        <w:rPr>
          <w:b/>
        </w:rPr>
        <w:t xml:space="preserve"> </w:t>
      </w:r>
    </w:p>
    <w:p w:rsidR="005857DD" w:rsidRDefault="003963BB" w:rsidP="003963BB">
      <w:pPr>
        <w:pStyle w:val="Luettelokappale"/>
        <w:numPr>
          <w:ilvl w:val="0"/>
          <w:numId w:val="5"/>
        </w:numPr>
        <w:tabs>
          <w:tab w:val="left" w:pos="4962"/>
        </w:tabs>
        <w:jc w:val="both"/>
      </w:pPr>
      <w:r w:rsidRPr="003F6312">
        <w:rPr>
          <w:b/>
        </w:rPr>
        <w:t>26.11</w:t>
      </w:r>
      <w:r w:rsidR="003F6312">
        <w:t xml:space="preserve"> klo 16.15</w:t>
      </w:r>
      <w:r>
        <w:t xml:space="preserve"> </w:t>
      </w:r>
    </w:p>
    <w:p w:rsidR="00714E13" w:rsidRDefault="003F6312" w:rsidP="00714E13">
      <w:pPr>
        <w:pStyle w:val="Luettelokappale"/>
        <w:numPr>
          <w:ilvl w:val="0"/>
          <w:numId w:val="5"/>
        </w:numPr>
        <w:tabs>
          <w:tab w:val="left" w:pos="4962"/>
        </w:tabs>
        <w:jc w:val="both"/>
      </w:pPr>
      <w:r w:rsidRPr="003F6312">
        <w:rPr>
          <w:b/>
        </w:rPr>
        <w:t>17.12</w:t>
      </w:r>
      <w:r>
        <w:t xml:space="preserve"> kirkkovaltuuston jälkeen.</w:t>
      </w:r>
    </w:p>
    <w:p w:rsidR="009F1B37" w:rsidRDefault="009F1B37" w:rsidP="009F1B37">
      <w:pPr>
        <w:pStyle w:val="Luettelokappale"/>
        <w:tabs>
          <w:tab w:val="left" w:pos="4962"/>
        </w:tabs>
        <w:ind w:left="1620"/>
        <w:jc w:val="both"/>
      </w:pPr>
    </w:p>
    <w:p w:rsidR="00714E13" w:rsidRPr="009F1B37" w:rsidRDefault="009F1B37" w:rsidP="00714E13">
      <w:pPr>
        <w:tabs>
          <w:tab w:val="left" w:pos="4962"/>
        </w:tabs>
        <w:jc w:val="both"/>
        <w:rPr>
          <w:sz w:val="24"/>
          <w:szCs w:val="24"/>
        </w:rPr>
      </w:pPr>
      <w:r>
        <w:rPr>
          <w:sz w:val="24"/>
          <w:szCs w:val="24"/>
        </w:rPr>
        <w:t xml:space="preserve">                      </w:t>
      </w:r>
      <w:r w:rsidRPr="009F1B37">
        <w:rPr>
          <w:sz w:val="24"/>
          <w:szCs w:val="24"/>
        </w:rPr>
        <w:t>Kirkkovaltuuston kokoukset 2015</w:t>
      </w:r>
      <w:r w:rsidRPr="009F1B37">
        <w:rPr>
          <w:sz w:val="24"/>
          <w:szCs w:val="24"/>
        </w:rPr>
        <w:tab/>
      </w:r>
    </w:p>
    <w:p w:rsidR="000044BC" w:rsidRPr="009F1B37" w:rsidRDefault="00A03EA1" w:rsidP="009F1B37">
      <w:pPr>
        <w:tabs>
          <w:tab w:val="left" w:pos="4962"/>
        </w:tabs>
        <w:ind w:left="1260"/>
        <w:jc w:val="both"/>
        <w:rPr>
          <w:b/>
          <w:sz w:val="24"/>
          <w:szCs w:val="24"/>
        </w:rPr>
      </w:pPr>
      <w:r>
        <w:rPr>
          <w:b/>
          <w:sz w:val="24"/>
          <w:szCs w:val="24"/>
        </w:rPr>
        <w:t>-  24.3</w:t>
      </w:r>
      <w:r w:rsidR="000044BC" w:rsidRPr="009F1B37">
        <w:rPr>
          <w:b/>
          <w:sz w:val="24"/>
          <w:szCs w:val="24"/>
        </w:rPr>
        <w:t xml:space="preserve"> </w:t>
      </w:r>
      <w:r w:rsidR="000044BC" w:rsidRPr="00F36D74">
        <w:rPr>
          <w:sz w:val="24"/>
          <w:szCs w:val="24"/>
        </w:rPr>
        <w:t>klo 17</w:t>
      </w:r>
    </w:p>
    <w:p w:rsidR="000044BC" w:rsidRPr="009F1B37" w:rsidRDefault="00A03EA1" w:rsidP="009F1B37">
      <w:pPr>
        <w:tabs>
          <w:tab w:val="left" w:pos="4962"/>
        </w:tabs>
        <w:ind w:left="1260"/>
        <w:jc w:val="both"/>
        <w:rPr>
          <w:b/>
          <w:sz w:val="24"/>
          <w:szCs w:val="24"/>
        </w:rPr>
      </w:pPr>
      <w:r>
        <w:rPr>
          <w:b/>
          <w:sz w:val="24"/>
          <w:szCs w:val="24"/>
        </w:rPr>
        <w:t>- 20.5</w:t>
      </w:r>
      <w:r w:rsidR="000044BC" w:rsidRPr="009F1B37">
        <w:rPr>
          <w:b/>
          <w:sz w:val="24"/>
          <w:szCs w:val="24"/>
        </w:rPr>
        <w:t xml:space="preserve"> </w:t>
      </w:r>
      <w:r w:rsidR="000044BC" w:rsidRPr="00F36D74">
        <w:rPr>
          <w:sz w:val="24"/>
          <w:szCs w:val="24"/>
        </w:rPr>
        <w:t>klo 17</w:t>
      </w:r>
    </w:p>
    <w:p w:rsidR="000044BC" w:rsidRPr="00F36D74" w:rsidRDefault="009F1B37" w:rsidP="009F1B37">
      <w:pPr>
        <w:tabs>
          <w:tab w:val="left" w:pos="4962"/>
        </w:tabs>
        <w:ind w:left="1260"/>
        <w:jc w:val="both"/>
        <w:rPr>
          <w:sz w:val="24"/>
          <w:szCs w:val="24"/>
        </w:rPr>
      </w:pPr>
      <w:r>
        <w:rPr>
          <w:b/>
          <w:sz w:val="24"/>
          <w:szCs w:val="24"/>
        </w:rPr>
        <w:lastRenderedPageBreak/>
        <w:t xml:space="preserve">- </w:t>
      </w:r>
      <w:r w:rsidR="00442506">
        <w:rPr>
          <w:b/>
          <w:sz w:val="24"/>
          <w:szCs w:val="24"/>
        </w:rPr>
        <w:t>23</w:t>
      </w:r>
      <w:r w:rsidR="00A03EA1">
        <w:rPr>
          <w:b/>
          <w:sz w:val="24"/>
          <w:szCs w:val="24"/>
        </w:rPr>
        <w:t>.9</w:t>
      </w:r>
      <w:r w:rsidR="000044BC" w:rsidRPr="009F1B37">
        <w:rPr>
          <w:b/>
          <w:sz w:val="24"/>
          <w:szCs w:val="24"/>
        </w:rPr>
        <w:t xml:space="preserve"> </w:t>
      </w:r>
      <w:r w:rsidR="000044BC" w:rsidRPr="00F36D74">
        <w:rPr>
          <w:sz w:val="24"/>
          <w:szCs w:val="24"/>
        </w:rPr>
        <w:t>klo 17</w:t>
      </w:r>
    </w:p>
    <w:p w:rsidR="000044BC" w:rsidRPr="00F36D74" w:rsidRDefault="009F1B37" w:rsidP="009F1B37">
      <w:pPr>
        <w:tabs>
          <w:tab w:val="left" w:pos="4962"/>
        </w:tabs>
        <w:ind w:left="1260"/>
        <w:jc w:val="both"/>
        <w:rPr>
          <w:sz w:val="24"/>
          <w:szCs w:val="24"/>
        </w:rPr>
      </w:pPr>
      <w:r>
        <w:rPr>
          <w:b/>
          <w:sz w:val="24"/>
          <w:szCs w:val="24"/>
        </w:rPr>
        <w:t>-</w:t>
      </w:r>
      <w:r w:rsidR="00F36D74">
        <w:rPr>
          <w:b/>
          <w:sz w:val="24"/>
          <w:szCs w:val="24"/>
        </w:rPr>
        <w:t xml:space="preserve"> </w:t>
      </w:r>
      <w:r w:rsidR="00A03EA1">
        <w:rPr>
          <w:b/>
          <w:sz w:val="24"/>
          <w:szCs w:val="24"/>
        </w:rPr>
        <w:t>4.11</w:t>
      </w:r>
      <w:r w:rsidR="000044BC" w:rsidRPr="009F1B37">
        <w:rPr>
          <w:b/>
          <w:sz w:val="24"/>
          <w:szCs w:val="24"/>
        </w:rPr>
        <w:t xml:space="preserve"> </w:t>
      </w:r>
      <w:r w:rsidR="000044BC" w:rsidRPr="00F36D74">
        <w:rPr>
          <w:sz w:val="24"/>
          <w:szCs w:val="24"/>
        </w:rPr>
        <w:t>klo 17</w:t>
      </w:r>
    </w:p>
    <w:p w:rsidR="000044BC" w:rsidRPr="009F1B37" w:rsidRDefault="009F1B37" w:rsidP="009F1B37">
      <w:pPr>
        <w:tabs>
          <w:tab w:val="left" w:pos="4962"/>
        </w:tabs>
        <w:ind w:left="1260"/>
        <w:jc w:val="both"/>
        <w:rPr>
          <w:b/>
          <w:sz w:val="24"/>
          <w:szCs w:val="24"/>
        </w:rPr>
      </w:pPr>
      <w:r>
        <w:rPr>
          <w:b/>
          <w:sz w:val="24"/>
          <w:szCs w:val="24"/>
        </w:rPr>
        <w:t>-</w:t>
      </w:r>
      <w:r w:rsidR="00A03EA1">
        <w:rPr>
          <w:b/>
          <w:sz w:val="24"/>
          <w:szCs w:val="24"/>
        </w:rPr>
        <w:t>17.12</w:t>
      </w:r>
      <w:r w:rsidR="000044BC" w:rsidRPr="009F1B37">
        <w:rPr>
          <w:b/>
          <w:sz w:val="24"/>
          <w:szCs w:val="24"/>
        </w:rPr>
        <w:t xml:space="preserve"> </w:t>
      </w:r>
      <w:r w:rsidR="000044BC" w:rsidRPr="00F36D74">
        <w:rPr>
          <w:sz w:val="24"/>
          <w:szCs w:val="24"/>
        </w:rPr>
        <w:t>klo 17</w:t>
      </w:r>
    </w:p>
    <w:p w:rsidR="000044BC" w:rsidRDefault="000044BC" w:rsidP="00714E13">
      <w:pPr>
        <w:tabs>
          <w:tab w:val="left" w:pos="4962"/>
        </w:tabs>
        <w:jc w:val="both"/>
      </w:pPr>
    </w:p>
    <w:p w:rsidR="000044BC" w:rsidRDefault="000044BC" w:rsidP="00714E13">
      <w:pPr>
        <w:tabs>
          <w:tab w:val="left" w:pos="4962"/>
        </w:tabs>
        <w:jc w:val="both"/>
      </w:pPr>
    </w:p>
    <w:p w:rsidR="00714E13" w:rsidRPr="00714E13" w:rsidRDefault="00714E13" w:rsidP="00714E13">
      <w:pPr>
        <w:tabs>
          <w:tab w:val="left" w:pos="4962"/>
        </w:tabs>
        <w:ind w:left="1276"/>
        <w:jc w:val="both"/>
        <w:rPr>
          <w:sz w:val="24"/>
          <w:szCs w:val="24"/>
        </w:rPr>
      </w:pPr>
      <w:r w:rsidRPr="00714E13">
        <w:rPr>
          <w:b/>
          <w:sz w:val="24"/>
          <w:szCs w:val="24"/>
          <w:u w:val="single"/>
        </w:rPr>
        <w:t>Kirkkoherran ehdotus</w:t>
      </w:r>
      <w:r w:rsidRPr="00714E13">
        <w:rPr>
          <w:sz w:val="24"/>
          <w:szCs w:val="24"/>
        </w:rPr>
        <w:t>: Merkitään tiedoksi.</w:t>
      </w:r>
    </w:p>
    <w:p w:rsidR="00714E13" w:rsidRPr="00714E13" w:rsidRDefault="00714E13" w:rsidP="00714E13">
      <w:pPr>
        <w:tabs>
          <w:tab w:val="left" w:pos="4962"/>
        </w:tabs>
        <w:ind w:left="1276"/>
        <w:jc w:val="both"/>
        <w:rPr>
          <w:sz w:val="24"/>
          <w:szCs w:val="24"/>
        </w:rPr>
      </w:pPr>
    </w:p>
    <w:p w:rsidR="00714E13" w:rsidRPr="00714E13" w:rsidRDefault="00714E13" w:rsidP="00714E13">
      <w:pPr>
        <w:tabs>
          <w:tab w:val="left" w:pos="4962"/>
        </w:tabs>
        <w:ind w:left="1276"/>
        <w:jc w:val="both"/>
        <w:rPr>
          <w:sz w:val="24"/>
          <w:szCs w:val="24"/>
        </w:rPr>
      </w:pPr>
      <w:r w:rsidRPr="00714E13">
        <w:rPr>
          <w:b/>
          <w:i/>
          <w:sz w:val="24"/>
          <w:szCs w:val="24"/>
          <w:u w:val="single"/>
        </w:rPr>
        <w:t>Kirkkoneuvoston päätös</w:t>
      </w:r>
      <w:r w:rsidRPr="00714E13">
        <w:rPr>
          <w:sz w:val="24"/>
          <w:szCs w:val="24"/>
        </w:rPr>
        <w:t>:</w:t>
      </w:r>
    </w:p>
    <w:p w:rsidR="00714E13" w:rsidRDefault="00714E13" w:rsidP="00714E13">
      <w:pPr>
        <w:tabs>
          <w:tab w:val="left" w:pos="4962"/>
        </w:tabs>
        <w:ind w:left="1276"/>
        <w:jc w:val="both"/>
      </w:pPr>
    </w:p>
    <w:p w:rsidR="00714E13" w:rsidRDefault="00714E13" w:rsidP="00714E13">
      <w:pPr>
        <w:tabs>
          <w:tab w:val="left" w:pos="4962"/>
        </w:tabs>
        <w:ind w:left="1276"/>
        <w:jc w:val="both"/>
      </w:pPr>
    </w:p>
    <w:p w:rsidR="002139B0" w:rsidRDefault="002139B0" w:rsidP="00556775">
      <w:pPr>
        <w:tabs>
          <w:tab w:val="left" w:pos="4962"/>
        </w:tabs>
        <w:jc w:val="both"/>
      </w:pPr>
    </w:p>
    <w:p w:rsidR="00714E13" w:rsidRDefault="00714E13" w:rsidP="00556775">
      <w:pPr>
        <w:tabs>
          <w:tab w:val="left" w:pos="4962"/>
        </w:tabs>
        <w:jc w:val="both"/>
      </w:pPr>
    </w:p>
    <w:p w:rsidR="00714E13" w:rsidRDefault="00714E13" w:rsidP="00556775">
      <w:pPr>
        <w:tabs>
          <w:tab w:val="left" w:pos="4962"/>
        </w:tabs>
        <w:jc w:val="both"/>
      </w:pPr>
    </w:p>
    <w:p w:rsidR="00714E13" w:rsidRDefault="00714E13" w:rsidP="00556775">
      <w:pPr>
        <w:tabs>
          <w:tab w:val="left" w:pos="4962"/>
        </w:tabs>
        <w:jc w:val="both"/>
      </w:pPr>
    </w:p>
    <w:p w:rsidR="00714E13" w:rsidRDefault="00714E13" w:rsidP="00556775">
      <w:pPr>
        <w:tabs>
          <w:tab w:val="left" w:pos="4962"/>
        </w:tabs>
        <w:jc w:val="both"/>
      </w:pPr>
    </w:p>
    <w:p w:rsidR="00714E13" w:rsidRDefault="00714E13" w:rsidP="00556775">
      <w:pPr>
        <w:tabs>
          <w:tab w:val="left" w:pos="4962"/>
        </w:tabs>
        <w:jc w:val="both"/>
      </w:pPr>
    </w:p>
    <w:p w:rsidR="00D57ABB" w:rsidRPr="00D6009B" w:rsidRDefault="00D57ABB" w:rsidP="00D57ABB">
      <w:pPr>
        <w:pBdr>
          <w:bottom w:val="double" w:sz="6" w:space="1" w:color="auto"/>
        </w:pBdr>
        <w:tabs>
          <w:tab w:val="left" w:pos="4962"/>
        </w:tabs>
        <w:ind w:left="1304"/>
        <w:jc w:val="both"/>
        <w:rPr>
          <w:b/>
          <w:sz w:val="32"/>
        </w:rPr>
      </w:pPr>
      <w:r>
        <w:rPr>
          <w:b/>
          <w:sz w:val="32"/>
        </w:rPr>
        <w:t xml:space="preserve"> </w:t>
      </w:r>
      <w:r w:rsidR="00F36D74">
        <w:rPr>
          <w:b/>
          <w:sz w:val="32"/>
        </w:rPr>
        <w:t>61</w:t>
      </w:r>
      <w:r w:rsidR="00714E13">
        <w:rPr>
          <w:b/>
          <w:sz w:val="32"/>
        </w:rPr>
        <w:t xml:space="preserve"> </w:t>
      </w:r>
      <w:r>
        <w:rPr>
          <w:b/>
          <w:sz w:val="32"/>
        </w:rPr>
        <w:t xml:space="preserve">§ </w:t>
      </w:r>
      <w:r w:rsidRPr="00D6009B">
        <w:rPr>
          <w:b/>
          <w:sz w:val="32"/>
        </w:rPr>
        <w:t>Valitusosoitus.</w:t>
      </w:r>
    </w:p>
    <w:p w:rsidR="00D57ABB" w:rsidRDefault="00D57ABB" w:rsidP="00D57ABB">
      <w:pPr>
        <w:ind w:firstLine="1304"/>
        <w:rPr>
          <w:sz w:val="24"/>
          <w:szCs w:val="24"/>
        </w:rPr>
      </w:pPr>
    </w:p>
    <w:p w:rsidR="00F41DCA" w:rsidRDefault="00D57ABB" w:rsidP="0091757A">
      <w:pPr>
        <w:ind w:left="1304"/>
        <w:rPr>
          <w:sz w:val="24"/>
          <w:szCs w:val="24"/>
        </w:rPr>
      </w:pPr>
      <w:r>
        <w:rPr>
          <w:sz w:val="24"/>
          <w:szCs w:val="24"/>
        </w:rPr>
        <w:t>Puheenjohtaja antoi näin kuuluvan valitusosoituksen ja päätti kokouksen klo</w:t>
      </w:r>
      <w:r w:rsidR="0065747C">
        <w:rPr>
          <w:sz w:val="24"/>
          <w:szCs w:val="24"/>
        </w:rPr>
        <w:t xml:space="preserve"> </w:t>
      </w:r>
      <w:r>
        <w:rPr>
          <w:sz w:val="24"/>
          <w:szCs w:val="24"/>
        </w:rPr>
        <w:t>. Vali</w:t>
      </w:r>
      <w:r w:rsidR="00347C1A">
        <w:rPr>
          <w:sz w:val="24"/>
          <w:szCs w:val="24"/>
        </w:rPr>
        <w:t>tusosoitus liitteenä nro</w:t>
      </w:r>
      <w:r w:rsidR="001C4028">
        <w:rPr>
          <w:sz w:val="24"/>
          <w:szCs w:val="24"/>
        </w:rPr>
        <w:t xml:space="preserve"> </w:t>
      </w:r>
      <w:r w:rsidR="00714E13">
        <w:rPr>
          <w:sz w:val="24"/>
          <w:szCs w:val="24"/>
        </w:rPr>
        <w:t>10</w:t>
      </w:r>
      <w:r w:rsidR="00BF781C">
        <w:rPr>
          <w:sz w:val="24"/>
          <w:szCs w:val="24"/>
        </w:rPr>
        <w:t>/kine 12.2</w:t>
      </w:r>
      <w:r w:rsidR="00176415">
        <w:rPr>
          <w:sz w:val="24"/>
          <w:szCs w:val="24"/>
        </w:rPr>
        <w:t>.15.</w:t>
      </w:r>
    </w:p>
    <w:p w:rsidR="007E7BED" w:rsidRDefault="007E7BED" w:rsidP="0091757A">
      <w:pPr>
        <w:ind w:left="1304"/>
        <w:rPr>
          <w:sz w:val="24"/>
          <w:szCs w:val="24"/>
        </w:rPr>
      </w:pPr>
    </w:p>
    <w:p w:rsidR="007E7BED" w:rsidRDefault="007E7BED" w:rsidP="0091757A">
      <w:pPr>
        <w:ind w:left="1304"/>
        <w:rPr>
          <w:sz w:val="24"/>
          <w:szCs w:val="24"/>
        </w:rPr>
      </w:pPr>
    </w:p>
    <w:sectPr w:rsidR="007E7BED" w:rsidSect="00D40D33">
      <w:headerReference w:type="default" r:id="rId9"/>
      <w:footerReference w:type="default" r:id="rId10"/>
      <w:pgSz w:w="11906" w:h="16838"/>
      <w:pgMar w:top="1135"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37" w:rsidRDefault="009F1B37" w:rsidP="00ED03DC">
      <w:r>
        <w:separator/>
      </w:r>
    </w:p>
  </w:endnote>
  <w:endnote w:type="continuationSeparator" w:id="0">
    <w:p w:rsidR="009F1B37" w:rsidRDefault="009F1B37" w:rsidP="00ED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37" w:rsidRDefault="009F1B37" w:rsidP="00E17EBD">
    <w:pPr>
      <w:pStyle w:val="Alatunniste"/>
      <w:pBdr>
        <w:top w:val="single" w:sz="4" w:space="1" w:color="auto"/>
      </w:pBdr>
    </w:pPr>
  </w:p>
  <w:p w:rsidR="009F1B37" w:rsidRDefault="009F1B37" w:rsidP="00E17EBD">
    <w:pPr>
      <w:pStyle w:val="Alatunniste"/>
      <w:pBdr>
        <w:top w:val="single" w:sz="4" w:space="1" w:color="auto"/>
      </w:pBdr>
    </w:pPr>
    <w:r>
      <w:tab/>
      <w:t>Pöytäkirjan tarkastajat  ______/_______</w:t>
    </w:r>
  </w:p>
  <w:p w:rsidR="009F1B37" w:rsidRDefault="009F1B37" w:rsidP="00E17EBD">
    <w:pPr>
      <w:pStyle w:val="Alatunniste"/>
    </w:pPr>
  </w:p>
  <w:p w:rsidR="009F1B37" w:rsidRDefault="009F1B3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37" w:rsidRDefault="009F1B37" w:rsidP="00ED03DC">
      <w:r>
        <w:separator/>
      </w:r>
    </w:p>
  </w:footnote>
  <w:footnote w:type="continuationSeparator" w:id="0">
    <w:p w:rsidR="009F1B37" w:rsidRDefault="009F1B37" w:rsidP="00ED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37" w:rsidRDefault="009F1B37" w:rsidP="00ED03DC">
    <w:pPr>
      <w:pStyle w:val="Yltunniste"/>
      <w:tabs>
        <w:tab w:val="clear" w:pos="4819"/>
        <w:tab w:val="clear" w:pos="9638"/>
        <w:tab w:val="left" w:pos="3960"/>
      </w:tabs>
    </w:pPr>
    <w:r>
      <w:rPr>
        <w:noProof/>
      </w:rPr>
      <mc:AlternateContent>
        <mc:Choice Requires="wps">
          <w:drawing>
            <wp:anchor distT="0" distB="0" distL="114300" distR="114300" simplePos="0" relativeHeight="251658240" behindDoc="0" locked="0" layoutInCell="0" allowOverlap="1" wp14:anchorId="0CA94D1D" wp14:editId="560006A9">
              <wp:simplePos x="0" y="0"/>
              <wp:positionH relativeFrom="page">
                <wp:posOffset>720090</wp:posOffset>
              </wp:positionH>
              <wp:positionV relativeFrom="page">
                <wp:posOffset>319405</wp:posOffset>
              </wp:positionV>
              <wp:extent cx="6120130"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B37" w:rsidRDefault="009F1B37" w:rsidP="00ED03DC"/>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A94D1D" id="_x0000_t202" coordsize="21600,21600" o:spt="202" path="m,l,21600r21600,l21600,xe">
              <v:stroke joinstyle="miter"/>
              <v:path gradientshapeok="t" o:connecttype="rect"/>
            </v:shapetype>
            <v:shape id="Text Box 2" o:spid="_x0000_s1026" type="#_x0000_t202" style="position:absolute;margin-left:56.7pt;margin-top:25.15pt;width:481.9pt;height:11.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" o:allowincell="f" filled="f" stroked="f">
              <v:textbox style="mso-fit-shape-to-text:t" inset=",0,,0">
                <w:txbxContent>
                  <w:p w:rsidR="009F1B37" w:rsidRDefault="009F1B37" w:rsidP="00ED03DC"/>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5A0C52EA" wp14:editId="25D5CCD3">
              <wp:simplePos x="0" y="0"/>
              <wp:positionH relativeFrom="page">
                <wp:posOffset>6840220</wp:posOffset>
              </wp:positionH>
              <wp:positionV relativeFrom="page">
                <wp:posOffset>319405</wp:posOffset>
              </wp:positionV>
              <wp:extent cx="716280" cy="146050"/>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B37" w:rsidRPr="0060281E" w:rsidRDefault="009F1B37" w:rsidP="00ED03DC">
                          <w:pPr>
                            <w:rPr>
                              <w:color w:val="FFFFFF"/>
                            </w:rPr>
                          </w:pPr>
                          <w:r>
                            <w:fldChar w:fldCharType="begin"/>
                          </w:r>
                          <w:r>
                            <w:instrText xml:space="preserve"> PAGE   \* MERGEFORMAT </w:instrText>
                          </w:r>
                          <w:r>
                            <w:fldChar w:fldCharType="separate"/>
                          </w:r>
                          <w:r w:rsidR="00A15E6A" w:rsidRPr="00A15E6A">
                            <w:rPr>
                              <w:noProof/>
                              <w:color w:val="FFFFFF"/>
                            </w:rPr>
                            <w:t>12</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A0C52EA" id="_x0000_t202" coordsize="21600,21600" o:spt="202" path="m,l,21600r21600,l21600,xe">
              <v:stroke joinstyle="miter"/>
              <v:path gradientshapeok="t" o:connecttype="rect"/>
            </v:shapetype>
            <v:shape id="Text Box 1" o:spid="_x0000_s1027" type="#_x0000_t202" style="position:absolute;margin-left:538.6pt;margin-top:25.15pt;width:56.4pt;height:11.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" o:allowincell="f" fillcolor="#4f81bd" stroked="f">
              <v:textbox style="mso-fit-shape-to-text:t" inset=",0,,0">
                <w:txbxContent>
                  <w:p w:rsidR="009F1B37" w:rsidRPr="0060281E" w:rsidRDefault="009F1B37" w:rsidP="00ED03DC">
                    <w:pPr>
                      <w:rPr>
                        <w:color w:val="FFFFFF"/>
                      </w:rPr>
                    </w:pPr>
                    <w:r>
                      <w:fldChar w:fldCharType="begin"/>
                    </w:r>
                    <w:r>
                      <w:instrText xml:space="preserve"> PAGE   \* MERGEFORMAT </w:instrText>
                    </w:r>
                    <w:r>
                      <w:fldChar w:fldCharType="separate"/>
                    </w:r>
                    <w:r w:rsidR="00A15E6A" w:rsidRPr="00A15E6A">
                      <w:rPr>
                        <w:noProof/>
                        <w:color w:val="FFFFFF"/>
                      </w:rPr>
                      <w:t>12</w:t>
                    </w:r>
                    <w:r>
                      <w:rPr>
                        <w:noProof/>
                        <w:color w:val="FFFFFF"/>
                      </w:rPr>
                      <w:fldChar w:fldCharType="end"/>
                    </w:r>
                  </w:p>
                </w:txbxContent>
              </v:textbox>
              <w10:wrap anchorx="page" anchory="page"/>
            </v:shape>
          </w:pict>
        </mc:Fallback>
      </mc:AlternateContent>
    </w:r>
    <w:r>
      <w:t>ESITYSLISTA</w:t>
    </w:r>
    <w:r>
      <w:tab/>
    </w:r>
  </w:p>
  <w:p w:rsidR="009F1B37" w:rsidRDefault="009F1B37" w:rsidP="00ED03DC">
    <w:pPr>
      <w:pStyle w:val="Yltunniste"/>
      <w:pBdr>
        <w:bottom w:val="single" w:sz="4" w:space="1" w:color="auto"/>
      </w:pBdr>
    </w:pPr>
    <w:r>
      <w:t>Kirkkoneuvoston kokous  2/2015</w:t>
    </w:r>
  </w:p>
  <w:p w:rsidR="009F1B37" w:rsidRDefault="009F1B37" w:rsidP="00ED03DC">
    <w:pPr>
      <w:pStyle w:val="Yltunniste"/>
      <w:pBdr>
        <w:bottom w:val="single" w:sz="4" w:space="1" w:color="auto"/>
      </w:pBdr>
    </w:pPr>
  </w:p>
  <w:p w:rsidR="009F1B37" w:rsidRDefault="009F1B3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563A37"/>
    <w:multiLevelType w:val="multilevel"/>
    <w:tmpl w:val="1A32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8A52DC"/>
    <w:multiLevelType w:val="hybridMultilevel"/>
    <w:tmpl w:val="62829240"/>
    <w:lvl w:ilvl="0" w:tplc="369A1C8A">
      <w:start w:val="2"/>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
    <w:nsid w:val="1DE5171C"/>
    <w:multiLevelType w:val="multilevel"/>
    <w:tmpl w:val="97B0A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9624F7"/>
    <w:multiLevelType w:val="multilevel"/>
    <w:tmpl w:val="9142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9C15BB"/>
    <w:multiLevelType w:val="multilevel"/>
    <w:tmpl w:val="CB26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DA60D5"/>
    <w:multiLevelType w:val="hybridMultilevel"/>
    <w:tmpl w:val="0E7C25F6"/>
    <w:lvl w:ilvl="0" w:tplc="D096CABC">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7">
    <w:nsid w:val="490169EB"/>
    <w:multiLevelType w:val="hybridMultilevel"/>
    <w:tmpl w:val="3254096E"/>
    <w:lvl w:ilvl="0" w:tplc="00E802D6">
      <w:start w:val="1"/>
      <w:numFmt w:val="decimal"/>
      <w:lvlText w:val="%1)"/>
      <w:lvlJc w:val="left"/>
      <w:pPr>
        <w:ind w:left="1726" w:hanging="45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8">
    <w:nsid w:val="4D6C6703"/>
    <w:multiLevelType w:val="hybridMultilevel"/>
    <w:tmpl w:val="E1505064"/>
    <w:lvl w:ilvl="0" w:tplc="8D8C94F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nsid w:val="56DE3E76"/>
    <w:multiLevelType w:val="multilevel"/>
    <w:tmpl w:val="D5BC2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E644F3B"/>
    <w:multiLevelType w:val="hybridMultilevel"/>
    <w:tmpl w:val="441AFF34"/>
    <w:lvl w:ilvl="0" w:tplc="ADF885D8">
      <w:start w:val="35"/>
      <w:numFmt w:val="bullet"/>
      <w:lvlText w:val="-"/>
      <w:lvlJc w:val="left"/>
      <w:pPr>
        <w:tabs>
          <w:tab w:val="num" w:pos="1620"/>
        </w:tabs>
        <w:ind w:left="1620" w:hanging="360"/>
      </w:pPr>
      <w:rPr>
        <w:rFonts w:ascii="Times New Roman" w:eastAsia="Times New Roman" w:hAnsi="Times New Roman" w:cs="Times New Roman" w:hint="default"/>
      </w:rPr>
    </w:lvl>
    <w:lvl w:ilvl="1" w:tplc="040B0003" w:tentative="1">
      <w:start w:val="1"/>
      <w:numFmt w:val="bullet"/>
      <w:lvlText w:val="o"/>
      <w:lvlJc w:val="left"/>
      <w:pPr>
        <w:tabs>
          <w:tab w:val="num" w:pos="2340"/>
        </w:tabs>
        <w:ind w:left="2340" w:hanging="360"/>
      </w:pPr>
      <w:rPr>
        <w:rFonts w:ascii="Courier New" w:hAnsi="Courier New" w:cs="Courier New" w:hint="default"/>
      </w:rPr>
    </w:lvl>
    <w:lvl w:ilvl="2" w:tplc="040B0005" w:tentative="1">
      <w:start w:val="1"/>
      <w:numFmt w:val="bullet"/>
      <w:lvlText w:val=""/>
      <w:lvlJc w:val="left"/>
      <w:pPr>
        <w:tabs>
          <w:tab w:val="num" w:pos="3060"/>
        </w:tabs>
        <w:ind w:left="3060" w:hanging="360"/>
      </w:pPr>
      <w:rPr>
        <w:rFonts w:ascii="Wingdings" w:hAnsi="Wingdings" w:hint="default"/>
      </w:rPr>
    </w:lvl>
    <w:lvl w:ilvl="3" w:tplc="040B0001" w:tentative="1">
      <w:start w:val="1"/>
      <w:numFmt w:val="bullet"/>
      <w:lvlText w:val=""/>
      <w:lvlJc w:val="left"/>
      <w:pPr>
        <w:tabs>
          <w:tab w:val="num" w:pos="3780"/>
        </w:tabs>
        <w:ind w:left="3780" w:hanging="360"/>
      </w:pPr>
      <w:rPr>
        <w:rFonts w:ascii="Symbol" w:hAnsi="Symbol" w:hint="default"/>
      </w:rPr>
    </w:lvl>
    <w:lvl w:ilvl="4" w:tplc="040B0003" w:tentative="1">
      <w:start w:val="1"/>
      <w:numFmt w:val="bullet"/>
      <w:lvlText w:val="o"/>
      <w:lvlJc w:val="left"/>
      <w:pPr>
        <w:tabs>
          <w:tab w:val="num" w:pos="4500"/>
        </w:tabs>
        <w:ind w:left="4500" w:hanging="360"/>
      </w:pPr>
      <w:rPr>
        <w:rFonts w:ascii="Courier New" w:hAnsi="Courier New" w:cs="Courier New" w:hint="default"/>
      </w:rPr>
    </w:lvl>
    <w:lvl w:ilvl="5" w:tplc="040B0005" w:tentative="1">
      <w:start w:val="1"/>
      <w:numFmt w:val="bullet"/>
      <w:lvlText w:val=""/>
      <w:lvlJc w:val="left"/>
      <w:pPr>
        <w:tabs>
          <w:tab w:val="num" w:pos="5220"/>
        </w:tabs>
        <w:ind w:left="5220" w:hanging="360"/>
      </w:pPr>
      <w:rPr>
        <w:rFonts w:ascii="Wingdings" w:hAnsi="Wingdings" w:hint="default"/>
      </w:rPr>
    </w:lvl>
    <w:lvl w:ilvl="6" w:tplc="040B0001" w:tentative="1">
      <w:start w:val="1"/>
      <w:numFmt w:val="bullet"/>
      <w:lvlText w:val=""/>
      <w:lvlJc w:val="left"/>
      <w:pPr>
        <w:tabs>
          <w:tab w:val="num" w:pos="5940"/>
        </w:tabs>
        <w:ind w:left="5940" w:hanging="360"/>
      </w:pPr>
      <w:rPr>
        <w:rFonts w:ascii="Symbol" w:hAnsi="Symbol" w:hint="default"/>
      </w:rPr>
    </w:lvl>
    <w:lvl w:ilvl="7" w:tplc="040B0003" w:tentative="1">
      <w:start w:val="1"/>
      <w:numFmt w:val="bullet"/>
      <w:lvlText w:val="o"/>
      <w:lvlJc w:val="left"/>
      <w:pPr>
        <w:tabs>
          <w:tab w:val="num" w:pos="6660"/>
        </w:tabs>
        <w:ind w:left="6660" w:hanging="360"/>
      </w:pPr>
      <w:rPr>
        <w:rFonts w:ascii="Courier New" w:hAnsi="Courier New" w:cs="Courier New" w:hint="default"/>
      </w:rPr>
    </w:lvl>
    <w:lvl w:ilvl="8" w:tplc="040B0005" w:tentative="1">
      <w:start w:val="1"/>
      <w:numFmt w:val="bullet"/>
      <w:lvlText w:val=""/>
      <w:lvlJc w:val="left"/>
      <w:pPr>
        <w:tabs>
          <w:tab w:val="num" w:pos="7380"/>
        </w:tabs>
        <w:ind w:left="7380" w:hanging="360"/>
      </w:pPr>
      <w:rPr>
        <w:rFonts w:ascii="Wingdings" w:hAnsi="Wingdings" w:hint="default"/>
      </w:rPr>
    </w:lvl>
  </w:abstractNum>
  <w:abstractNum w:abstractNumId="11">
    <w:nsid w:val="70FD7BAB"/>
    <w:multiLevelType w:val="hybridMultilevel"/>
    <w:tmpl w:val="F12A66A0"/>
    <w:lvl w:ilvl="0" w:tplc="ABE2747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2">
    <w:nsid w:val="79864B5A"/>
    <w:multiLevelType w:val="multilevel"/>
    <w:tmpl w:val="0BCE5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5">
    <w:abstractNumId w:val="10"/>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
  </w:num>
  <w:num w:numId="11">
    <w:abstractNumId w:val="3"/>
  </w:num>
  <w:num w:numId="12">
    <w:abstractNumId w:val="4"/>
  </w:num>
  <w:num w:numId="13">
    <w:abstractNumId w:val="9"/>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F6"/>
    <w:rsid w:val="00001607"/>
    <w:rsid w:val="00002F1A"/>
    <w:rsid w:val="00003A54"/>
    <w:rsid w:val="00003B40"/>
    <w:rsid w:val="000042F6"/>
    <w:rsid w:val="000044BC"/>
    <w:rsid w:val="000044E6"/>
    <w:rsid w:val="00005B73"/>
    <w:rsid w:val="00006853"/>
    <w:rsid w:val="00007618"/>
    <w:rsid w:val="00007C6B"/>
    <w:rsid w:val="0001215C"/>
    <w:rsid w:val="00012F65"/>
    <w:rsid w:val="00015012"/>
    <w:rsid w:val="00016EDF"/>
    <w:rsid w:val="00017F0C"/>
    <w:rsid w:val="0002012E"/>
    <w:rsid w:val="0002184D"/>
    <w:rsid w:val="00022EDF"/>
    <w:rsid w:val="0002323C"/>
    <w:rsid w:val="00024A80"/>
    <w:rsid w:val="00025228"/>
    <w:rsid w:val="00025BA2"/>
    <w:rsid w:val="00026741"/>
    <w:rsid w:val="00026890"/>
    <w:rsid w:val="0002758C"/>
    <w:rsid w:val="00027C9F"/>
    <w:rsid w:val="00031BAB"/>
    <w:rsid w:val="00031EEB"/>
    <w:rsid w:val="00032B28"/>
    <w:rsid w:val="00036422"/>
    <w:rsid w:val="00036787"/>
    <w:rsid w:val="0004017F"/>
    <w:rsid w:val="000414FA"/>
    <w:rsid w:val="00042FBC"/>
    <w:rsid w:val="00043911"/>
    <w:rsid w:val="000439F1"/>
    <w:rsid w:val="00044049"/>
    <w:rsid w:val="0004438F"/>
    <w:rsid w:val="000464BE"/>
    <w:rsid w:val="00046598"/>
    <w:rsid w:val="00046B3B"/>
    <w:rsid w:val="00052F11"/>
    <w:rsid w:val="000568F3"/>
    <w:rsid w:val="00057F7C"/>
    <w:rsid w:val="00062AA6"/>
    <w:rsid w:val="00063BBE"/>
    <w:rsid w:val="00064A25"/>
    <w:rsid w:val="00066044"/>
    <w:rsid w:val="00067DCD"/>
    <w:rsid w:val="00071544"/>
    <w:rsid w:val="00071FB5"/>
    <w:rsid w:val="0007291F"/>
    <w:rsid w:val="000749AA"/>
    <w:rsid w:val="00075794"/>
    <w:rsid w:val="000767B7"/>
    <w:rsid w:val="0007683B"/>
    <w:rsid w:val="000772F7"/>
    <w:rsid w:val="00081609"/>
    <w:rsid w:val="00082008"/>
    <w:rsid w:val="000849B6"/>
    <w:rsid w:val="0008619A"/>
    <w:rsid w:val="00086326"/>
    <w:rsid w:val="0008655C"/>
    <w:rsid w:val="00087F81"/>
    <w:rsid w:val="00090363"/>
    <w:rsid w:val="0009089C"/>
    <w:rsid w:val="00091450"/>
    <w:rsid w:val="00091F2C"/>
    <w:rsid w:val="00093D44"/>
    <w:rsid w:val="000941D3"/>
    <w:rsid w:val="000959BA"/>
    <w:rsid w:val="00096CB6"/>
    <w:rsid w:val="000977F7"/>
    <w:rsid w:val="000A08DF"/>
    <w:rsid w:val="000A1785"/>
    <w:rsid w:val="000A19CF"/>
    <w:rsid w:val="000A250F"/>
    <w:rsid w:val="000A35A0"/>
    <w:rsid w:val="000A360F"/>
    <w:rsid w:val="000A3D91"/>
    <w:rsid w:val="000A3DA9"/>
    <w:rsid w:val="000A45CD"/>
    <w:rsid w:val="000A5650"/>
    <w:rsid w:val="000A5931"/>
    <w:rsid w:val="000A59B6"/>
    <w:rsid w:val="000A5A78"/>
    <w:rsid w:val="000A7AA2"/>
    <w:rsid w:val="000B1722"/>
    <w:rsid w:val="000B27BA"/>
    <w:rsid w:val="000B34AB"/>
    <w:rsid w:val="000B62F5"/>
    <w:rsid w:val="000C16E1"/>
    <w:rsid w:val="000C68CF"/>
    <w:rsid w:val="000C6F41"/>
    <w:rsid w:val="000C6FFD"/>
    <w:rsid w:val="000D0A74"/>
    <w:rsid w:val="000D1E3A"/>
    <w:rsid w:val="000D32BC"/>
    <w:rsid w:val="000E1683"/>
    <w:rsid w:val="000E1901"/>
    <w:rsid w:val="000E46F6"/>
    <w:rsid w:val="000E5084"/>
    <w:rsid w:val="000E76A0"/>
    <w:rsid w:val="000E7EB1"/>
    <w:rsid w:val="000F0352"/>
    <w:rsid w:val="000F0A0B"/>
    <w:rsid w:val="000F707F"/>
    <w:rsid w:val="000F7CEE"/>
    <w:rsid w:val="001001D4"/>
    <w:rsid w:val="00100810"/>
    <w:rsid w:val="0010085F"/>
    <w:rsid w:val="001013E5"/>
    <w:rsid w:val="00103493"/>
    <w:rsid w:val="001036C2"/>
    <w:rsid w:val="00103F29"/>
    <w:rsid w:val="00105846"/>
    <w:rsid w:val="0010749E"/>
    <w:rsid w:val="00110CFD"/>
    <w:rsid w:val="00111A88"/>
    <w:rsid w:val="001121FC"/>
    <w:rsid w:val="001136FD"/>
    <w:rsid w:val="00113800"/>
    <w:rsid w:val="00113F9B"/>
    <w:rsid w:val="00114420"/>
    <w:rsid w:val="00116B9D"/>
    <w:rsid w:val="001172A5"/>
    <w:rsid w:val="00120637"/>
    <w:rsid w:val="00120CD9"/>
    <w:rsid w:val="00121E44"/>
    <w:rsid w:val="00123B00"/>
    <w:rsid w:val="00125727"/>
    <w:rsid w:val="00125925"/>
    <w:rsid w:val="00125ED0"/>
    <w:rsid w:val="00127439"/>
    <w:rsid w:val="001318B3"/>
    <w:rsid w:val="00133D86"/>
    <w:rsid w:val="00134340"/>
    <w:rsid w:val="001343F1"/>
    <w:rsid w:val="00134E5C"/>
    <w:rsid w:val="0013671C"/>
    <w:rsid w:val="00140A50"/>
    <w:rsid w:val="00143C92"/>
    <w:rsid w:val="0014563B"/>
    <w:rsid w:val="001456EE"/>
    <w:rsid w:val="0015076B"/>
    <w:rsid w:val="0015262A"/>
    <w:rsid w:val="0015418A"/>
    <w:rsid w:val="00154D7A"/>
    <w:rsid w:val="001563E6"/>
    <w:rsid w:val="001566CF"/>
    <w:rsid w:val="00157BBE"/>
    <w:rsid w:val="00157D45"/>
    <w:rsid w:val="001609CA"/>
    <w:rsid w:val="001622F2"/>
    <w:rsid w:val="00162F0C"/>
    <w:rsid w:val="00163C11"/>
    <w:rsid w:val="001641A1"/>
    <w:rsid w:val="001650D7"/>
    <w:rsid w:val="00165925"/>
    <w:rsid w:val="0016682F"/>
    <w:rsid w:val="00166C3B"/>
    <w:rsid w:val="0016746F"/>
    <w:rsid w:val="0017358A"/>
    <w:rsid w:val="00174A42"/>
    <w:rsid w:val="00174EC2"/>
    <w:rsid w:val="00175C72"/>
    <w:rsid w:val="00176415"/>
    <w:rsid w:val="00176910"/>
    <w:rsid w:val="00180655"/>
    <w:rsid w:val="001820F6"/>
    <w:rsid w:val="001838E3"/>
    <w:rsid w:val="00186372"/>
    <w:rsid w:val="00186D14"/>
    <w:rsid w:val="00191264"/>
    <w:rsid w:val="00191615"/>
    <w:rsid w:val="00191FF1"/>
    <w:rsid w:val="00192C05"/>
    <w:rsid w:val="001935F5"/>
    <w:rsid w:val="001941FD"/>
    <w:rsid w:val="001944CB"/>
    <w:rsid w:val="00195C2B"/>
    <w:rsid w:val="00196321"/>
    <w:rsid w:val="001977ED"/>
    <w:rsid w:val="001A0AD7"/>
    <w:rsid w:val="001A0D3F"/>
    <w:rsid w:val="001A36FC"/>
    <w:rsid w:val="001A3EB5"/>
    <w:rsid w:val="001A40A7"/>
    <w:rsid w:val="001A79BA"/>
    <w:rsid w:val="001B07C6"/>
    <w:rsid w:val="001B07D7"/>
    <w:rsid w:val="001B16AB"/>
    <w:rsid w:val="001B4E91"/>
    <w:rsid w:val="001B77FD"/>
    <w:rsid w:val="001C025C"/>
    <w:rsid w:val="001C06C5"/>
    <w:rsid w:val="001C2C8A"/>
    <w:rsid w:val="001C3178"/>
    <w:rsid w:val="001C3BED"/>
    <w:rsid w:val="001C3E10"/>
    <w:rsid w:val="001C3EAA"/>
    <w:rsid w:val="001C4028"/>
    <w:rsid w:val="001C52BE"/>
    <w:rsid w:val="001C79CB"/>
    <w:rsid w:val="001D0E4B"/>
    <w:rsid w:val="001D4C27"/>
    <w:rsid w:val="001D5700"/>
    <w:rsid w:val="001D5770"/>
    <w:rsid w:val="001D6249"/>
    <w:rsid w:val="001E047E"/>
    <w:rsid w:val="001E1596"/>
    <w:rsid w:val="001E1DE5"/>
    <w:rsid w:val="001E258F"/>
    <w:rsid w:val="001E3F30"/>
    <w:rsid w:val="001E4055"/>
    <w:rsid w:val="001E5327"/>
    <w:rsid w:val="001E53C3"/>
    <w:rsid w:val="001E562C"/>
    <w:rsid w:val="001E61F6"/>
    <w:rsid w:val="001F0A4C"/>
    <w:rsid w:val="001F0CB0"/>
    <w:rsid w:val="001F2070"/>
    <w:rsid w:val="001F268E"/>
    <w:rsid w:val="001F53AB"/>
    <w:rsid w:val="001F53C1"/>
    <w:rsid w:val="001F60C0"/>
    <w:rsid w:val="001F61F9"/>
    <w:rsid w:val="001F67D1"/>
    <w:rsid w:val="001F7B25"/>
    <w:rsid w:val="00202868"/>
    <w:rsid w:val="00202CBF"/>
    <w:rsid w:val="002039D3"/>
    <w:rsid w:val="0020420F"/>
    <w:rsid w:val="00204514"/>
    <w:rsid w:val="0020509F"/>
    <w:rsid w:val="00206253"/>
    <w:rsid w:val="00207AA7"/>
    <w:rsid w:val="00210049"/>
    <w:rsid w:val="002107AB"/>
    <w:rsid w:val="00211BA0"/>
    <w:rsid w:val="0021235F"/>
    <w:rsid w:val="00212A11"/>
    <w:rsid w:val="002139B0"/>
    <w:rsid w:val="00213DF2"/>
    <w:rsid w:val="00214C2B"/>
    <w:rsid w:val="002174AB"/>
    <w:rsid w:val="00217575"/>
    <w:rsid w:val="0022039A"/>
    <w:rsid w:val="00221669"/>
    <w:rsid w:val="00222193"/>
    <w:rsid w:val="00224E55"/>
    <w:rsid w:val="00225F28"/>
    <w:rsid w:val="002275F6"/>
    <w:rsid w:val="00227A09"/>
    <w:rsid w:val="00230E9F"/>
    <w:rsid w:val="00231368"/>
    <w:rsid w:val="002314D5"/>
    <w:rsid w:val="00233A82"/>
    <w:rsid w:val="00233C03"/>
    <w:rsid w:val="0023634A"/>
    <w:rsid w:val="002414C2"/>
    <w:rsid w:val="00241C40"/>
    <w:rsid w:val="002421E0"/>
    <w:rsid w:val="00242463"/>
    <w:rsid w:val="00243A99"/>
    <w:rsid w:val="00244C84"/>
    <w:rsid w:val="00244F41"/>
    <w:rsid w:val="002471F1"/>
    <w:rsid w:val="002512AB"/>
    <w:rsid w:val="00251AD6"/>
    <w:rsid w:val="00253297"/>
    <w:rsid w:val="00253F1E"/>
    <w:rsid w:val="002547E3"/>
    <w:rsid w:val="00254F50"/>
    <w:rsid w:val="0025531F"/>
    <w:rsid w:val="00257AD0"/>
    <w:rsid w:val="0026041F"/>
    <w:rsid w:val="00260890"/>
    <w:rsid w:val="0026096A"/>
    <w:rsid w:val="00262C94"/>
    <w:rsid w:val="002633F8"/>
    <w:rsid w:val="00264128"/>
    <w:rsid w:val="00264FE8"/>
    <w:rsid w:val="0026507F"/>
    <w:rsid w:val="00267340"/>
    <w:rsid w:val="00267975"/>
    <w:rsid w:val="00272019"/>
    <w:rsid w:val="002733A3"/>
    <w:rsid w:val="0027391D"/>
    <w:rsid w:val="002740E7"/>
    <w:rsid w:val="00276005"/>
    <w:rsid w:val="00276A49"/>
    <w:rsid w:val="002774A3"/>
    <w:rsid w:val="0028361D"/>
    <w:rsid w:val="00283D21"/>
    <w:rsid w:val="00283D62"/>
    <w:rsid w:val="002851BC"/>
    <w:rsid w:val="002854B0"/>
    <w:rsid w:val="00285900"/>
    <w:rsid w:val="002862BD"/>
    <w:rsid w:val="002868B8"/>
    <w:rsid w:val="00286B5A"/>
    <w:rsid w:val="00294B50"/>
    <w:rsid w:val="00294F6D"/>
    <w:rsid w:val="0029787F"/>
    <w:rsid w:val="002A099D"/>
    <w:rsid w:val="002A63E7"/>
    <w:rsid w:val="002A6B4B"/>
    <w:rsid w:val="002A769F"/>
    <w:rsid w:val="002B2AD5"/>
    <w:rsid w:val="002B342C"/>
    <w:rsid w:val="002B3895"/>
    <w:rsid w:val="002B3976"/>
    <w:rsid w:val="002B4DEF"/>
    <w:rsid w:val="002B7A0A"/>
    <w:rsid w:val="002C00B0"/>
    <w:rsid w:val="002C1D52"/>
    <w:rsid w:val="002C4639"/>
    <w:rsid w:val="002C7082"/>
    <w:rsid w:val="002D06CA"/>
    <w:rsid w:val="002D0C34"/>
    <w:rsid w:val="002D29C2"/>
    <w:rsid w:val="002D41C3"/>
    <w:rsid w:val="002D4E78"/>
    <w:rsid w:val="002D5BB6"/>
    <w:rsid w:val="002D663D"/>
    <w:rsid w:val="002E0BA0"/>
    <w:rsid w:val="002E2345"/>
    <w:rsid w:val="002E5055"/>
    <w:rsid w:val="002E58F9"/>
    <w:rsid w:val="002E60DB"/>
    <w:rsid w:val="002E6B37"/>
    <w:rsid w:val="002E7B9C"/>
    <w:rsid w:val="002F270E"/>
    <w:rsid w:val="002F4D1F"/>
    <w:rsid w:val="002F5381"/>
    <w:rsid w:val="002F6661"/>
    <w:rsid w:val="002F6C3A"/>
    <w:rsid w:val="00300754"/>
    <w:rsid w:val="00300EB8"/>
    <w:rsid w:val="00301E43"/>
    <w:rsid w:val="00301EA2"/>
    <w:rsid w:val="003022EE"/>
    <w:rsid w:val="003028D1"/>
    <w:rsid w:val="00302E36"/>
    <w:rsid w:val="00303BD3"/>
    <w:rsid w:val="003048E6"/>
    <w:rsid w:val="0030658C"/>
    <w:rsid w:val="00310497"/>
    <w:rsid w:val="0031059C"/>
    <w:rsid w:val="00310B74"/>
    <w:rsid w:val="0031152E"/>
    <w:rsid w:val="00311BCE"/>
    <w:rsid w:val="00311CC0"/>
    <w:rsid w:val="00312F43"/>
    <w:rsid w:val="00312F9A"/>
    <w:rsid w:val="0031335E"/>
    <w:rsid w:val="00313568"/>
    <w:rsid w:val="00313AFB"/>
    <w:rsid w:val="00313B90"/>
    <w:rsid w:val="00314B77"/>
    <w:rsid w:val="003159FA"/>
    <w:rsid w:val="0031689C"/>
    <w:rsid w:val="00316CC9"/>
    <w:rsid w:val="00320469"/>
    <w:rsid w:val="00320B84"/>
    <w:rsid w:val="00323D14"/>
    <w:rsid w:val="0032489E"/>
    <w:rsid w:val="003256D4"/>
    <w:rsid w:val="00325B7A"/>
    <w:rsid w:val="003260A8"/>
    <w:rsid w:val="00326AF5"/>
    <w:rsid w:val="00326F10"/>
    <w:rsid w:val="003274AD"/>
    <w:rsid w:val="00330279"/>
    <w:rsid w:val="00331C70"/>
    <w:rsid w:val="00331C9D"/>
    <w:rsid w:val="0033201D"/>
    <w:rsid w:val="00332073"/>
    <w:rsid w:val="0033362C"/>
    <w:rsid w:val="00333CEE"/>
    <w:rsid w:val="003351AC"/>
    <w:rsid w:val="003361B3"/>
    <w:rsid w:val="003371AE"/>
    <w:rsid w:val="00337477"/>
    <w:rsid w:val="00344B77"/>
    <w:rsid w:val="00345399"/>
    <w:rsid w:val="00347C1A"/>
    <w:rsid w:val="00347F59"/>
    <w:rsid w:val="00350B7D"/>
    <w:rsid w:val="00352194"/>
    <w:rsid w:val="00352A5B"/>
    <w:rsid w:val="00352C27"/>
    <w:rsid w:val="00354414"/>
    <w:rsid w:val="00354CE3"/>
    <w:rsid w:val="00355DA0"/>
    <w:rsid w:val="0036002C"/>
    <w:rsid w:val="003600FD"/>
    <w:rsid w:val="003601C7"/>
    <w:rsid w:val="003613FC"/>
    <w:rsid w:val="0036178D"/>
    <w:rsid w:val="00361B27"/>
    <w:rsid w:val="00361C49"/>
    <w:rsid w:val="00364105"/>
    <w:rsid w:val="00364AA7"/>
    <w:rsid w:val="00365077"/>
    <w:rsid w:val="00366DD0"/>
    <w:rsid w:val="00370982"/>
    <w:rsid w:val="00370E52"/>
    <w:rsid w:val="003737E2"/>
    <w:rsid w:val="003740F1"/>
    <w:rsid w:val="0037419E"/>
    <w:rsid w:val="0037571A"/>
    <w:rsid w:val="00380480"/>
    <w:rsid w:val="00380E77"/>
    <w:rsid w:val="00381D2F"/>
    <w:rsid w:val="00382A8D"/>
    <w:rsid w:val="0038374F"/>
    <w:rsid w:val="0038526F"/>
    <w:rsid w:val="003856BD"/>
    <w:rsid w:val="003865C7"/>
    <w:rsid w:val="0038727D"/>
    <w:rsid w:val="00387837"/>
    <w:rsid w:val="00387E8B"/>
    <w:rsid w:val="0039185D"/>
    <w:rsid w:val="003931FF"/>
    <w:rsid w:val="003952A3"/>
    <w:rsid w:val="00396361"/>
    <w:rsid w:val="003963BB"/>
    <w:rsid w:val="00397DE4"/>
    <w:rsid w:val="003A190B"/>
    <w:rsid w:val="003A2018"/>
    <w:rsid w:val="003A26B0"/>
    <w:rsid w:val="003A2EEB"/>
    <w:rsid w:val="003A32A1"/>
    <w:rsid w:val="003A4C99"/>
    <w:rsid w:val="003A57F2"/>
    <w:rsid w:val="003A7207"/>
    <w:rsid w:val="003B07A2"/>
    <w:rsid w:val="003B452E"/>
    <w:rsid w:val="003B4A08"/>
    <w:rsid w:val="003B4C07"/>
    <w:rsid w:val="003B6097"/>
    <w:rsid w:val="003B6187"/>
    <w:rsid w:val="003B64FE"/>
    <w:rsid w:val="003B70CC"/>
    <w:rsid w:val="003B77C2"/>
    <w:rsid w:val="003B7C80"/>
    <w:rsid w:val="003C090D"/>
    <w:rsid w:val="003C0C6E"/>
    <w:rsid w:val="003C0D69"/>
    <w:rsid w:val="003C1CF7"/>
    <w:rsid w:val="003C3B71"/>
    <w:rsid w:val="003C4642"/>
    <w:rsid w:val="003C5427"/>
    <w:rsid w:val="003C60CA"/>
    <w:rsid w:val="003C6BDE"/>
    <w:rsid w:val="003C7DC0"/>
    <w:rsid w:val="003D05C0"/>
    <w:rsid w:val="003D1404"/>
    <w:rsid w:val="003D1416"/>
    <w:rsid w:val="003D25DB"/>
    <w:rsid w:val="003D5746"/>
    <w:rsid w:val="003D66C5"/>
    <w:rsid w:val="003D727B"/>
    <w:rsid w:val="003D7561"/>
    <w:rsid w:val="003E0066"/>
    <w:rsid w:val="003E0BEF"/>
    <w:rsid w:val="003E3628"/>
    <w:rsid w:val="003E4ACF"/>
    <w:rsid w:val="003E4D41"/>
    <w:rsid w:val="003E7121"/>
    <w:rsid w:val="003E749A"/>
    <w:rsid w:val="003E7E81"/>
    <w:rsid w:val="003F0120"/>
    <w:rsid w:val="003F0392"/>
    <w:rsid w:val="003F0DEA"/>
    <w:rsid w:val="003F1B1F"/>
    <w:rsid w:val="003F46AC"/>
    <w:rsid w:val="003F4841"/>
    <w:rsid w:val="003F509D"/>
    <w:rsid w:val="003F5531"/>
    <w:rsid w:val="003F5C49"/>
    <w:rsid w:val="003F6312"/>
    <w:rsid w:val="004004B2"/>
    <w:rsid w:val="00400629"/>
    <w:rsid w:val="00401F3C"/>
    <w:rsid w:val="004020ED"/>
    <w:rsid w:val="004023AB"/>
    <w:rsid w:val="00402D1F"/>
    <w:rsid w:val="00410483"/>
    <w:rsid w:val="004121B5"/>
    <w:rsid w:val="00413A62"/>
    <w:rsid w:val="00413C29"/>
    <w:rsid w:val="004147FE"/>
    <w:rsid w:val="00415CEB"/>
    <w:rsid w:val="00415E9B"/>
    <w:rsid w:val="00416494"/>
    <w:rsid w:val="00416BA9"/>
    <w:rsid w:val="00416DEB"/>
    <w:rsid w:val="004212CF"/>
    <w:rsid w:val="00423B23"/>
    <w:rsid w:val="00426578"/>
    <w:rsid w:val="00427204"/>
    <w:rsid w:val="00436C3B"/>
    <w:rsid w:val="00436CA0"/>
    <w:rsid w:val="004370D1"/>
    <w:rsid w:val="00442506"/>
    <w:rsid w:val="0044295D"/>
    <w:rsid w:val="004432EF"/>
    <w:rsid w:val="00443318"/>
    <w:rsid w:val="00444B44"/>
    <w:rsid w:val="004459F3"/>
    <w:rsid w:val="00446847"/>
    <w:rsid w:val="00446A11"/>
    <w:rsid w:val="00447E13"/>
    <w:rsid w:val="004502D2"/>
    <w:rsid w:val="00450322"/>
    <w:rsid w:val="00450799"/>
    <w:rsid w:val="0045083F"/>
    <w:rsid w:val="0045160E"/>
    <w:rsid w:val="0045345E"/>
    <w:rsid w:val="004561C2"/>
    <w:rsid w:val="00456A23"/>
    <w:rsid w:val="00461C81"/>
    <w:rsid w:val="004631C9"/>
    <w:rsid w:val="00463FBB"/>
    <w:rsid w:val="004640D4"/>
    <w:rsid w:val="0046471A"/>
    <w:rsid w:val="00472835"/>
    <w:rsid w:val="00473BB0"/>
    <w:rsid w:val="00475460"/>
    <w:rsid w:val="00475B92"/>
    <w:rsid w:val="0047687B"/>
    <w:rsid w:val="00480130"/>
    <w:rsid w:val="00480816"/>
    <w:rsid w:val="00480D0E"/>
    <w:rsid w:val="00482249"/>
    <w:rsid w:val="00482369"/>
    <w:rsid w:val="00483A0C"/>
    <w:rsid w:val="0048534D"/>
    <w:rsid w:val="00485CE0"/>
    <w:rsid w:val="00487652"/>
    <w:rsid w:val="00493757"/>
    <w:rsid w:val="00493B5F"/>
    <w:rsid w:val="004941D7"/>
    <w:rsid w:val="004948AB"/>
    <w:rsid w:val="00494E70"/>
    <w:rsid w:val="00495229"/>
    <w:rsid w:val="0049623D"/>
    <w:rsid w:val="004974A9"/>
    <w:rsid w:val="004979BB"/>
    <w:rsid w:val="004A10D1"/>
    <w:rsid w:val="004A1881"/>
    <w:rsid w:val="004A20FC"/>
    <w:rsid w:val="004A2AE8"/>
    <w:rsid w:val="004A2BDE"/>
    <w:rsid w:val="004A37E6"/>
    <w:rsid w:val="004A4AAD"/>
    <w:rsid w:val="004A4EB5"/>
    <w:rsid w:val="004A65EC"/>
    <w:rsid w:val="004A70C2"/>
    <w:rsid w:val="004B232C"/>
    <w:rsid w:val="004B35AD"/>
    <w:rsid w:val="004B36A5"/>
    <w:rsid w:val="004B3720"/>
    <w:rsid w:val="004B463A"/>
    <w:rsid w:val="004B6D64"/>
    <w:rsid w:val="004C0986"/>
    <w:rsid w:val="004C167E"/>
    <w:rsid w:val="004C2057"/>
    <w:rsid w:val="004C2109"/>
    <w:rsid w:val="004C3E76"/>
    <w:rsid w:val="004C4A79"/>
    <w:rsid w:val="004C6070"/>
    <w:rsid w:val="004C738F"/>
    <w:rsid w:val="004D1E46"/>
    <w:rsid w:val="004D45F3"/>
    <w:rsid w:val="004D4662"/>
    <w:rsid w:val="004D4700"/>
    <w:rsid w:val="004D5360"/>
    <w:rsid w:val="004D5CF8"/>
    <w:rsid w:val="004D77A7"/>
    <w:rsid w:val="004D77C9"/>
    <w:rsid w:val="004E168E"/>
    <w:rsid w:val="004E1F34"/>
    <w:rsid w:val="004E1F40"/>
    <w:rsid w:val="004E2024"/>
    <w:rsid w:val="004E2205"/>
    <w:rsid w:val="004E4E15"/>
    <w:rsid w:val="004E7850"/>
    <w:rsid w:val="004E7C34"/>
    <w:rsid w:val="004F117A"/>
    <w:rsid w:val="004F12B8"/>
    <w:rsid w:val="004F3E8F"/>
    <w:rsid w:val="004F659B"/>
    <w:rsid w:val="004F7101"/>
    <w:rsid w:val="004F7EC8"/>
    <w:rsid w:val="005023F8"/>
    <w:rsid w:val="00502A56"/>
    <w:rsid w:val="00502B0A"/>
    <w:rsid w:val="005040EB"/>
    <w:rsid w:val="00506FFF"/>
    <w:rsid w:val="005072FB"/>
    <w:rsid w:val="00511BF8"/>
    <w:rsid w:val="00512DE5"/>
    <w:rsid w:val="00513853"/>
    <w:rsid w:val="005148FA"/>
    <w:rsid w:val="00514C8D"/>
    <w:rsid w:val="00514DE0"/>
    <w:rsid w:val="0051530C"/>
    <w:rsid w:val="005177A7"/>
    <w:rsid w:val="00517C5E"/>
    <w:rsid w:val="00524CCD"/>
    <w:rsid w:val="0052610A"/>
    <w:rsid w:val="00526676"/>
    <w:rsid w:val="00526835"/>
    <w:rsid w:val="00526E97"/>
    <w:rsid w:val="00527ADA"/>
    <w:rsid w:val="00527D63"/>
    <w:rsid w:val="00530D4B"/>
    <w:rsid w:val="005313CB"/>
    <w:rsid w:val="00531E01"/>
    <w:rsid w:val="005320D8"/>
    <w:rsid w:val="005326DB"/>
    <w:rsid w:val="005329BD"/>
    <w:rsid w:val="00533171"/>
    <w:rsid w:val="00533407"/>
    <w:rsid w:val="005335A9"/>
    <w:rsid w:val="00534D5B"/>
    <w:rsid w:val="00540017"/>
    <w:rsid w:val="00540601"/>
    <w:rsid w:val="00541101"/>
    <w:rsid w:val="00541DA2"/>
    <w:rsid w:val="00543BC3"/>
    <w:rsid w:val="00543D52"/>
    <w:rsid w:val="0054476E"/>
    <w:rsid w:val="00545936"/>
    <w:rsid w:val="00546398"/>
    <w:rsid w:val="0054681C"/>
    <w:rsid w:val="00552AB4"/>
    <w:rsid w:val="00553097"/>
    <w:rsid w:val="005535F7"/>
    <w:rsid w:val="00555BB3"/>
    <w:rsid w:val="005565BD"/>
    <w:rsid w:val="00556775"/>
    <w:rsid w:val="00557A0F"/>
    <w:rsid w:val="005608EA"/>
    <w:rsid w:val="00563CDB"/>
    <w:rsid w:val="00571702"/>
    <w:rsid w:val="00571C5F"/>
    <w:rsid w:val="00571F3C"/>
    <w:rsid w:val="0057354F"/>
    <w:rsid w:val="0057496D"/>
    <w:rsid w:val="00574E32"/>
    <w:rsid w:val="005753BA"/>
    <w:rsid w:val="00575518"/>
    <w:rsid w:val="005766D2"/>
    <w:rsid w:val="0058107E"/>
    <w:rsid w:val="00582305"/>
    <w:rsid w:val="005839B6"/>
    <w:rsid w:val="0058400A"/>
    <w:rsid w:val="0058532F"/>
    <w:rsid w:val="005857DD"/>
    <w:rsid w:val="00585C88"/>
    <w:rsid w:val="0058684E"/>
    <w:rsid w:val="00587569"/>
    <w:rsid w:val="00590454"/>
    <w:rsid w:val="00591915"/>
    <w:rsid w:val="00594204"/>
    <w:rsid w:val="0059441E"/>
    <w:rsid w:val="00597E76"/>
    <w:rsid w:val="005A05BB"/>
    <w:rsid w:val="005A0B0B"/>
    <w:rsid w:val="005A0BBE"/>
    <w:rsid w:val="005A3376"/>
    <w:rsid w:val="005A4C4B"/>
    <w:rsid w:val="005A549C"/>
    <w:rsid w:val="005A62E6"/>
    <w:rsid w:val="005A78DA"/>
    <w:rsid w:val="005B07C9"/>
    <w:rsid w:val="005B3DC0"/>
    <w:rsid w:val="005B5BA2"/>
    <w:rsid w:val="005B7991"/>
    <w:rsid w:val="005B7ACA"/>
    <w:rsid w:val="005C2A3A"/>
    <w:rsid w:val="005C36EE"/>
    <w:rsid w:val="005C3F90"/>
    <w:rsid w:val="005C4787"/>
    <w:rsid w:val="005C534D"/>
    <w:rsid w:val="005C6821"/>
    <w:rsid w:val="005D2243"/>
    <w:rsid w:val="005D3221"/>
    <w:rsid w:val="005D3A15"/>
    <w:rsid w:val="005D4494"/>
    <w:rsid w:val="005D5BBA"/>
    <w:rsid w:val="005D6048"/>
    <w:rsid w:val="005D7B2A"/>
    <w:rsid w:val="005D7F51"/>
    <w:rsid w:val="005E1A2F"/>
    <w:rsid w:val="005E2829"/>
    <w:rsid w:val="005E4638"/>
    <w:rsid w:val="005E51E1"/>
    <w:rsid w:val="005E67B6"/>
    <w:rsid w:val="005E7567"/>
    <w:rsid w:val="005F023F"/>
    <w:rsid w:val="005F129E"/>
    <w:rsid w:val="005F2C66"/>
    <w:rsid w:val="005F33A2"/>
    <w:rsid w:val="005F3DF2"/>
    <w:rsid w:val="005F5033"/>
    <w:rsid w:val="005F7E6D"/>
    <w:rsid w:val="00601146"/>
    <w:rsid w:val="0060175B"/>
    <w:rsid w:val="0060218C"/>
    <w:rsid w:val="00602359"/>
    <w:rsid w:val="00604486"/>
    <w:rsid w:val="00604D56"/>
    <w:rsid w:val="0060549C"/>
    <w:rsid w:val="006073A0"/>
    <w:rsid w:val="00607EF3"/>
    <w:rsid w:val="006109EC"/>
    <w:rsid w:val="0061175A"/>
    <w:rsid w:val="00611AE3"/>
    <w:rsid w:val="00612458"/>
    <w:rsid w:val="00612AB8"/>
    <w:rsid w:val="00612C83"/>
    <w:rsid w:val="00613440"/>
    <w:rsid w:val="00613D8C"/>
    <w:rsid w:val="00614862"/>
    <w:rsid w:val="00615373"/>
    <w:rsid w:val="00616142"/>
    <w:rsid w:val="00616221"/>
    <w:rsid w:val="006163EC"/>
    <w:rsid w:val="00620D82"/>
    <w:rsid w:val="00621858"/>
    <w:rsid w:val="00623FBD"/>
    <w:rsid w:val="0062524F"/>
    <w:rsid w:val="0062530A"/>
    <w:rsid w:val="00626B1C"/>
    <w:rsid w:val="00627170"/>
    <w:rsid w:val="006273A3"/>
    <w:rsid w:val="0063071A"/>
    <w:rsid w:val="006316E1"/>
    <w:rsid w:val="0063206A"/>
    <w:rsid w:val="0063327C"/>
    <w:rsid w:val="00634007"/>
    <w:rsid w:val="006353EB"/>
    <w:rsid w:val="00636258"/>
    <w:rsid w:val="00636655"/>
    <w:rsid w:val="00636D0F"/>
    <w:rsid w:val="00637636"/>
    <w:rsid w:val="00637BAD"/>
    <w:rsid w:val="00641C66"/>
    <w:rsid w:val="0064289C"/>
    <w:rsid w:val="00642B7F"/>
    <w:rsid w:val="00643302"/>
    <w:rsid w:val="00643E5A"/>
    <w:rsid w:val="00644704"/>
    <w:rsid w:val="00644A72"/>
    <w:rsid w:val="00644B8B"/>
    <w:rsid w:val="00650971"/>
    <w:rsid w:val="00652C3D"/>
    <w:rsid w:val="00654DCD"/>
    <w:rsid w:val="0065747C"/>
    <w:rsid w:val="006624C8"/>
    <w:rsid w:val="0066291C"/>
    <w:rsid w:val="00663537"/>
    <w:rsid w:val="0066398C"/>
    <w:rsid w:val="0066426F"/>
    <w:rsid w:val="006646A4"/>
    <w:rsid w:val="00664F1C"/>
    <w:rsid w:val="00665684"/>
    <w:rsid w:val="00666349"/>
    <w:rsid w:val="00667CD3"/>
    <w:rsid w:val="00675380"/>
    <w:rsid w:val="006763B9"/>
    <w:rsid w:val="00676845"/>
    <w:rsid w:val="00676E5F"/>
    <w:rsid w:val="0067783D"/>
    <w:rsid w:val="00681F0E"/>
    <w:rsid w:val="00683DEB"/>
    <w:rsid w:val="00684151"/>
    <w:rsid w:val="00684580"/>
    <w:rsid w:val="006865E2"/>
    <w:rsid w:val="0068680D"/>
    <w:rsid w:val="006872D4"/>
    <w:rsid w:val="00687907"/>
    <w:rsid w:val="00690618"/>
    <w:rsid w:val="00690982"/>
    <w:rsid w:val="00692EC5"/>
    <w:rsid w:val="006940C5"/>
    <w:rsid w:val="006955B4"/>
    <w:rsid w:val="00695DE1"/>
    <w:rsid w:val="00696134"/>
    <w:rsid w:val="00696BF7"/>
    <w:rsid w:val="00696F5D"/>
    <w:rsid w:val="006A05B7"/>
    <w:rsid w:val="006A06AF"/>
    <w:rsid w:val="006A0A53"/>
    <w:rsid w:val="006A166F"/>
    <w:rsid w:val="006A2D84"/>
    <w:rsid w:val="006A2D9B"/>
    <w:rsid w:val="006A33A2"/>
    <w:rsid w:val="006A347A"/>
    <w:rsid w:val="006A377D"/>
    <w:rsid w:val="006A390D"/>
    <w:rsid w:val="006A3CCD"/>
    <w:rsid w:val="006A5321"/>
    <w:rsid w:val="006A579B"/>
    <w:rsid w:val="006A58DE"/>
    <w:rsid w:val="006A67C6"/>
    <w:rsid w:val="006A6AA9"/>
    <w:rsid w:val="006A7048"/>
    <w:rsid w:val="006A7C6C"/>
    <w:rsid w:val="006A7CBD"/>
    <w:rsid w:val="006B1293"/>
    <w:rsid w:val="006B19F1"/>
    <w:rsid w:val="006B2766"/>
    <w:rsid w:val="006B44B2"/>
    <w:rsid w:val="006B5701"/>
    <w:rsid w:val="006B58DF"/>
    <w:rsid w:val="006B63DA"/>
    <w:rsid w:val="006C0687"/>
    <w:rsid w:val="006C2273"/>
    <w:rsid w:val="006C22A1"/>
    <w:rsid w:val="006C24CE"/>
    <w:rsid w:val="006C2582"/>
    <w:rsid w:val="006C7B54"/>
    <w:rsid w:val="006C7EBA"/>
    <w:rsid w:val="006D151A"/>
    <w:rsid w:val="006D2B70"/>
    <w:rsid w:val="006D445D"/>
    <w:rsid w:val="006D478E"/>
    <w:rsid w:val="006D5CCF"/>
    <w:rsid w:val="006D651F"/>
    <w:rsid w:val="006D6C93"/>
    <w:rsid w:val="006D738B"/>
    <w:rsid w:val="006D7CFB"/>
    <w:rsid w:val="006E0D37"/>
    <w:rsid w:val="006E0D5C"/>
    <w:rsid w:val="006E1A93"/>
    <w:rsid w:val="006E3C36"/>
    <w:rsid w:val="006E54E6"/>
    <w:rsid w:val="006E6646"/>
    <w:rsid w:val="006E6944"/>
    <w:rsid w:val="006E6C8A"/>
    <w:rsid w:val="006E738B"/>
    <w:rsid w:val="006F05BC"/>
    <w:rsid w:val="006F0927"/>
    <w:rsid w:val="006F09C3"/>
    <w:rsid w:val="006F10AD"/>
    <w:rsid w:val="006F1D04"/>
    <w:rsid w:val="006F20B0"/>
    <w:rsid w:val="006F2552"/>
    <w:rsid w:val="006F2A5A"/>
    <w:rsid w:val="006F401F"/>
    <w:rsid w:val="006F607F"/>
    <w:rsid w:val="0070133E"/>
    <w:rsid w:val="00702AB5"/>
    <w:rsid w:val="0070303D"/>
    <w:rsid w:val="0070341E"/>
    <w:rsid w:val="00704795"/>
    <w:rsid w:val="00705AF9"/>
    <w:rsid w:val="00705B79"/>
    <w:rsid w:val="00707020"/>
    <w:rsid w:val="00710BE8"/>
    <w:rsid w:val="007112DB"/>
    <w:rsid w:val="00713839"/>
    <w:rsid w:val="00713B83"/>
    <w:rsid w:val="00714947"/>
    <w:rsid w:val="00714E13"/>
    <w:rsid w:val="00715231"/>
    <w:rsid w:val="0071566C"/>
    <w:rsid w:val="0071592F"/>
    <w:rsid w:val="00715B0A"/>
    <w:rsid w:val="00715FFA"/>
    <w:rsid w:val="0071776B"/>
    <w:rsid w:val="00717A21"/>
    <w:rsid w:val="00721428"/>
    <w:rsid w:val="00721B7A"/>
    <w:rsid w:val="00723735"/>
    <w:rsid w:val="00726626"/>
    <w:rsid w:val="00727A51"/>
    <w:rsid w:val="00727F48"/>
    <w:rsid w:val="00730AB8"/>
    <w:rsid w:val="007316A7"/>
    <w:rsid w:val="00735359"/>
    <w:rsid w:val="007356F1"/>
    <w:rsid w:val="007377A4"/>
    <w:rsid w:val="00740426"/>
    <w:rsid w:val="00740E7A"/>
    <w:rsid w:val="00743A35"/>
    <w:rsid w:val="00744555"/>
    <w:rsid w:val="00744E5E"/>
    <w:rsid w:val="007478C6"/>
    <w:rsid w:val="0074793F"/>
    <w:rsid w:val="00747EF3"/>
    <w:rsid w:val="00751A21"/>
    <w:rsid w:val="007524A5"/>
    <w:rsid w:val="00752ACF"/>
    <w:rsid w:val="00752EB4"/>
    <w:rsid w:val="00753F4D"/>
    <w:rsid w:val="0075563F"/>
    <w:rsid w:val="007567BE"/>
    <w:rsid w:val="00757777"/>
    <w:rsid w:val="007616E1"/>
    <w:rsid w:val="0076232F"/>
    <w:rsid w:val="0076301E"/>
    <w:rsid w:val="0076363D"/>
    <w:rsid w:val="00763E8F"/>
    <w:rsid w:val="007648DF"/>
    <w:rsid w:val="00764C26"/>
    <w:rsid w:val="007655BD"/>
    <w:rsid w:val="00766341"/>
    <w:rsid w:val="00766664"/>
    <w:rsid w:val="00771051"/>
    <w:rsid w:val="007715B2"/>
    <w:rsid w:val="00771F61"/>
    <w:rsid w:val="00771F99"/>
    <w:rsid w:val="007725D1"/>
    <w:rsid w:val="00772E66"/>
    <w:rsid w:val="00773892"/>
    <w:rsid w:val="00774484"/>
    <w:rsid w:val="0077619C"/>
    <w:rsid w:val="007764DE"/>
    <w:rsid w:val="00777DC6"/>
    <w:rsid w:val="00780632"/>
    <w:rsid w:val="007822D8"/>
    <w:rsid w:val="00782CDF"/>
    <w:rsid w:val="0078301A"/>
    <w:rsid w:val="00784897"/>
    <w:rsid w:val="007852E5"/>
    <w:rsid w:val="0078637B"/>
    <w:rsid w:val="0079297F"/>
    <w:rsid w:val="007946B5"/>
    <w:rsid w:val="00796E0E"/>
    <w:rsid w:val="00796FB3"/>
    <w:rsid w:val="007A021E"/>
    <w:rsid w:val="007A0B77"/>
    <w:rsid w:val="007A0C46"/>
    <w:rsid w:val="007A10B4"/>
    <w:rsid w:val="007A1BC3"/>
    <w:rsid w:val="007A21D4"/>
    <w:rsid w:val="007A258E"/>
    <w:rsid w:val="007A3159"/>
    <w:rsid w:val="007A5132"/>
    <w:rsid w:val="007A62EB"/>
    <w:rsid w:val="007A68B4"/>
    <w:rsid w:val="007A75B6"/>
    <w:rsid w:val="007A7B62"/>
    <w:rsid w:val="007B2152"/>
    <w:rsid w:val="007B2E89"/>
    <w:rsid w:val="007B326A"/>
    <w:rsid w:val="007B54BE"/>
    <w:rsid w:val="007B68E1"/>
    <w:rsid w:val="007B6E16"/>
    <w:rsid w:val="007B73CB"/>
    <w:rsid w:val="007B7C9A"/>
    <w:rsid w:val="007C0C03"/>
    <w:rsid w:val="007C2422"/>
    <w:rsid w:val="007C2CF1"/>
    <w:rsid w:val="007C2F32"/>
    <w:rsid w:val="007C549D"/>
    <w:rsid w:val="007C6475"/>
    <w:rsid w:val="007C67CF"/>
    <w:rsid w:val="007C7A5C"/>
    <w:rsid w:val="007D02FF"/>
    <w:rsid w:val="007D1E49"/>
    <w:rsid w:val="007D3699"/>
    <w:rsid w:val="007D412F"/>
    <w:rsid w:val="007D56FE"/>
    <w:rsid w:val="007D6A45"/>
    <w:rsid w:val="007D796F"/>
    <w:rsid w:val="007E1509"/>
    <w:rsid w:val="007E1C58"/>
    <w:rsid w:val="007E1DB7"/>
    <w:rsid w:val="007E1FF1"/>
    <w:rsid w:val="007E2048"/>
    <w:rsid w:val="007E2AC0"/>
    <w:rsid w:val="007E37FE"/>
    <w:rsid w:val="007E3C48"/>
    <w:rsid w:val="007E5DE3"/>
    <w:rsid w:val="007E6BED"/>
    <w:rsid w:val="007E7BED"/>
    <w:rsid w:val="007F03ED"/>
    <w:rsid w:val="007F2FB3"/>
    <w:rsid w:val="007F39D8"/>
    <w:rsid w:val="007F66FA"/>
    <w:rsid w:val="00800CE7"/>
    <w:rsid w:val="00801EBA"/>
    <w:rsid w:val="00801F55"/>
    <w:rsid w:val="008026A2"/>
    <w:rsid w:val="008066F6"/>
    <w:rsid w:val="00806DC7"/>
    <w:rsid w:val="008070F1"/>
    <w:rsid w:val="00810F2E"/>
    <w:rsid w:val="008129FC"/>
    <w:rsid w:val="00812E5A"/>
    <w:rsid w:val="008140E2"/>
    <w:rsid w:val="00814269"/>
    <w:rsid w:val="00814452"/>
    <w:rsid w:val="008164EF"/>
    <w:rsid w:val="008178E2"/>
    <w:rsid w:val="008202E9"/>
    <w:rsid w:val="00821817"/>
    <w:rsid w:val="0082395F"/>
    <w:rsid w:val="0082419E"/>
    <w:rsid w:val="008267F4"/>
    <w:rsid w:val="008273AC"/>
    <w:rsid w:val="00827591"/>
    <w:rsid w:val="008302E3"/>
    <w:rsid w:val="00830491"/>
    <w:rsid w:val="00830EC1"/>
    <w:rsid w:val="008322D7"/>
    <w:rsid w:val="0083380F"/>
    <w:rsid w:val="008342CB"/>
    <w:rsid w:val="0083602E"/>
    <w:rsid w:val="008403B7"/>
    <w:rsid w:val="00841137"/>
    <w:rsid w:val="008419F4"/>
    <w:rsid w:val="00842770"/>
    <w:rsid w:val="00844EC6"/>
    <w:rsid w:val="00845DD5"/>
    <w:rsid w:val="00845F74"/>
    <w:rsid w:val="008471D6"/>
    <w:rsid w:val="00847CC2"/>
    <w:rsid w:val="00850E5C"/>
    <w:rsid w:val="00851108"/>
    <w:rsid w:val="00852575"/>
    <w:rsid w:val="00852714"/>
    <w:rsid w:val="00852B6D"/>
    <w:rsid w:val="00853D64"/>
    <w:rsid w:val="00854E7C"/>
    <w:rsid w:val="00855253"/>
    <w:rsid w:val="008610E2"/>
    <w:rsid w:val="0086124B"/>
    <w:rsid w:val="008618D2"/>
    <w:rsid w:val="00861A36"/>
    <w:rsid w:val="00862FCF"/>
    <w:rsid w:val="00871983"/>
    <w:rsid w:val="0087205C"/>
    <w:rsid w:val="00873847"/>
    <w:rsid w:val="0087505F"/>
    <w:rsid w:val="00875406"/>
    <w:rsid w:val="00876556"/>
    <w:rsid w:val="00877943"/>
    <w:rsid w:val="00880588"/>
    <w:rsid w:val="0088132D"/>
    <w:rsid w:val="008814C1"/>
    <w:rsid w:val="00882608"/>
    <w:rsid w:val="00882E26"/>
    <w:rsid w:val="00883058"/>
    <w:rsid w:val="00884E72"/>
    <w:rsid w:val="00886F64"/>
    <w:rsid w:val="008874FD"/>
    <w:rsid w:val="008903CE"/>
    <w:rsid w:val="00892D16"/>
    <w:rsid w:val="0089327B"/>
    <w:rsid w:val="00894AD1"/>
    <w:rsid w:val="00895446"/>
    <w:rsid w:val="00897BEA"/>
    <w:rsid w:val="00897FA2"/>
    <w:rsid w:val="008A133B"/>
    <w:rsid w:val="008A30D2"/>
    <w:rsid w:val="008A3623"/>
    <w:rsid w:val="008A3990"/>
    <w:rsid w:val="008A4FDD"/>
    <w:rsid w:val="008A620D"/>
    <w:rsid w:val="008A6C66"/>
    <w:rsid w:val="008A7011"/>
    <w:rsid w:val="008A7504"/>
    <w:rsid w:val="008A77EB"/>
    <w:rsid w:val="008A7C92"/>
    <w:rsid w:val="008B132C"/>
    <w:rsid w:val="008B144D"/>
    <w:rsid w:val="008B190E"/>
    <w:rsid w:val="008B302B"/>
    <w:rsid w:val="008B388B"/>
    <w:rsid w:val="008B4C47"/>
    <w:rsid w:val="008B4D18"/>
    <w:rsid w:val="008B50B8"/>
    <w:rsid w:val="008B609B"/>
    <w:rsid w:val="008C2597"/>
    <w:rsid w:val="008C393F"/>
    <w:rsid w:val="008C60EF"/>
    <w:rsid w:val="008C7E03"/>
    <w:rsid w:val="008D02D8"/>
    <w:rsid w:val="008D0824"/>
    <w:rsid w:val="008D25A5"/>
    <w:rsid w:val="008D2A8B"/>
    <w:rsid w:val="008D398A"/>
    <w:rsid w:val="008D4CF5"/>
    <w:rsid w:val="008D4DF7"/>
    <w:rsid w:val="008D4F77"/>
    <w:rsid w:val="008D5ABB"/>
    <w:rsid w:val="008D604B"/>
    <w:rsid w:val="008D783C"/>
    <w:rsid w:val="008E09B5"/>
    <w:rsid w:val="008E1264"/>
    <w:rsid w:val="008E1F2E"/>
    <w:rsid w:val="008E39BE"/>
    <w:rsid w:val="008E5B93"/>
    <w:rsid w:val="008E678A"/>
    <w:rsid w:val="008E7122"/>
    <w:rsid w:val="008F133D"/>
    <w:rsid w:val="008F16A6"/>
    <w:rsid w:val="008F19FA"/>
    <w:rsid w:val="008F1C6F"/>
    <w:rsid w:val="008F1E69"/>
    <w:rsid w:val="008F28FD"/>
    <w:rsid w:val="008F2DCD"/>
    <w:rsid w:val="008F3014"/>
    <w:rsid w:val="008F4B72"/>
    <w:rsid w:val="008F5236"/>
    <w:rsid w:val="008F52BF"/>
    <w:rsid w:val="008F5F7E"/>
    <w:rsid w:val="008F6352"/>
    <w:rsid w:val="008F6599"/>
    <w:rsid w:val="008F6ABA"/>
    <w:rsid w:val="009026EE"/>
    <w:rsid w:val="00902FD4"/>
    <w:rsid w:val="009036A7"/>
    <w:rsid w:val="00903F28"/>
    <w:rsid w:val="00906345"/>
    <w:rsid w:val="00907598"/>
    <w:rsid w:val="00907BE1"/>
    <w:rsid w:val="00912186"/>
    <w:rsid w:val="00914C09"/>
    <w:rsid w:val="00915867"/>
    <w:rsid w:val="0091757A"/>
    <w:rsid w:val="00920C55"/>
    <w:rsid w:val="00921834"/>
    <w:rsid w:val="00922B51"/>
    <w:rsid w:val="009233C7"/>
    <w:rsid w:val="00924A46"/>
    <w:rsid w:val="0092580E"/>
    <w:rsid w:val="00926CA1"/>
    <w:rsid w:val="009274AA"/>
    <w:rsid w:val="00927CEA"/>
    <w:rsid w:val="0093071E"/>
    <w:rsid w:val="00930C1B"/>
    <w:rsid w:val="009353C0"/>
    <w:rsid w:val="0093672A"/>
    <w:rsid w:val="00936A7E"/>
    <w:rsid w:val="00936F8D"/>
    <w:rsid w:val="00937AA6"/>
    <w:rsid w:val="0094035A"/>
    <w:rsid w:val="00941820"/>
    <w:rsid w:val="00941A5D"/>
    <w:rsid w:val="0094215E"/>
    <w:rsid w:val="009429C6"/>
    <w:rsid w:val="00942CC5"/>
    <w:rsid w:val="00943E79"/>
    <w:rsid w:val="00944B98"/>
    <w:rsid w:val="00945261"/>
    <w:rsid w:val="00947579"/>
    <w:rsid w:val="0095067B"/>
    <w:rsid w:val="00950903"/>
    <w:rsid w:val="0095441C"/>
    <w:rsid w:val="009571AD"/>
    <w:rsid w:val="00957ECF"/>
    <w:rsid w:val="00960903"/>
    <w:rsid w:val="00960CE7"/>
    <w:rsid w:val="009614B9"/>
    <w:rsid w:val="009624FE"/>
    <w:rsid w:val="0096270F"/>
    <w:rsid w:val="00963972"/>
    <w:rsid w:val="009647F5"/>
    <w:rsid w:val="00964857"/>
    <w:rsid w:val="00964FDF"/>
    <w:rsid w:val="009671DF"/>
    <w:rsid w:val="00970C62"/>
    <w:rsid w:val="00971968"/>
    <w:rsid w:val="00972A5D"/>
    <w:rsid w:val="009737CA"/>
    <w:rsid w:val="0097563F"/>
    <w:rsid w:val="00976FC5"/>
    <w:rsid w:val="00977463"/>
    <w:rsid w:val="00977DAB"/>
    <w:rsid w:val="00980965"/>
    <w:rsid w:val="00980ABD"/>
    <w:rsid w:val="00982F8D"/>
    <w:rsid w:val="00983DE8"/>
    <w:rsid w:val="00983E5A"/>
    <w:rsid w:val="00986F98"/>
    <w:rsid w:val="009926FA"/>
    <w:rsid w:val="009941C6"/>
    <w:rsid w:val="00995AF8"/>
    <w:rsid w:val="00995D03"/>
    <w:rsid w:val="0099653C"/>
    <w:rsid w:val="00997708"/>
    <w:rsid w:val="00997BDA"/>
    <w:rsid w:val="009A144A"/>
    <w:rsid w:val="009A1B66"/>
    <w:rsid w:val="009A389E"/>
    <w:rsid w:val="009A4F6F"/>
    <w:rsid w:val="009A6875"/>
    <w:rsid w:val="009A71B6"/>
    <w:rsid w:val="009A7E25"/>
    <w:rsid w:val="009B047C"/>
    <w:rsid w:val="009B11C3"/>
    <w:rsid w:val="009B315A"/>
    <w:rsid w:val="009B4213"/>
    <w:rsid w:val="009B421E"/>
    <w:rsid w:val="009B597C"/>
    <w:rsid w:val="009B5E78"/>
    <w:rsid w:val="009B6A18"/>
    <w:rsid w:val="009B6A1B"/>
    <w:rsid w:val="009C1D48"/>
    <w:rsid w:val="009C2A43"/>
    <w:rsid w:val="009C43B8"/>
    <w:rsid w:val="009C4CFC"/>
    <w:rsid w:val="009C6FC2"/>
    <w:rsid w:val="009C70A9"/>
    <w:rsid w:val="009D0FEC"/>
    <w:rsid w:val="009D1794"/>
    <w:rsid w:val="009D1C2C"/>
    <w:rsid w:val="009D2EDF"/>
    <w:rsid w:val="009D371B"/>
    <w:rsid w:val="009D444F"/>
    <w:rsid w:val="009D6458"/>
    <w:rsid w:val="009D6681"/>
    <w:rsid w:val="009D74B5"/>
    <w:rsid w:val="009D7AB3"/>
    <w:rsid w:val="009E017C"/>
    <w:rsid w:val="009E0AD8"/>
    <w:rsid w:val="009E18B5"/>
    <w:rsid w:val="009E1CC0"/>
    <w:rsid w:val="009E23AA"/>
    <w:rsid w:val="009E44A2"/>
    <w:rsid w:val="009E75F8"/>
    <w:rsid w:val="009F19FA"/>
    <w:rsid w:val="009F1B37"/>
    <w:rsid w:val="009F25B7"/>
    <w:rsid w:val="009F2858"/>
    <w:rsid w:val="009F2C46"/>
    <w:rsid w:val="009F30EC"/>
    <w:rsid w:val="009F33DA"/>
    <w:rsid w:val="009F5A8E"/>
    <w:rsid w:val="009F6D75"/>
    <w:rsid w:val="009F7174"/>
    <w:rsid w:val="009F7F3A"/>
    <w:rsid w:val="00A005AA"/>
    <w:rsid w:val="00A00B7A"/>
    <w:rsid w:val="00A02AD8"/>
    <w:rsid w:val="00A02DA3"/>
    <w:rsid w:val="00A03EA1"/>
    <w:rsid w:val="00A048ED"/>
    <w:rsid w:val="00A06AF1"/>
    <w:rsid w:val="00A07A0C"/>
    <w:rsid w:val="00A11161"/>
    <w:rsid w:val="00A145EB"/>
    <w:rsid w:val="00A15E6A"/>
    <w:rsid w:val="00A200F6"/>
    <w:rsid w:val="00A204D1"/>
    <w:rsid w:val="00A207DA"/>
    <w:rsid w:val="00A20BCA"/>
    <w:rsid w:val="00A20F83"/>
    <w:rsid w:val="00A219BF"/>
    <w:rsid w:val="00A21AE3"/>
    <w:rsid w:val="00A22853"/>
    <w:rsid w:val="00A23587"/>
    <w:rsid w:val="00A25111"/>
    <w:rsid w:val="00A27971"/>
    <w:rsid w:val="00A30082"/>
    <w:rsid w:val="00A30B81"/>
    <w:rsid w:val="00A31083"/>
    <w:rsid w:val="00A31CB9"/>
    <w:rsid w:val="00A31E87"/>
    <w:rsid w:val="00A322BA"/>
    <w:rsid w:val="00A34A96"/>
    <w:rsid w:val="00A3599D"/>
    <w:rsid w:val="00A35C91"/>
    <w:rsid w:val="00A3729F"/>
    <w:rsid w:val="00A37DC6"/>
    <w:rsid w:val="00A40482"/>
    <w:rsid w:val="00A4218D"/>
    <w:rsid w:val="00A46739"/>
    <w:rsid w:val="00A477B5"/>
    <w:rsid w:val="00A5381B"/>
    <w:rsid w:val="00A541E1"/>
    <w:rsid w:val="00A5511E"/>
    <w:rsid w:val="00A55128"/>
    <w:rsid w:val="00A566D0"/>
    <w:rsid w:val="00A606F8"/>
    <w:rsid w:val="00A61DAD"/>
    <w:rsid w:val="00A62A99"/>
    <w:rsid w:val="00A63AA7"/>
    <w:rsid w:val="00A66E14"/>
    <w:rsid w:val="00A67674"/>
    <w:rsid w:val="00A71C3B"/>
    <w:rsid w:val="00A740CA"/>
    <w:rsid w:val="00A74850"/>
    <w:rsid w:val="00A74855"/>
    <w:rsid w:val="00A74D7E"/>
    <w:rsid w:val="00A750D4"/>
    <w:rsid w:val="00A7565D"/>
    <w:rsid w:val="00A766E4"/>
    <w:rsid w:val="00A77FDE"/>
    <w:rsid w:val="00A824F9"/>
    <w:rsid w:val="00A828FA"/>
    <w:rsid w:val="00A82C90"/>
    <w:rsid w:val="00A84AFB"/>
    <w:rsid w:val="00A850B9"/>
    <w:rsid w:val="00A873B0"/>
    <w:rsid w:val="00A87CA0"/>
    <w:rsid w:val="00A90E85"/>
    <w:rsid w:val="00A90F6D"/>
    <w:rsid w:val="00A91C5B"/>
    <w:rsid w:val="00A9339D"/>
    <w:rsid w:val="00A96138"/>
    <w:rsid w:val="00AA285A"/>
    <w:rsid w:val="00AA2F02"/>
    <w:rsid w:val="00AA3DF2"/>
    <w:rsid w:val="00AA6440"/>
    <w:rsid w:val="00AA7975"/>
    <w:rsid w:val="00AB0C2C"/>
    <w:rsid w:val="00AB146A"/>
    <w:rsid w:val="00AB345A"/>
    <w:rsid w:val="00AB40DA"/>
    <w:rsid w:val="00AB45E7"/>
    <w:rsid w:val="00AB4A6E"/>
    <w:rsid w:val="00AB4F1C"/>
    <w:rsid w:val="00AB679E"/>
    <w:rsid w:val="00AB772B"/>
    <w:rsid w:val="00AB7DAC"/>
    <w:rsid w:val="00AC290D"/>
    <w:rsid w:val="00AC4AEB"/>
    <w:rsid w:val="00AD1058"/>
    <w:rsid w:val="00AD157D"/>
    <w:rsid w:val="00AD2D2D"/>
    <w:rsid w:val="00AD3431"/>
    <w:rsid w:val="00AD387F"/>
    <w:rsid w:val="00AD3CB7"/>
    <w:rsid w:val="00AD4876"/>
    <w:rsid w:val="00AD6C9E"/>
    <w:rsid w:val="00AD7644"/>
    <w:rsid w:val="00AE056E"/>
    <w:rsid w:val="00AE2484"/>
    <w:rsid w:val="00AE5916"/>
    <w:rsid w:val="00AE7A63"/>
    <w:rsid w:val="00AF0790"/>
    <w:rsid w:val="00AF12CD"/>
    <w:rsid w:val="00AF1374"/>
    <w:rsid w:val="00AF1809"/>
    <w:rsid w:val="00AF3CD8"/>
    <w:rsid w:val="00AF716D"/>
    <w:rsid w:val="00B004A2"/>
    <w:rsid w:val="00B01395"/>
    <w:rsid w:val="00B017DB"/>
    <w:rsid w:val="00B0186E"/>
    <w:rsid w:val="00B03058"/>
    <w:rsid w:val="00B04022"/>
    <w:rsid w:val="00B04BAA"/>
    <w:rsid w:val="00B06B41"/>
    <w:rsid w:val="00B07D76"/>
    <w:rsid w:val="00B10EC2"/>
    <w:rsid w:val="00B1290E"/>
    <w:rsid w:val="00B14BF5"/>
    <w:rsid w:val="00B15020"/>
    <w:rsid w:val="00B15980"/>
    <w:rsid w:val="00B1637C"/>
    <w:rsid w:val="00B1646B"/>
    <w:rsid w:val="00B2060E"/>
    <w:rsid w:val="00B22E0A"/>
    <w:rsid w:val="00B22E4F"/>
    <w:rsid w:val="00B23357"/>
    <w:rsid w:val="00B24305"/>
    <w:rsid w:val="00B257DF"/>
    <w:rsid w:val="00B26A71"/>
    <w:rsid w:val="00B278AF"/>
    <w:rsid w:val="00B32102"/>
    <w:rsid w:val="00B324B8"/>
    <w:rsid w:val="00B32FC4"/>
    <w:rsid w:val="00B337CC"/>
    <w:rsid w:val="00B34912"/>
    <w:rsid w:val="00B350BD"/>
    <w:rsid w:val="00B353A2"/>
    <w:rsid w:val="00B3789C"/>
    <w:rsid w:val="00B40FF0"/>
    <w:rsid w:val="00B4158E"/>
    <w:rsid w:val="00B41EBD"/>
    <w:rsid w:val="00B44B4F"/>
    <w:rsid w:val="00B462A2"/>
    <w:rsid w:val="00B50C9A"/>
    <w:rsid w:val="00B52181"/>
    <w:rsid w:val="00B539EF"/>
    <w:rsid w:val="00B55594"/>
    <w:rsid w:val="00B57187"/>
    <w:rsid w:val="00B572BB"/>
    <w:rsid w:val="00B57A6C"/>
    <w:rsid w:val="00B57F9C"/>
    <w:rsid w:val="00B61112"/>
    <w:rsid w:val="00B6135F"/>
    <w:rsid w:val="00B61747"/>
    <w:rsid w:val="00B62E52"/>
    <w:rsid w:val="00B63B0E"/>
    <w:rsid w:val="00B648FA"/>
    <w:rsid w:val="00B64C2C"/>
    <w:rsid w:val="00B65D7F"/>
    <w:rsid w:val="00B663E4"/>
    <w:rsid w:val="00B66AF2"/>
    <w:rsid w:val="00B67864"/>
    <w:rsid w:val="00B67876"/>
    <w:rsid w:val="00B67B0F"/>
    <w:rsid w:val="00B67B3D"/>
    <w:rsid w:val="00B67B80"/>
    <w:rsid w:val="00B713A3"/>
    <w:rsid w:val="00B757B8"/>
    <w:rsid w:val="00B75F9C"/>
    <w:rsid w:val="00B772F4"/>
    <w:rsid w:val="00B80D0A"/>
    <w:rsid w:val="00B82375"/>
    <w:rsid w:val="00B82ED0"/>
    <w:rsid w:val="00B85E86"/>
    <w:rsid w:val="00B86A72"/>
    <w:rsid w:val="00B90F58"/>
    <w:rsid w:val="00B919EF"/>
    <w:rsid w:val="00B923E7"/>
    <w:rsid w:val="00B94327"/>
    <w:rsid w:val="00B951EE"/>
    <w:rsid w:val="00B95361"/>
    <w:rsid w:val="00B95C2F"/>
    <w:rsid w:val="00B9687C"/>
    <w:rsid w:val="00B96DE4"/>
    <w:rsid w:val="00B97C38"/>
    <w:rsid w:val="00BA0DA5"/>
    <w:rsid w:val="00BA1B5F"/>
    <w:rsid w:val="00BA1D90"/>
    <w:rsid w:val="00BA22D0"/>
    <w:rsid w:val="00BA55F5"/>
    <w:rsid w:val="00BA63DF"/>
    <w:rsid w:val="00BB0A58"/>
    <w:rsid w:val="00BB0D63"/>
    <w:rsid w:val="00BB1A14"/>
    <w:rsid w:val="00BB214F"/>
    <w:rsid w:val="00BB24C1"/>
    <w:rsid w:val="00BB274B"/>
    <w:rsid w:val="00BB491C"/>
    <w:rsid w:val="00BB4D19"/>
    <w:rsid w:val="00BB5F6F"/>
    <w:rsid w:val="00BB6981"/>
    <w:rsid w:val="00BB7390"/>
    <w:rsid w:val="00BB77EA"/>
    <w:rsid w:val="00BC0D50"/>
    <w:rsid w:val="00BC1262"/>
    <w:rsid w:val="00BC19DB"/>
    <w:rsid w:val="00BC3877"/>
    <w:rsid w:val="00BC4039"/>
    <w:rsid w:val="00BC5F09"/>
    <w:rsid w:val="00BC6892"/>
    <w:rsid w:val="00BD168F"/>
    <w:rsid w:val="00BD1AC0"/>
    <w:rsid w:val="00BD31B3"/>
    <w:rsid w:val="00BD4A37"/>
    <w:rsid w:val="00BD578D"/>
    <w:rsid w:val="00BD7767"/>
    <w:rsid w:val="00BD7F19"/>
    <w:rsid w:val="00BE251B"/>
    <w:rsid w:val="00BE2D23"/>
    <w:rsid w:val="00BE2F32"/>
    <w:rsid w:val="00BE625B"/>
    <w:rsid w:val="00BE63A9"/>
    <w:rsid w:val="00BF012E"/>
    <w:rsid w:val="00BF115C"/>
    <w:rsid w:val="00BF12A5"/>
    <w:rsid w:val="00BF43E4"/>
    <w:rsid w:val="00BF49DA"/>
    <w:rsid w:val="00BF5495"/>
    <w:rsid w:val="00BF58D3"/>
    <w:rsid w:val="00BF781C"/>
    <w:rsid w:val="00C02FBC"/>
    <w:rsid w:val="00C052AE"/>
    <w:rsid w:val="00C05688"/>
    <w:rsid w:val="00C060E8"/>
    <w:rsid w:val="00C07A77"/>
    <w:rsid w:val="00C10DEF"/>
    <w:rsid w:val="00C10FD9"/>
    <w:rsid w:val="00C11607"/>
    <w:rsid w:val="00C12E60"/>
    <w:rsid w:val="00C13969"/>
    <w:rsid w:val="00C1657D"/>
    <w:rsid w:val="00C20406"/>
    <w:rsid w:val="00C205D1"/>
    <w:rsid w:val="00C206DE"/>
    <w:rsid w:val="00C2122E"/>
    <w:rsid w:val="00C214D8"/>
    <w:rsid w:val="00C2556E"/>
    <w:rsid w:val="00C25954"/>
    <w:rsid w:val="00C27063"/>
    <w:rsid w:val="00C27456"/>
    <w:rsid w:val="00C275EE"/>
    <w:rsid w:val="00C32D3D"/>
    <w:rsid w:val="00C3358C"/>
    <w:rsid w:val="00C3448E"/>
    <w:rsid w:val="00C35044"/>
    <w:rsid w:val="00C35AB2"/>
    <w:rsid w:val="00C36EA0"/>
    <w:rsid w:val="00C37124"/>
    <w:rsid w:val="00C37183"/>
    <w:rsid w:val="00C41049"/>
    <w:rsid w:val="00C412CC"/>
    <w:rsid w:val="00C429CE"/>
    <w:rsid w:val="00C432DD"/>
    <w:rsid w:val="00C43820"/>
    <w:rsid w:val="00C45EDC"/>
    <w:rsid w:val="00C46F63"/>
    <w:rsid w:val="00C47B80"/>
    <w:rsid w:val="00C50017"/>
    <w:rsid w:val="00C522DB"/>
    <w:rsid w:val="00C53C3E"/>
    <w:rsid w:val="00C53CF4"/>
    <w:rsid w:val="00C55101"/>
    <w:rsid w:val="00C56152"/>
    <w:rsid w:val="00C6051A"/>
    <w:rsid w:val="00C60624"/>
    <w:rsid w:val="00C60AF4"/>
    <w:rsid w:val="00C61A90"/>
    <w:rsid w:val="00C61DAC"/>
    <w:rsid w:val="00C62CA4"/>
    <w:rsid w:val="00C64142"/>
    <w:rsid w:val="00C6428A"/>
    <w:rsid w:val="00C64663"/>
    <w:rsid w:val="00C65867"/>
    <w:rsid w:val="00C65C94"/>
    <w:rsid w:val="00C66EF7"/>
    <w:rsid w:val="00C70255"/>
    <w:rsid w:val="00C71264"/>
    <w:rsid w:val="00C7164E"/>
    <w:rsid w:val="00C721E0"/>
    <w:rsid w:val="00C72C33"/>
    <w:rsid w:val="00C743B9"/>
    <w:rsid w:val="00C747CD"/>
    <w:rsid w:val="00C76C76"/>
    <w:rsid w:val="00C80F6F"/>
    <w:rsid w:val="00C82BDD"/>
    <w:rsid w:val="00C8314A"/>
    <w:rsid w:val="00C8440F"/>
    <w:rsid w:val="00C84E00"/>
    <w:rsid w:val="00C8512B"/>
    <w:rsid w:val="00C857BF"/>
    <w:rsid w:val="00C86097"/>
    <w:rsid w:val="00C87794"/>
    <w:rsid w:val="00C879FF"/>
    <w:rsid w:val="00C91229"/>
    <w:rsid w:val="00C91BEE"/>
    <w:rsid w:val="00C92FF2"/>
    <w:rsid w:val="00C9356C"/>
    <w:rsid w:val="00C951F2"/>
    <w:rsid w:val="00C958EE"/>
    <w:rsid w:val="00C964FE"/>
    <w:rsid w:val="00CA0829"/>
    <w:rsid w:val="00CA19CC"/>
    <w:rsid w:val="00CA1CDA"/>
    <w:rsid w:val="00CA277C"/>
    <w:rsid w:val="00CA2B79"/>
    <w:rsid w:val="00CA326A"/>
    <w:rsid w:val="00CA417D"/>
    <w:rsid w:val="00CA4D88"/>
    <w:rsid w:val="00CA5E1D"/>
    <w:rsid w:val="00CA5E7A"/>
    <w:rsid w:val="00CA69DC"/>
    <w:rsid w:val="00CA72FB"/>
    <w:rsid w:val="00CB033D"/>
    <w:rsid w:val="00CB2017"/>
    <w:rsid w:val="00CB3926"/>
    <w:rsid w:val="00CB3A67"/>
    <w:rsid w:val="00CB60CB"/>
    <w:rsid w:val="00CB63B0"/>
    <w:rsid w:val="00CB6A70"/>
    <w:rsid w:val="00CB7235"/>
    <w:rsid w:val="00CB75B8"/>
    <w:rsid w:val="00CC089C"/>
    <w:rsid w:val="00CC1CF6"/>
    <w:rsid w:val="00CC44D4"/>
    <w:rsid w:val="00CC525D"/>
    <w:rsid w:val="00CC716D"/>
    <w:rsid w:val="00CC79CF"/>
    <w:rsid w:val="00CD00FD"/>
    <w:rsid w:val="00CD039F"/>
    <w:rsid w:val="00CD0F70"/>
    <w:rsid w:val="00CD1948"/>
    <w:rsid w:val="00CD3438"/>
    <w:rsid w:val="00CD3E9A"/>
    <w:rsid w:val="00CD5675"/>
    <w:rsid w:val="00CD7758"/>
    <w:rsid w:val="00CD7B86"/>
    <w:rsid w:val="00CD7F4A"/>
    <w:rsid w:val="00CE01AC"/>
    <w:rsid w:val="00CE0690"/>
    <w:rsid w:val="00CE07A1"/>
    <w:rsid w:val="00CE19C3"/>
    <w:rsid w:val="00CE2173"/>
    <w:rsid w:val="00CE36BC"/>
    <w:rsid w:val="00CE3AF6"/>
    <w:rsid w:val="00CE436D"/>
    <w:rsid w:val="00CE46A3"/>
    <w:rsid w:val="00CE5538"/>
    <w:rsid w:val="00CE5B84"/>
    <w:rsid w:val="00CE6C66"/>
    <w:rsid w:val="00CE6ECE"/>
    <w:rsid w:val="00CF007C"/>
    <w:rsid w:val="00CF128A"/>
    <w:rsid w:val="00CF2F1A"/>
    <w:rsid w:val="00CF3702"/>
    <w:rsid w:val="00CF40AB"/>
    <w:rsid w:val="00CF4222"/>
    <w:rsid w:val="00CF4B1E"/>
    <w:rsid w:val="00CF6193"/>
    <w:rsid w:val="00CF7271"/>
    <w:rsid w:val="00CF72A3"/>
    <w:rsid w:val="00CF73D5"/>
    <w:rsid w:val="00CF77A2"/>
    <w:rsid w:val="00D00CF7"/>
    <w:rsid w:val="00D01758"/>
    <w:rsid w:val="00D0196B"/>
    <w:rsid w:val="00D03ABA"/>
    <w:rsid w:val="00D04078"/>
    <w:rsid w:val="00D05303"/>
    <w:rsid w:val="00D05796"/>
    <w:rsid w:val="00D074B4"/>
    <w:rsid w:val="00D07F14"/>
    <w:rsid w:val="00D126F7"/>
    <w:rsid w:val="00D134AB"/>
    <w:rsid w:val="00D13579"/>
    <w:rsid w:val="00D15230"/>
    <w:rsid w:val="00D16282"/>
    <w:rsid w:val="00D164B4"/>
    <w:rsid w:val="00D201F9"/>
    <w:rsid w:val="00D2144F"/>
    <w:rsid w:val="00D22FC2"/>
    <w:rsid w:val="00D244C7"/>
    <w:rsid w:val="00D2554D"/>
    <w:rsid w:val="00D30418"/>
    <w:rsid w:val="00D30773"/>
    <w:rsid w:val="00D31088"/>
    <w:rsid w:val="00D31C76"/>
    <w:rsid w:val="00D31E0B"/>
    <w:rsid w:val="00D32221"/>
    <w:rsid w:val="00D322E5"/>
    <w:rsid w:val="00D335EA"/>
    <w:rsid w:val="00D339CC"/>
    <w:rsid w:val="00D33A4F"/>
    <w:rsid w:val="00D354A6"/>
    <w:rsid w:val="00D35762"/>
    <w:rsid w:val="00D36F9A"/>
    <w:rsid w:val="00D37453"/>
    <w:rsid w:val="00D406FB"/>
    <w:rsid w:val="00D40D33"/>
    <w:rsid w:val="00D426D2"/>
    <w:rsid w:val="00D42C68"/>
    <w:rsid w:val="00D42E30"/>
    <w:rsid w:val="00D478C6"/>
    <w:rsid w:val="00D479BE"/>
    <w:rsid w:val="00D50553"/>
    <w:rsid w:val="00D511AB"/>
    <w:rsid w:val="00D535C5"/>
    <w:rsid w:val="00D54A6E"/>
    <w:rsid w:val="00D552C5"/>
    <w:rsid w:val="00D57188"/>
    <w:rsid w:val="00D57ABB"/>
    <w:rsid w:val="00D6009B"/>
    <w:rsid w:val="00D60D99"/>
    <w:rsid w:val="00D61F57"/>
    <w:rsid w:val="00D623FA"/>
    <w:rsid w:val="00D645D2"/>
    <w:rsid w:val="00D6666D"/>
    <w:rsid w:val="00D66BD8"/>
    <w:rsid w:val="00D66D35"/>
    <w:rsid w:val="00D676BA"/>
    <w:rsid w:val="00D710A7"/>
    <w:rsid w:val="00D71A50"/>
    <w:rsid w:val="00D7205F"/>
    <w:rsid w:val="00D72BD7"/>
    <w:rsid w:val="00D74E54"/>
    <w:rsid w:val="00D74E6C"/>
    <w:rsid w:val="00D778F2"/>
    <w:rsid w:val="00D808A3"/>
    <w:rsid w:val="00D81CE7"/>
    <w:rsid w:val="00D82BD6"/>
    <w:rsid w:val="00D82E05"/>
    <w:rsid w:val="00D8384C"/>
    <w:rsid w:val="00D844CE"/>
    <w:rsid w:val="00D8485E"/>
    <w:rsid w:val="00D87A74"/>
    <w:rsid w:val="00D907C4"/>
    <w:rsid w:val="00D90F5F"/>
    <w:rsid w:val="00D913EA"/>
    <w:rsid w:val="00D91988"/>
    <w:rsid w:val="00D92298"/>
    <w:rsid w:val="00D92C3E"/>
    <w:rsid w:val="00D92C54"/>
    <w:rsid w:val="00D9528F"/>
    <w:rsid w:val="00D974CB"/>
    <w:rsid w:val="00DA0A6F"/>
    <w:rsid w:val="00DA214C"/>
    <w:rsid w:val="00DA3BD6"/>
    <w:rsid w:val="00DA40A3"/>
    <w:rsid w:val="00DA42E6"/>
    <w:rsid w:val="00DA4A08"/>
    <w:rsid w:val="00DA64A5"/>
    <w:rsid w:val="00DA76FA"/>
    <w:rsid w:val="00DA7862"/>
    <w:rsid w:val="00DA7AD3"/>
    <w:rsid w:val="00DB0104"/>
    <w:rsid w:val="00DB1EA9"/>
    <w:rsid w:val="00DB284D"/>
    <w:rsid w:val="00DB36BE"/>
    <w:rsid w:val="00DB455A"/>
    <w:rsid w:val="00DB66F9"/>
    <w:rsid w:val="00DB711C"/>
    <w:rsid w:val="00DC2289"/>
    <w:rsid w:val="00DC2299"/>
    <w:rsid w:val="00DC2D72"/>
    <w:rsid w:val="00DC3496"/>
    <w:rsid w:val="00DC36DE"/>
    <w:rsid w:val="00DC7917"/>
    <w:rsid w:val="00DD0073"/>
    <w:rsid w:val="00DD026E"/>
    <w:rsid w:val="00DD045F"/>
    <w:rsid w:val="00DD0820"/>
    <w:rsid w:val="00DD2A20"/>
    <w:rsid w:val="00DD39AF"/>
    <w:rsid w:val="00DE02B2"/>
    <w:rsid w:val="00DE0C8C"/>
    <w:rsid w:val="00DE0D91"/>
    <w:rsid w:val="00DE2079"/>
    <w:rsid w:val="00DE2298"/>
    <w:rsid w:val="00DE27D2"/>
    <w:rsid w:val="00DE2A4B"/>
    <w:rsid w:val="00DE41D1"/>
    <w:rsid w:val="00DE442D"/>
    <w:rsid w:val="00DE599E"/>
    <w:rsid w:val="00DE5DE5"/>
    <w:rsid w:val="00DE5F84"/>
    <w:rsid w:val="00DE6538"/>
    <w:rsid w:val="00DE7C91"/>
    <w:rsid w:val="00DE7F7F"/>
    <w:rsid w:val="00DF0012"/>
    <w:rsid w:val="00DF04F0"/>
    <w:rsid w:val="00DF180A"/>
    <w:rsid w:val="00DF223B"/>
    <w:rsid w:val="00DF4217"/>
    <w:rsid w:val="00DF5512"/>
    <w:rsid w:val="00DF67E6"/>
    <w:rsid w:val="00DF68FF"/>
    <w:rsid w:val="00E0029C"/>
    <w:rsid w:val="00E007D4"/>
    <w:rsid w:val="00E01135"/>
    <w:rsid w:val="00E02A6C"/>
    <w:rsid w:val="00E02E85"/>
    <w:rsid w:val="00E0399E"/>
    <w:rsid w:val="00E040CD"/>
    <w:rsid w:val="00E04A14"/>
    <w:rsid w:val="00E05154"/>
    <w:rsid w:val="00E06096"/>
    <w:rsid w:val="00E0750D"/>
    <w:rsid w:val="00E0796F"/>
    <w:rsid w:val="00E11F3E"/>
    <w:rsid w:val="00E1469C"/>
    <w:rsid w:val="00E15327"/>
    <w:rsid w:val="00E17187"/>
    <w:rsid w:val="00E17A76"/>
    <w:rsid w:val="00E17EBD"/>
    <w:rsid w:val="00E17FBA"/>
    <w:rsid w:val="00E20DE9"/>
    <w:rsid w:val="00E21111"/>
    <w:rsid w:val="00E21368"/>
    <w:rsid w:val="00E22CA9"/>
    <w:rsid w:val="00E23465"/>
    <w:rsid w:val="00E24050"/>
    <w:rsid w:val="00E248C8"/>
    <w:rsid w:val="00E2525E"/>
    <w:rsid w:val="00E25920"/>
    <w:rsid w:val="00E26B40"/>
    <w:rsid w:val="00E27F3E"/>
    <w:rsid w:val="00E31A51"/>
    <w:rsid w:val="00E3214E"/>
    <w:rsid w:val="00E337E2"/>
    <w:rsid w:val="00E43282"/>
    <w:rsid w:val="00E46F29"/>
    <w:rsid w:val="00E5224D"/>
    <w:rsid w:val="00E52591"/>
    <w:rsid w:val="00E54D18"/>
    <w:rsid w:val="00E56551"/>
    <w:rsid w:val="00E5674B"/>
    <w:rsid w:val="00E57E44"/>
    <w:rsid w:val="00E61857"/>
    <w:rsid w:val="00E63AE9"/>
    <w:rsid w:val="00E64E7E"/>
    <w:rsid w:val="00E665AE"/>
    <w:rsid w:val="00E66767"/>
    <w:rsid w:val="00E706B1"/>
    <w:rsid w:val="00E71C4F"/>
    <w:rsid w:val="00E71DC6"/>
    <w:rsid w:val="00E73C92"/>
    <w:rsid w:val="00E746D6"/>
    <w:rsid w:val="00E752F0"/>
    <w:rsid w:val="00E7559E"/>
    <w:rsid w:val="00E76B4B"/>
    <w:rsid w:val="00E77E5D"/>
    <w:rsid w:val="00E805D0"/>
    <w:rsid w:val="00E80805"/>
    <w:rsid w:val="00E80A3B"/>
    <w:rsid w:val="00E80B51"/>
    <w:rsid w:val="00E81A81"/>
    <w:rsid w:val="00E836F0"/>
    <w:rsid w:val="00E8451A"/>
    <w:rsid w:val="00E84EC2"/>
    <w:rsid w:val="00E858AD"/>
    <w:rsid w:val="00E85AE8"/>
    <w:rsid w:val="00E85E43"/>
    <w:rsid w:val="00E90A98"/>
    <w:rsid w:val="00E90FB3"/>
    <w:rsid w:val="00E9368C"/>
    <w:rsid w:val="00E9442F"/>
    <w:rsid w:val="00E94491"/>
    <w:rsid w:val="00E94535"/>
    <w:rsid w:val="00E9671D"/>
    <w:rsid w:val="00E970AB"/>
    <w:rsid w:val="00EA0457"/>
    <w:rsid w:val="00EA0829"/>
    <w:rsid w:val="00EA0853"/>
    <w:rsid w:val="00EA290A"/>
    <w:rsid w:val="00EA37BC"/>
    <w:rsid w:val="00EA3F50"/>
    <w:rsid w:val="00EA5E2B"/>
    <w:rsid w:val="00EA663C"/>
    <w:rsid w:val="00EA7287"/>
    <w:rsid w:val="00EA7C39"/>
    <w:rsid w:val="00EB16EB"/>
    <w:rsid w:val="00EB19C4"/>
    <w:rsid w:val="00EB1F2D"/>
    <w:rsid w:val="00EB28E7"/>
    <w:rsid w:val="00EB2945"/>
    <w:rsid w:val="00EB3475"/>
    <w:rsid w:val="00EB3E56"/>
    <w:rsid w:val="00EB4CEB"/>
    <w:rsid w:val="00EB54A3"/>
    <w:rsid w:val="00EB57D4"/>
    <w:rsid w:val="00EB6121"/>
    <w:rsid w:val="00EB6590"/>
    <w:rsid w:val="00EB7CE9"/>
    <w:rsid w:val="00EC16D8"/>
    <w:rsid w:val="00EC2DA1"/>
    <w:rsid w:val="00EC3749"/>
    <w:rsid w:val="00EC3BE3"/>
    <w:rsid w:val="00EC628C"/>
    <w:rsid w:val="00EC68F2"/>
    <w:rsid w:val="00EC7939"/>
    <w:rsid w:val="00EC7C27"/>
    <w:rsid w:val="00ED03DC"/>
    <w:rsid w:val="00ED055F"/>
    <w:rsid w:val="00ED1A3E"/>
    <w:rsid w:val="00ED1F09"/>
    <w:rsid w:val="00ED32E1"/>
    <w:rsid w:val="00ED3938"/>
    <w:rsid w:val="00ED4A9A"/>
    <w:rsid w:val="00ED4B4A"/>
    <w:rsid w:val="00ED6B17"/>
    <w:rsid w:val="00ED6B5D"/>
    <w:rsid w:val="00ED6D71"/>
    <w:rsid w:val="00ED7A0D"/>
    <w:rsid w:val="00ED7BD8"/>
    <w:rsid w:val="00EE0CBA"/>
    <w:rsid w:val="00EE0E2A"/>
    <w:rsid w:val="00EE11C2"/>
    <w:rsid w:val="00EE16F8"/>
    <w:rsid w:val="00EE1808"/>
    <w:rsid w:val="00EE19C6"/>
    <w:rsid w:val="00EE2556"/>
    <w:rsid w:val="00EE3E1E"/>
    <w:rsid w:val="00EE4C65"/>
    <w:rsid w:val="00EE51AE"/>
    <w:rsid w:val="00EE5DB6"/>
    <w:rsid w:val="00EE636E"/>
    <w:rsid w:val="00EF2574"/>
    <w:rsid w:val="00EF2775"/>
    <w:rsid w:val="00EF27E6"/>
    <w:rsid w:val="00EF2D22"/>
    <w:rsid w:val="00EF4AFF"/>
    <w:rsid w:val="00EF666A"/>
    <w:rsid w:val="00EF70CF"/>
    <w:rsid w:val="00EF71BA"/>
    <w:rsid w:val="00F00C38"/>
    <w:rsid w:val="00F02301"/>
    <w:rsid w:val="00F031A6"/>
    <w:rsid w:val="00F0378A"/>
    <w:rsid w:val="00F04EFC"/>
    <w:rsid w:val="00F06F56"/>
    <w:rsid w:val="00F07934"/>
    <w:rsid w:val="00F07B23"/>
    <w:rsid w:val="00F107B0"/>
    <w:rsid w:val="00F1289E"/>
    <w:rsid w:val="00F133B8"/>
    <w:rsid w:val="00F16D78"/>
    <w:rsid w:val="00F21DF3"/>
    <w:rsid w:val="00F221C7"/>
    <w:rsid w:val="00F236AF"/>
    <w:rsid w:val="00F2385F"/>
    <w:rsid w:val="00F24417"/>
    <w:rsid w:val="00F25878"/>
    <w:rsid w:val="00F274EF"/>
    <w:rsid w:val="00F3075E"/>
    <w:rsid w:val="00F31EA8"/>
    <w:rsid w:val="00F33A0E"/>
    <w:rsid w:val="00F3446C"/>
    <w:rsid w:val="00F347EB"/>
    <w:rsid w:val="00F34C6F"/>
    <w:rsid w:val="00F35F75"/>
    <w:rsid w:val="00F36D74"/>
    <w:rsid w:val="00F376C3"/>
    <w:rsid w:val="00F40625"/>
    <w:rsid w:val="00F415B7"/>
    <w:rsid w:val="00F41DCA"/>
    <w:rsid w:val="00F43619"/>
    <w:rsid w:val="00F444EF"/>
    <w:rsid w:val="00F44C82"/>
    <w:rsid w:val="00F44FA8"/>
    <w:rsid w:val="00F45388"/>
    <w:rsid w:val="00F4626B"/>
    <w:rsid w:val="00F47001"/>
    <w:rsid w:val="00F47173"/>
    <w:rsid w:val="00F56257"/>
    <w:rsid w:val="00F5658F"/>
    <w:rsid w:val="00F56ADD"/>
    <w:rsid w:val="00F56C32"/>
    <w:rsid w:val="00F5798D"/>
    <w:rsid w:val="00F61284"/>
    <w:rsid w:val="00F6480E"/>
    <w:rsid w:val="00F64E35"/>
    <w:rsid w:val="00F66067"/>
    <w:rsid w:val="00F67C1F"/>
    <w:rsid w:val="00F73378"/>
    <w:rsid w:val="00F7409E"/>
    <w:rsid w:val="00F740D1"/>
    <w:rsid w:val="00F743CC"/>
    <w:rsid w:val="00F74F41"/>
    <w:rsid w:val="00F755CB"/>
    <w:rsid w:val="00F757F7"/>
    <w:rsid w:val="00F76265"/>
    <w:rsid w:val="00F7664F"/>
    <w:rsid w:val="00F76883"/>
    <w:rsid w:val="00F80592"/>
    <w:rsid w:val="00F81D49"/>
    <w:rsid w:val="00F82779"/>
    <w:rsid w:val="00F839F8"/>
    <w:rsid w:val="00F84B80"/>
    <w:rsid w:val="00F8645B"/>
    <w:rsid w:val="00F86F42"/>
    <w:rsid w:val="00F92BBC"/>
    <w:rsid w:val="00F97919"/>
    <w:rsid w:val="00F97E35"/>
    <w:rsid w:val="00FA1DC8"/>
    <w:rsid w:val="00FA2DE5"/>
    <w:rsid w:val="00FA3028"/>
    <w:rsid w:val="00FA39BB"/>
    <w:rsid w:val="00FA4B58"/>
    <w:rsid w:val="00FA4EA1"/>
    <w:rsid w:val="00FA6337"/>
    <w:rsid w:val="00FA701C"/>
    <w:rsid w:val="00FB1CB0"/>
    <w:rsid w:val="00FB2035"/>
    <w:rsid w:val="00FB2A48"/>
    <w:rsid w:val="00FB5B61"/>
    <w:rsid w:val="00FB6519"/>
    <w:rsid w:val="00FC0E51"/>
    <w:rsid w:val="00FC0F4D"/>
    <w:rsid w:val="00FC28E7"/>
    <w:rsid w:val="00FC2934"/>
    <w:rsid w:val="00FC296F"/>
    <w:rsid w:val="00FC2DA0"/>
    <w:rsid w:val="00FC34D1"/>
    <w:rsid w:val="00FC5E12"/>
    <w:rsid w:val="00FC7466"/>
    <w:rsid w:val="00FD144C"/>
    <w:rsid w:val="00FD14C8"/>
    <w:rsid w:val="00FD15E9"/>
    <w:rsid w:val="00FD5061"/>
    <w:rsid w:val="00FD5945"/>
    <w:rsid w:val="00FD64F6"/>
    <w:rsid w:val="00FE5559"/>
    <w:rsid w:val="00FE6404"/>
    <w:rsid w:val="00FE65ED"/>
    <w:rsid w:val="00FE6C4D"/>
    <w:rsid w:val="00FE7CB2"/>
    <w:rsid w:val="00FF1A48"/>
    <w:rsid w:val="00FF1C87"/>
    <w:rsid w:val="00FF286E"/>
    <w:rsid w:val="00FF34DC"/>
    <w:rsid w:val="00FF4BB0"/>
    <w:rsid w:val="00FF5BDE"/>
    <w:rsid w:val="00FF5D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DD48ED5E-A339-47AC-9556-560D6055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64F6"/>
    <w:rPr>
      <w:rFonts w:ascii="Times New Roman" w:eastAsia="Times New Roman" w:hAnsi="Times New Roman"/>
    </w:rPr>
  </w:style>
  <w:style w:type="paragraph" w:styleId="Otsikko1">
    <w:name w:val="heading 1"/>
    <w:basedOn w:val="Normaali"/>
    <w:next w:val="Normaali"/>
    <w:link w:val="Otsikko1Char"/>
    <w:qFormat/>
    <w:rsid w:val="00CA69DC"/>
    <w:pPr>
      <w:keepNext/>
      <w:tabs>
        <w:tab w:val="left" w:pos="907"/>
        <w:tab w:val="left" w:pos="2211"/>
        <w:tab w:val="left" w:pos="3119"/>
        <w:tab w:val="left" w:pos="5046"/>
        <w:tab w:val="left" w:pos="6067"/>
        <w:tab w:val="left" w:pos="8789"/>
      </w:tabs>
      <w:autoSpaceDE w:val="0"/>
      <w:autoSpaceDN w:val="0"/>
      <w:adjustRightInd w:val="0"/>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FD64F6"/>
    <w:rPr>
      <w:rFonts w:eastAsia="Times New Roman"/>
      <w:sz w:val="22"/>
      <w:szCs w:val="22"/>
      <w:lang w:eastAsia="en-US"/>
    </w:rPr>
  </w:style>
  <w:style w:type="character" w:customStyle="1" w:styleId="EivliChar">
    <w:name w:val="Ei väliä Char"/>
    <w:link w:val="Eivli"/>
    <w:uiPriority w:val="1"/>
    <w:rsid w:val="00FD64F6"/>
    <w:rPr>
      <w:rFonts w:ascii="Calibri" w:eastAsia="Times New Roman" w:hAnsi="Calibri" w:cs="Times New Roman"/>
    </w:rPr>
  </w:style>
  <w:style w:type="paragraph" w:styleId="Seliteteksti">
    <w:name w:val="Balloon Text"/>
    <w:basedOn w:val="Normaali"/>
    <w:link w:val="SelitetekstiChar"/>
    <w:uiPriority w:val="99"/>
    <w:semiHidden/>
    <w:unhideWhenUsed/>
    <w:rsid w:val="00FD64F6"/>
    <w:rPr>
      <w:rFonts w:ascii="Tahoma" w:hAnsi="Tahoma" w:cs="Tahoma"/>
      <w:sz w:val="16"/>
      <w:szCs w:val="16"/>
    </w:rPr>
  </w:style>
  <w:style w:type="character" w:customStyle="1" w:styleId="SelitetekstiChar">
    <w:name w:val="Seliteteksti Char"/>
    <w:link w:val="Seliteteksti"/>
    <w:uiPriority w:val="99"/>
    <w:semiHidden/>
    <w:rsid w:val="00FD64F6"/>
    <w:rPr>
      <w:rFonts w:ascii="Tahoma" w:eastAsia="Times New Roman" w:hAnsi="Tahoma" w:cs="Tahoma"/>
      <w:sz w:val="16"/>
      <w:szCs w:val="16"/>
      <w:lang w:eastAsia="fi-FI"/>
    </w:rPr>
  </w:style>
  <w:style w:type="paragraph" w:customStyle="1" w:styleId="Body1">
    <w:name w:val="Body 1"/>
    <w:rsid w:val="00FD64F6"/>
    <w:rPr>
      <w:rFonts w:ascii="Helvetica" w:eastAsia="ヒラギノ角ゴ Pro W3" w:hAnsi="Helvetica"/>
      <w:color w:val="000000"/>
      <w:sz w:val="24"/>
      <w:lang w:val="en-US"/>
    </w:rPr>
  </w:style>
  <w:style w:type="paragraph" w:styleId="Yltunniste">
    <w:name w:val="header"/>
    <w:basedOn w:val="Normaali"/>
    <w:link w:val="YltunnisteChar"/>
    <w:unhideWhenUsed/>
    <w:rsid w:val="00ED03DC"/>
    <w:pPr>
      <w:tabs>
        <w:tab w:val="center" w:pos="4819"/>
        <w:tab w:val="right" w:pos="9638"/>
      </w:tabs>
    </w:pPr>
  </w:style>
  <w:style w:type="character" w:customStyle="1" w:styleId="YltunnisteChar">
    <w:name w:val="Ylätunniste Char"/>
    <w:link w:val="Yltunniste"/>
    <w:rsid w:val="00ED03DC"/>
    <w:rPr>
      <w:rFonts w:ascii="Times New Roman" w:eastAsia="Times New Roman" w:hAnsi="Times New Roman"/>
    </w:rPr>
  </w:style>
  <w:style w:type="paragraph" w:styleId="Alatunniste">
    <w:name w:val="footer"/>
    <w:basedOn w:val="Normaali"/>
    <w:link w:val="AlatunnisteChar"/>
    <w:uiPriority w:val="99"/>
    <w:unhideWhenUsed/>
    <w:rsid w:val="00ED03DC"/>
    <w:pPr>
      <w:tabs>
        <w:tab w:val="center" w:pos="4819"/>
        <w:tab w:val="right" w:pos="9638"/>
      </w:tabs>
    </w:pPr>
  </w:style>
  <w:style w:type="character" w:customStyle="1" w:styleId="AlatunnisteChar">
    <w:name w:val="Alatunniste Char"/>
    <w:link w:val="Alatunniste"/>
    <w:uiPriority w:val="99"/>
    <w:rsid w:val="00ED03DC"/>
    <w:rPr>
      <w:rFonts w:ascii="Times New Roman" w:eastAsia="Times New Roman" w:hAnsi="Times New Roman"/>
    </w:rPr>
  </w:style>
  <w:style w:type="paragraph" w:styleId="Luettelokappale">
    <w:name w:val="List Paragraph"/>
    <w:basedOn w:val="Normaali"/>
    <w:uiPriority w:val="34"/>
    <w:qFormat/>
    <w:rsid w:val="0083602E"/>
    <w:pPr>
      <w:ind w:left="1304"/>
    </w:pPr>
    <w:rPr>
      <w:sz w:val="24"/>
      <w:szCs w:val="24"/>
    </w:rPr>
  </w:style>
  <w:style w:type="character" w:styleId="Voimakas">
    <w:name w:val="Strong"/>
    <w:uiPriority w:val="22"/>
    <w:qFormat/>
    <w:rsid w:val="00845F74"/>
    <w:rPr>
      <w:b/>
      <w:bCs/>
    </w:rPr>
  </w:style>
  <w:style w:type="character" w:styleId="Korostus">
    <w:name w:val="Emphasis"/>
    <w:uiPriority w:val="20"/>
    <w:qFormat/>
    <w:rsid w:val="00845F74"/>
    <w:rPr>
      <w:i/>
      <w:iCs/>
    </w:rPr>
  </w:style>
  <w:style w:type="character" w:styleId="Kommentinviite">
    <w:name w:val="annotation reference"/>
    <w:uiPriority w:val="99"/>
    <w:semiHidden/>
    <w:unhideWhenUsed/>
    <w:rsid w:val="00316CC9"/>
    <w:rPr>
      <w:sz w:val="16"/>
      <w:szCs w:val="16"/>
    </w:rPr>
  </w:style>
  <w:style w:type="paragraph" w:styleId="Kommentinteksti">
    <w:name w:val="annotation text"/>
    <w:basedOn w:val="Normaali"/>
    <w:link w:val="KommentintekstiChar"/>
    <w:uiPriority w:val="99"/>
    <w:semiHidden/>
    <w:unhideWhenUsed/>
    <w:rsid w:val="00316CC9"/>
  </w:style>
  <w:style w:type="character" w:customStyle="1" w:styleId="KommentintekstiChar">
    <w:name w:val="Kommentin teksti Char"/>
    <w:link w:val="Kommentinteksti"/>
    <w:uiPriority w:val="99"/>
    <w:semiHidden/>
    <w:rsid w:val="00316CC9"/>
    <w:rPr>
      <w:rFonts w:ascii="Times New Roman" w:eastAsia="Times New Roman" w:hAnsi="Times New Roman"/>
    </w:rPr>
  </w:style>
  <w:style w:type="paragraph" w:styleId="Kommentinotsikko">
    <w:name w:val="annotation subject"/>
    <w:basedOn w:val="Kommentinteksti"/>
    <w:next w:val="Kommentinteksti"/>
    <w:link w:val="KommentinotsikkoChar"/>
    <w:uiPriority w:val="99"/>
    <w:semiHidden/>
    <w:unhideWhenUsed/>
    <w:rsid w:val="00316CC9"/>
    <w:rPr>
      <w:b/>
      <w:bCs/>
    </w:rPr>
  </w:style>
  <w:style w:type="character" w:customStyle="1" w:styleId="KommentinotsikkoChar">
    <w:name w:val="Kommentin otsikko Char"/>
    <w:link w:val="Kommentinotsikko"/>
    <w:uiPriority w:val="99"/>
    <w:semiHidden/>
    <w:rsid w:val="00316CC9"/>
    <w:rPr>
      <w:rFonts w:ascii="Times New Roman" w:eastAsia="Times New Roman" w:hAnsi="Times New Roman"/>
      <w:b/>
      <w:bCs/>
    </w:rPr>
  </w:style>
  <w:style w:type="character" w:styleId="Hyperlinkki">
    <w:name w:val="Hyperlink"/>
    <w:basedOn w:val="Kappaleenoletusfontti"/>
    <w:uiPriority w:val="99"/>
    <w:unhideWhenUsed/>
    <w:rsid w:val="00B50C9A"/>
    <w:rPr>
      <w:color w:val="0000FF"/>
      <w:u w:val="single"/>
    </w:rPr>
  </w:style>
  <w:style w:type="table" w:styleId="TaulukkoRuudukko">
    <w:name w:val="Table Grid"/>
    <w:basedOn w:val="Normaalitaulukko"/>
    <w:uiPriority w:val="39"/>
    <w:rsid w:val="001F67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rsid w:val="00514DE0"/>
    <w:pPr>
      <w:tabs>
        <w:tab w:val="left" w:pos="907"/>
        <w:tab w:val="left" w:pos="2211"/>
        <w:tab w:val="left" w:pos="3119"/>
        <w:tab w:val="left" w:pos="5046"/>
        <w:tab w:val="left" w:pos="6067"/>
        <w:tab w:val="left" w:pos="8789"/>
      </w:tabs>
      <w:autoSpaceDE w:val="0"/>
      <w:autoSpaceDN w:val="0"/>
      <w:adjustRightInd w:val="0"/>
      <w:ind w:left="2211" w:hanging="2211"/>
    </w:pPr>
    <w:rPr>
      <w:sz w:val="24"/>
      <w:szCs w:val="24"/>
    </w:rPr>
  </w:style>
  <w:style w:type="character" w:customStyle="1" w:styleId="SisennettyleiptekstiChar">
    <w:name w:val="Sisennetty leipäteksti Char"/>
    <w:basedOn w:val="Kappaleenoletusfontti"/>
    <w:link w:val="Sisennettyleipteksti"/>
    <w:rsid w:val="00514DE0"/>
    <w:rPr>
      <w:rFonts w:ascii="Times New Roman" w:eastAsia="Times New Roman" w:hAnsi="Times New Roman"/>
      <w:sz w:val="24"/>
      <w:szCs w:val="24"/>
    </w:rPr>
  </w:style>
  <w:style w:type="paragraph" w:styleId="NormaaliWWW">
    <w:name w:val="Normal (Web)"/>
    <w:basedOn w:val="Normaali"/>
    <w:uiPriority w:val="99"/>
    <w:unhideWhenUsed/>
    <w:rsid w:val="00F2385F"/>
    <w:pPr>
      <w:spacing w:before="100" w:beforeAutospacing="1" w:after="100" w:afterAutospacing="1"/>
    </w:pPr>
    <w:rPr>
      <w:sz w:val="24"/>
      <w:szCs w:val="24"/>
    </w:rPr>
  </w:style>
  <w:style w:type="paragraph" w:customStyle="1" w:styleId="Default">
    <w:name w:val="Default"/>
    <w:rsid w:val="006A7CBD"/>
    <w:pPr>
      <w:autoSpaceDE w:val="0"/>
      <w:autoSpaceDN w:val="0"/>
      <w:adjustRightInd w:val="0"/>
    </w:pPr>
    <w:rPr>
      <w:rFonts w:ascii="Times New Roman" w:hAnsi="Times New Roman"/>
      <w:color w:val="000000"/>
      <w:sz w:val="24"/>
      <w:szCs w:val="24"/>
    </w:rPr>
  </w:style>
  <w:style w:type="paragraph" w:customStyle="1" w:styleId="owapara">
    <w:name w:val="owapara"/>
    <w:basedOn w:val="Normaali"/>
    <w:rsid w:val="000749AA"/>
    <w:rPr>
      <w:rFonts w:eastAsiaTheme="minorHAnsi"/>
      <w:sz w:val="24"/>
      <w:szCs w:val="24"/>
    </w:rPr>
  </w:style>
  <w:style w:type="paragraph" w:customStyle="1" w:styleId="owap">
    <w:name w:val="owap"/>
    <w:basedOn w:val="Normaali"/>
    <w:rsid w:val="00354CE3"/>
    <w:rPr>
      <w:rFonts w:eastAsiaTheme="minorHAnsi"/>
      <w:sz w:val="24"/>
      <w:szCs w:val="24"/>
    </w:rPr>
  </w:style>
  <w:style w:type="character" w:customStyle="1" w:styleId="Otsikko1Char">
    <w:name w:val="Otsikko 1 Char"/>
    <w:basedOn w:val="Kappaleenoletusfontti"/>
    <w:link w:val="Otsikko1"/>
    <w:rsid w:val="00CA69D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373">
      <w:bodyDiv w:val="1"/>
      <w:marLeft w:val="0"/>
      <w:marRight w:val="0"/>
      <w:marTop w:val="0"/>
      <w:marBottom w:val="0"/>
      <w:divBdr>
        <w:top w:val="none" w:sz="0" w:space="0" w:color="auto"/>
        <w:left w:val="none" w:sz="0" w:space="0" w:color="auto"/>
        <w:bottom w:val="none" w:sz="0" w:space="0" w:color="auto"/>
        <w:right w:val="none" w:sz="0" w:space="0" w:color="auto"/>
      </w:divBdr>
    </w:div>
    <w:div w:id="9724547">
      <w:bodyDiv w:val="1"/>
      <w:marLeft w:val="0"/>
      <w:marRight w:val="0"/>
      <w:marTop w:val="0"/>
      <w:marBottom w:val="0"/>
      <w:divBdr>
        <w:top w:val="none" w:sz="0" w:space="0" w:color="auto"/>
        <w:left w:val="none" w:sz="0" w:space="0" w:color="auto"/>
        <w:bottom w:val="none" w:sz="0" w:space="0" w:color="auto"/>
        <w:right w:val="none" w:sz="0" w:space="0" w:color="auto"/>
      </w:divBdr>
    </w:div>
    <w:div w:id="28839209">
      <w:bodyDiv w:val="1"/>
      <w:marLeft w:val="0"/>
      <w:marRight w:val="0"/>
      <w:marTop w:val="0"/>
      <w:marBottom w:val="0"/>
      <w:divBdr>
        <w:top w:val="none" w:sz="0" w:space="0" w:color="auto"/>
        <w:left w:val="none" w:sz="0" w:space="0" w:color="auto"/>
        <w:bottom w:val="none" w:sz="0" w:space="0" w:color="auto"/>
        <w:right w:val="none" w:sz="0" w:space="0" w:color="auto"/>
      </w:divBdr>
    </w:div>
    <w:div w:id="61760697">
      <w:bodyDiv w:val="1"/>
      <w:marLeft w:val="0"/>
      <w:marRight w:val="0"/>
      <w:marTop w:val="0"/>
      <w:marBottom w:val="0"/>
      <w:divBdr>
        <w:top w:val="none" w:sz="0" w:space="0" w:color="auto"/>
        <w:left w:val="none" w:sz="0" w:space="0" w:color="auto"/>
        <w:bottom w:val="none" w:sz="0" w:space="0" w:color="auto"/>
        <w:right w:val="none" w:sz="0" w:space="0" w:color="auto"/>
      </w:divBdr>
    </w:div>
    <w:div w:id="101192034">
      <w:bodyDiv w:val="1"/>
      <w:marLeft w:val="0"/>
      <w:marRight w:val="0"/>
      <w:marTop w:val="0"/>
      <w:marBottom w:val="0"/>
      <w:divBdr>
        <w:top w:val="none" w:sz="0" w:space="0" w:color="auto"/>
        <w:left w:val="none" w:sz="0" w:space="0" w:color="auto"/>
        <w:bottom w:val="none" w:sz="0" w:space="0" w:color="auto"/>
        <w:right w:val="none" w:sz="0" w:space="0" w:color="auto"/>
      </w:divBdr>
    </w:div>
    <w:div w:id="148328391">
      <w:bodyDiv w:val="1"/>
      <w:marLeft w:val="0"/>
      <w:marRight w:val="0"/>
      <w:marTop w:val="0"/>
      <w:marBottom w:val="0"/>
      <w:divBdr>
        <w:top w:val="none" w:sz="0" w:space="0" w:color="auto"/>
        <w:left w:val="none" w:sz="0" w:space="0" w:color="auto"/>
        <w:bottom w:val="none" w:sz="0" w:space="0" w:color="auto"/>
        <w:right w:val="none" w:sz="0" w:space="0" w:color="auto"/>
      </w:divBdr>
    </w:div>
    <w:div w:id="161311452">
      <w:bodyDiv w:val="1"/>
      <w:marLeft w:val="0"/>
      <w:marRight w:val="0"/>
      <w:marTop w:val="0"/>
      <w:marBottom w:val="0"/>
      <w:divBdr>
        <w:top w:val="none" w:sz="0" w:space="0" w:color="auto"/>
        <w:left w:val="none" w:sz="0" w:space="0" w:color="auto"/>
        <w:bottom w:val="none" w:sz="0" w:space="0" w:color="auto"/>
        <w:right w:val="none" w:sz="0" w:space="0" w:color="auto"/>
      </w:divBdr>
    </w:div>
    <w:div w:id="192693004">
      <w:bodyDiv w:val="1"/>
      <w:marLeft w:val="0"/>
      <w:marRight w:val="0"/>
      <w:marTop w:val="0"/>
      <w:marBottom w:val="0"/>
      <w:divBdr>
        <w:top w:val="none" w:sz="0" w:space="0" w:color="auto"/>
        <w:left w:val="none" w:sz="0" w:space="0" w:color="auto"/>
        <w:bottom w:val="none" w:sz="0" w:space="0" w:color="auto"/>
        <w:right w:val="none" w:sz="0" w:space="0" w:color="auto"/>
      </w:divBdr>
    </w:div>
    <w:div w:id="198595757">
      <w:bodyDiv w:val="1"/>
      <w:marLeft w:val="0"/>
      <w:marRight w:val="0"/>
      <w:marTop w:val="0"/>
      <w:marBottom w:val="0"/>
      <w:divBdr>
        <w:top w:val="none" w:sz="0" w:space="0" w:color="auto"/>
        <w:left w:val="none" w:sz="0" w:space="0" w:color="auto"/>
        <w:bottom w:val="none" w:sz="0" w:space="0" w:color="auto"/>
        <w:right w:val="none" w:sz="0" w:space="0" w:color="auto"/>
      </w:divBdr>
    </w:div>
    <w:div w:id="231359423">
      <w:bodyDiv w:val="1"/>
      <w:marLeft w:val="0"/>
      <w:marRight w:val="0"/>
      <w:marTop w:val="0"/>
      <w:marBottom w:val="0"/>
      <w:divBdr>
        <w:top w:val="none" w:sz="0" w:space="0" w:color="auto"/>
        <w:left w:val="none" w:sz="0" w:space="0" w:color="auto"/>
        <w:bottom w:val="none" w:sz="0" w:space="0" w:color="auto"/>
        <w:right w:val="none" w:sz="0" w:space="0" w:color="auto"/>
      </w:divBdr>
    </w:div>
    <w:div w:id="239338573">
      <w:bodyDiv w:val="1"/>
      <w:marLeft w:val="0"/>
      <w:marRight w:val="0"/>
      <w:marTop w:val="0"/>
      <w:marBottom w:val="0"/>
      <w:divBdr>
        <w:top w:val="none" w:sz="0" w:space="0" w:color="auto"/>
        <w:left w:val="none" w:sz="0" w:space="0" w:color="auto"/>
        <w:bottom w:val="none" w:sz="0" w:space="0" w:color="auto"/>
        <w:right w:val="none" w:sz="0" w:space="0" w:color="auto"/>
      </w:divBdr>
    </w:div>
    <w:div w:id="247466432">
      <w:bodyDiv w:val="1"/>
      <w:marLeft w:val="0"/>
      <w:marRight w:val="0"/>
      <w:marTop w:val="0"/>
      <w:marBottom w:val="0"/>
      <w:divBdr>
        <w:top w:val="none" w:sz="0" w:space="0" w:color="auto"/>
        <w:left w:val="none" w:sz="0" w:space="0" w:color="auto"/>
        <w:bottom w:val="none" w:sz="0" w:space="0" w:color="auto"/>
        <w:right w:val="none" w:sz="0" w:space="0" w:color="auto"/>
      </w:divBdr>
    </w:div>
    <w:div w:id="283005200">
      <w:bodyDiv w:val="1"/>
      <w:marLeft w:val="0"/>
      <w:marRight w:val="0"/>
      <w:marTop w:val="0"/>
      <w:marBottom w:val="0"/>
      <w:divBdr>
        <w:top w:val="none" w:sz="0" w:space="0" w:color="auto"/>
        <w:left w:val="none" w:sz="0" w:space="0" w:color="auto"/>
        <w:bottom w:val="none" w:sz="0" w:space="0" w:color="auto"/>
        <w:right w:val="none" w:sz="0" w:space="0" w:color="auto"/>
      </w:divBdr>
    </w:div>
    <w:div w:id="294869047">
      <w:bodyDiv w:val="1"/>
      <w:marLeft w:val="0"/>
      <w:marRight w:val="0"/>
      <w:marTop w:val="0"/>
      <w:marBottom w:val="0"/>
      <w:divBdr>
        <w:top w:val="none" w:sz="0" w:space="0" w:color="auto"/>
        <w:left w:val="none" w:sz="0" w:space="0" w:color="auto"/>
        <w:bottom w:val="none" w:sz="0" w:space="0" w:color="auto"/>
        <w:right w:val="none" w:sz="0" w:space="0" w:color="auto"/>
      </w:divBdr>
    </w:div>
    <w:div w:id="308555410">
      <w:bodyDiv w:val="1"/>
      <w:marLeft w:val="0"/>
      <w:marRight w:val="0"/>
      <w:marTop w:val="0"/>
      <w:marBottom w:val="0"/>
      <w:divBdr>
        <w:top w:val="none" w:sz="0" w:space="0" w:color="auto"/>
        <w:left w:val="none" w:sz="0" w:space="0" w:color="auto"/>
        <w:bottom w:val="none" w:sz="0" w:space="0" w:color="auto"/>
        <w:right w:val="none" w:sz="0" w:space="0" w:color="auto"/>
      </w:divBdr>
    </w:div>
    <w:div w:id="309596363">
      <w:bodyDiv w:val="1"/>
      <w:marLeft w:val="0"/>
      <w:marRight w:val="0"/>
      <w:marTop w:val="0"/>
      <w:marBottom w:val="0"/>
      <w:divBdr>
        <w:top w:val="none" w:sz="0" w:space="0" w:color="auto"/>
        <w:left w:val="none" w:sz="0" w:space="0" w:color="auto"/>
        <w:bottom w:val="none" w:sz="0" w:space="0" w:color="auto"/>
        <w:right w:val="none" w:sz="0" w:space="0" w:color="auto"/>
      </w:divBdr>
    </w:div>
    <w:div w:id="355037281">
      <w:bodyDiv w:val="1"/>
      <w:marLeft w:val="0"/>
      <w:marRight w:val="0"/>
      <w:marTop w:val="0"/>
      <w:marBottom w:val="0"/>
      <w:divBdr>
        <w:top w:val="none" w:sz="0" w:space="0" w:color="auto"/>
        <w:left w:val="none" w:sz="0" w:space="0" w:color="auto"/>
        <w:bottom w:val="none" w:sz="0" w:space="0" w:color="auto"/>
        <w:right w:val="none" w:sz="0" w:space="0" w:color="auto"/>
      </w:divBdr>
    </w:div>
    <w:div w:id="374895072">
      <w:bodyDiv w:val="1"/>
      <w:marLeft w:val="0"/>
      <w:marRight w:val="0"/>
      <w:marTop w:val="0"/>
      <w:marBottom w:val="0"/>
      <w:divBdr>
        <w:top w:val="none" w:sz="0" w:space="0" w:color="auto"/>
        <w:left w:val="none" w:sz="0" w:space="0" w:color="auto"/>
        <w:bottom w:val="none" w:sz="0" w:space="0" w:color="auto"/>
        <w:right w:val="none" w:sz="0" w:space="0" w:color="auto"/>
      </w:divBdr>
    </w:div>
    <w:div w:id="380254606">
      <w:bodyDiv w:val="1"/>
      <w:marLeft w:val="0"/>
      <w:marRight w:val="0"/>
      <w:marTop w:val="0"/>
      <w:marBottom w:val="0"/>
      <w:divBdr>
        <w:top w:val="none" w:sz="0" w:space="0" w:color="auto"/>
        <w:left w:val="none" w:sz="0" w:space="0" w:color="auto"/>
        <w:bottom w:val="none" w:sz="0" w:space="0" w:color="auto"/>
        <w:right w:val="none" w:sz="0" w:space="0" w:color="auto"/>
      </w:divBdr>
    </w:div>
    <w:div w:id="384911055">
      <w:bodyDiv w:val="1"/>
      <w:marLeft w:val="0"/>
      <w:marRight w:val="0"/>
      <w:marTop w:val="0"/>
      <w:marBottom w:val="0"/>
      <w:divBdr>
        <w:top w:val="none" w:sz="0" w:space="0" w:color="auto"/>
        <w:left w:val="none" w:sz="0" w:space="0" w:color="auto"/>
        <w:bottom w:val="none" w:sz="0" w:space="0" w:color="auto"/>
        <w:right w:val="none" w:sz="0" w:space="0" w:color="auto"/>
      </w:divBdr>
    </w:div>
    <w:div w:id="443498911">
      <w:bodyDiv w:val="1"/>
      <w:marLeft w:val="0"/>
      <w:marRight w:val="0"/>
      <w:marTop w:val="0"/>
      <w:marBottom w:val="0"/>
      <w:divBdr>
        <w:top w:val="none" w:sz="0" w:space="0" w:color="auto"/>
        <w:left w:val="none" w:sz="0" w:space="0" w:color="auto"/>
        <w:bottom w:val="none" w:sz="0" w:space="0" w:color="auto"/>
        <w:right w:val="none" w:sz="0" w:space="0" w:color="auto"/>
      </w:divBdr>
    </w:div>
    <w:div w:id="452335275">
      <w:bodyDiv w:val="1"/>
      <w:marLeft w:val="0"/>
      <w:marRight w:val="0"/>
      <w:marTop w:val="0"/>
      <w:marBottom w:val="0"/>
      <w:divBdr>
        <w:top w:val="none" w:sz="0" w:space="0" w:color="auto"/>
        <w:left w:val="none" w:sz="0" w:space="0" w:color="auto"/>
        <w:bottom w:val="none" w:sz="0" w:space="0" w:color="auto"/>
        <w:right w:val="none" w:sz="0" w:space="0" w:color="auto"/>
      </w:divBdr>
    </w:div>
    <w:div w:id="464009160">
      <w:bodyDiv w:val="1"/>
      <w:marLeft w:val="0"/>
      <w:marRight w:val="0"/>
      <w:marTop w:val="0"/>
      <w:marBottom w:val="0"/>
      <w:divBdr>
        <w:top w:val="none" w:sz="0" w:space="0" w:color="auto"/>
        <w:left w:val="none" w:sz="0" w:space="0" w:color="auto"/>
        <w:bottom w:val="none" w:sz="0" w:space="0" w:color="auto"/>
        <w:right w:val="none" w:sz="0" w:space="0" w:color="auto"/>
      </w:divBdr>
    </w:div>
    <w:div w:id="483354736">
      <w:bodyDiv w:val="1"/>
      <w:marLeft w:val="0"/>
      <w:marRight w:val="0"/>
      <w:marTop w:val="0"/>
      <w:marBottom w:val="0"/>
      <w:divBdr>
        <w:top w:val="none" w:sz="0" w:space="0" w:color="auto"/>
        <w:left w:val="none" w:sz="0" w:space="0" w:color="auto"/>
        <w:bottom w:val="none" w:sz="0" w:space="0" w:color="auto"/>
        <w:right w:val="none" w:sz="0" w:space="0" w:color="auto"/>
      </w:divBdr>
    </w:div>
    <w:div w:id="494102984">
      <w:bodyDiv w:val="1"/>
      <w:marLeft w:val="0"/>
      <w:marRight w:val="0"/>
      <w:marTop w:val="0"/>
      <w:marBottom w:val="0"/>
      <w:divBdr>
        <w:top w:val="none" w:sz="0" w:space="0" w:color="auto"/>
        <w:left w:val="none" w:sz="0" w:space="0" w:color="auto"/>
        <w:bottom w:val="none" w:sz="0" w:space="0" w:color="auto"/>
        <w:right w:val="none" w:sz="0" w:space="0" w:color="auto"/>
      </w:divBdr>
    </w:div>
    <w:div w:id="517622829">
      <w:bodyDiv w:val="1"/>
      <w:marLeft w:val="0"/>
      <w:marRight w:val="0"/>
      <w:marTop w:val="0"/>
      <w:marBottom w:val="0"/>
      <w:divBdr>
        <w:top w:val="none" w:sz="0" w:space="0" w:color="auto"/>
        <w:left w:val="none" w:sz="0" w:space="0" w:color="auto"/>
        <w:bottom w:val="none" w:sz="0" w:space="0" w:color="auto"/>
        <w:right w:val="none" w:sz="0" w:space="0" w:color="auto"/>
      </w:divBdr>
    </w:div>
    <w:div w:id="522013950">
      <w:bodyDiv w:val="1"/>
      <w:marLeft w:val="0"/>
      <w:marRight w:val="0"/>
      <w:marTop w:val="0"/>
      <w:marBottom w:val="0"/>
      <w:divBdr>
        <w:top w:val="none" w:sz="0" w:space="0" w:color="auto"/>
        <w:left w:val="none" w:sz="0" w:space="0" w:color="auto"/>
        <w:bottom w:val="none" w:sz="0" w:space="0" w:color="auto"/>
        <w:right w:val="none" w:sz="0" w:space="0" w:color="auto"/>
      </w:divBdr>
    </w:div>
    <w:div w:id="530268053">
      <w:bodyDiv w:val="1"/>
      <w:marLeft w:val="0"/>
      <w:marRight w:val="0"/>
      <w:marTop w:val="0"/>
      <w:marBottom w:val="0"/>
      <w:divBdr>
        <w:top w:val="none" w:sz="0" w:space="0" w:color="auto"/>
        <w:left w:val="none" w:sz="0" w:space="0" w:color="auto"/>
        <w:bottom w:val="none" w:sz="0" w:space="0" w:color="auto"/>
        <w:right w:val="none" w:sz="0" w:space="0" w:color="auto"/>
      </w:divBdr>
    </w:div>
    <w:div w:id="542786569">
      <w:bodyDiv w:val="1"/>
      <w:marLeft w:val="0"/>
      <w:marRight w:val="0"/>
      <w:marTop w:val="0"/>
      <w:marBottom w:val="0"/>
      <w:divBdr>
        <w:top w:val="none" w:sz="0" w:space="0" w:color="auto"/>
        <w:left w:val="none" w:sz="0" w:space="0" w:color="auto"/>
        <w:bottom w:val="none" w:sz="0" w:space="0" w:color="auto"/>
        <w:right w:val="none" w:sz="0" w:space="0" w:color="auto"/>
      </w:divBdr>
    </w:div>
    <w:div w:id="565803707">
      <w:bodyDiv w:val="1"/>
      <w:marLeft w:val="0"/>
      <w:marRight w:val="0"/>
      <w:marTop w:val="0"/>
      <w:marBottom w:val="0"/>
      <w:divBdr>
        <w:top w:val="none" w:sz="0" w:space="0" w:color="auto"/>
        <w:left w:val="none" w:sz="0" w:space="0" w:color="auto"/>
        <w:bottom w:val="none" w:sz="0" w:space="0" w:color="auto"/>
        <w:right w:val="none" w:sz="0" w:space="0" w:color="auto"/>
      </w:divBdr>
    </w:div>
    <w:div w:id="619725040">
      <w:bodyDiv w:val="1"/>
      <w:marLeft w:val="0"/>
      <w:marRight w:val="0"/>
      <w:marTop w:val="0"/>
      <w:marBottom w:val="0"/>
      <w:divBdr>
        <w:top w:val="none" w:sz="0" w:space="0" w:color="auto"/>
        <w:left w:val="none" w:sz="0" w:space="0" w:color="auto"/>
        <w:bottom w:val="none" w:sz="0" w:space="0" w:color="auto"/>
        <w:right w:val="none" w:sz="0" w:space="0" w:color="auto"/>
      </w:divBdr>
    </w:div>
    <w:div w:id="666636871">
      <w:bodyDiv w:val="1"/>
      <w:marLeft w:val="0"/>
      <w:marRight w:val="0"/>
      <w:marTop w:val="0"/>
      <w:marBottom w:val="0"/>
      <w:divBdr>
        <w:top w:val="none" w:sz="0" w:space="0" w:color="auto"/>
        <w:left w:val="none" w:sz="0" w:space="0" w:color="auto"/>
        <w:bottom w:val="none" w:sz="0" w:space="0" w:color="auto"/>
        <w:right w:val="none" w:sz="0" w:space="0" w:color="auto"/>
      </w:divBdr>
    </w:div>
    <w:div w:id="669215036">
      <w:bodyDiv w:val="1"/>
      <w:marLeft w:val="0"/>
      <w:marRight w:val="0"/>
      <w:marTop w:val="0"/>
      <w:marBottom w:val="0"/>
      <w:divBdr>
        <w:top w:val="none" w:sz="0" w:space="0" w:color="auto"/>
        <w:left w:val="none" w:sz="0" w:space="0" w:color="auto"/>
        <w:bottom w:val="none" w:sz="0" w:space="0" w:color="auto"/>
        <w:right w:val="none" w:sz="0" w:space="0" w:color="auto"/>
      </w:divBdr>
    </w:div>
    <w:div w:id="670521817">
      <w:bodyDiv w:val="1"/>
      <w:marLeft w:val="0"/>
      <w:marRight w:val="0"/>
      <w:marTop w:val="0"/>
      <w:marBottom w:val="0"/>
      <w:divBdr>
        <w:top w:val="none" w:sz="0" w:space="0" w:color="auto"/>
        <w:left w:val="none" w:sz="0" w:space="0" w:color="auto"/>
        <w:bottom w:val="none" w:sz="0" w:space="0" w:color="auto"/>
        <w:right w:val="none" w:sz="0" w:space="0" w:color="auto"/>
      </w:divBdr>
    </w:div>
    <w:div w:id="734624536">
      <w:bodyDiv w:val="1"/>
      <w:marLeft w:val="0"/>
      <w:marRight w:val="0"/>
      <w:marTop w:val="0"/>
      <w:marBottom w:val="0"/>
      <w:divBdr>
        <w:top w:val="none" w:sz="0" w:space="0" w:color="auto"/>
        <w:left w:val="none" w:sz="0" w:space="0" w:color="auto"/>
        <w:bottom w:val="none" w:sz="0" w:space="0" w:color="auto"/>
        <w:right w:val="none" w:sz="0" w:space="0" w:color="auto"/>
      </w:divBdr>
    </w:div>
    <w:div w:id="742485497">
      <w:bodyDiv w:val="1"/>
      <w:marLeft w:val="0"/>
      <w:marRight w:val="0"/>
      <w:marTop w:val="0"/>
      <w:marBottom w:val="0"/>
      <w:divBdr>
        <w:top w:val="none" w:sz="0" w:space="0" w:color="auto"/>
        <w:left w:val="none" w:sz="0" w:space="0" w:color="auto"/>
        <w:bottom w:val="none" w:sz="0" w:space="0" w:color="auto"/>
        <w:right w:val="none" w:sz="0" w:space="0" w:color="auto"/>
      </w:divBdr>
    </w:div>
    <w:div w:id="746345291">
      <w:bodyDiv w:val="1"/>
      <w:marLeft w:val="0"/>
      <w:marRight w:val="0"/>
      <w:marTop w:val="0"/>
      <w:marBottom w:val="0"/>
      <w:divBdr>
        <w:top w:val="none" w:sz="0" w:space="0" w:color="auto"/>
        <w:left w:val="none" w:sz="0" w:space="0" w:color="auto"/>
        <w:bottom w:val="none" w:sz="0" w:space="0" w:color="auto"/>
        <w:right w:val="none" w:sz="0" w:space="0" w:color="auto"/>
      </w:divBdr>
    </w:div>
    <w:div w:id="746879062">
      <w:bodyDiv w:val="1"/>
      <w:marLeft w:val="0"/>
      <w:marRight w:val="0"/>
      <w:marTop w:val="0"/>
      <w:marBottom w:val="0"/>
      <w:divBdr>
        <w:top w:val="none" w:sz="0" w:space="0" w:color="auto"/>
        <w:left w:val="none" w:sz="0" w:space="0" w:color="auto"/>
        <w:bottom w:val="none" w:sz="0" w:space="0" w:color="auto"/>
        <w:right w:val="none" w:sz="0" w:space="0" w:color="auto"/>
      </w:divBdr>
    </w:div>
    <w:div w:id="773935956">
      <w:bodyDiv w:val="1"/>
      <w:marLeft w:val="0"/>
      <w:marRight w:val="0"/>
      <w:marTop w:val="0"/>
      <w:marBottom w:val="0"/>
      <w:divBdr>
        <w:top w:val="none" w:sz="0" w:space="0" w:color="auto"/>
        <w:left w:val="none" w:sz="0" w:space="0" w:color="auto"/>
        <w:bottom w:val="none" w:sz="0" w:space="0" w:color="auto"/>
        <w:right w:val="none" w:sz="0" w:space="0" w:color="auto"/>
      </w:divBdr>
    </w:div>
    <w:div w:id="774708643">
      <w:bodyDiv w:val="1"/>
      <w:marLeft w:val="0"/>
      <w:marRight w:val="0"/>
      <w:marTop w:val="0"/>
      <w:marBottom w:val="0"/>
      <w:divBdr>
        <w:top w:val="none" w:sz="0" w:space="0" w:color="auto"/>
        <w:left w:val="none" w:sz="0" w:space="0" w:color="auto"/>
        <w:bottom w:val="none" w:sz="0" w:space="0" w:color="auto"/>
        <w:right w:val="none" w:sz="0" w:space="0" w:color="auto"/>
      </w:divBdr>
    </w:div>
    <w:div w:id="803238030">
      <w:bodyDiv w:val="1"/>
      <w:marLeft w:val="0"/>
      <w:marRight w:val="0"/>
      <w:marTop w:val="0"/>
      <w:marBottom w:val="0"/>
      <w:divBdr>
        <w:top w:val="none" w:sz="0" w:space="0" w:color="auto"/>
        <w:left w:val="none" w:sz="0" w:space="0" w:color="auto"/>
        <w:bottom w:val="none" w:sz="0" w:space="0" w:color="auto"/>
        <w:right w:val="none" w:sz="0" w:space="0" w:color="auto"/>
      </w:divBdr>
    </w:div>
    <w:div w:id="840000180">
      <w:bodyDiv w:val="1"/>
      <w:marLeft w:val="0"/>
      <w:marRight w:val="0"/>
      <w:marTop w:val="0"/>
      <w:marBottom w:val="0"/>
      <w:divBdr>
        <w:top w:val="none" w:sz="0" w:space="0" w:color="auto"/>
        <w:left w:val="none" w:sz="0" w:space="0" w:color="auto"/>
        <w:bottom w:val="none" w:sz="0" w:space="0" w:color="auto"/>
        <w:right w:val="none" w:sz="0" w:space="0" w:color="auto"/>
      </w:divBdr>
    </w:div>
    <w:div w:id="861628816">
      <w:bodyDiv w:val="1"/>
      <w:marLeft w:val="0"/>
      <w:marRight w:val="0"/>
      <w:marTop w:val="0"/>
      <w:marBottom w:val="0"/>
      <w:divBdr>
        <w:top w:val="none" w:sz="0" w:space="0" w:color="auto"/>
        <w:left w:val="none" w:sz="0" w:space="0" w:color="auto"/>
        <w:bottom w:val="none" w:sz="0" w:space="0" w:color="auto"/>
        <w:right w:val="none" w:sz="0" w:space="0" w:color="auto"/>
      </w:divBdr>
    </w:div>
    <w:div w:id="864058792">
      <w:bodyDiv w:val="1"/>
      <w:marLeft w:val="0"/>
      <w:marRight w:val="0"/>
      <w:marTop w:val="0"/>
      <w:marBottom w:val="0"/>
      <w:divBdr>
        <w:top w:val="none" w:sz="0" w:space="0" w:color="auto"/>
        <w:left w:val="none" w:sz="0" w:space="0" w:color="auto"/>
        <w:bottom w:val="none" w:sz="0" w:space="0" w:color="auto"/>
        <w:right w:val="none" w:sz="0" w:space="0" w:color="auto"/>
      </w:divBdr>
    </w:div>
    <w:div w:id="877355037">
      <w:bodyDiv w:val="1"/>
      <w:marLeft w:val="0"/>
      <w:marRight w:val="0"/>
      <w:marTop w:val="0"/>
      <w:marBottom w:val="0"/>
      <w:divBdr>
        <w:top w:val="none" w:sz="0" w:space="0" w:color="auto"/>
        <w:left w:val="none" w:sz="0" w:space="0" w:color="auto"/>
        <w:bottom w:val="none" w:sz="0" w:space="0" w:color="auto"/>
        <w:right w:val="none" w:sz="0" w:space="0" w:color="auto"/>
      </w:divBdr>
    </w:div>
    <w:div w:id="898631581">
      <w:bodyDiv w:val="1"/>
      <w:marLeft w:val="0"/>
      <w:marRight w:val="0"/>
      <w:marTop w:val="0"/>
      <w:marBottom w:val="0"/>
      <w:divBdr>
        <w:top w:val="none" w:sz="0" w:space="0" w:color="auto"/>
        <w:left w:val="none" w:sz="0" w:space="0" w:color="auto"/>
        <w:bottom w:val="none" w:sz="0" w:space="0" w:color="auto"/>
        <w:right w:val="none" w:sz="0" w:space="0" w:color="auto"/>
      </w:divBdr>
    </w:div>
    <w:div w:id="915744095">
      <w:bodyDiv w:val="1"/>
      <w:marLeft w:val="0"/>
      <w:marRight w:val="0"/>
      <w:marTop w:val="0"/>
      <w:marBottom w:val="0"/>
      <w:divBdr>
        <w:top w:val="none" w:sz="0" w:space="0" w:color="auto"/>
        <w:left w:val="none" w:sz="0" w:space="0" w:color="auto"/>
        <w:bottom w:val="none" w:sz="0" w:space="0" w:color="auto"/>
        <w:right w:val="none" w:sz="0" w:space="0" w:color="auto"/>
      </w:divBdr>
    </w:div>
    <w:div w:id="918750639">
      <w:bodyDiv w:val="1"/>
      <w:marLeft w:val="0"/>
      <w:marRight w:val="0"/>
      <w:marTop w:val="0"/>
      <w:marBottom w:val="0"/>
      <w:divBdr>
        <w:top w:val="none" w:sz="0" w:space="0" w:color="auto"/>
        <w:left w:val="none" w:sz="0" w:space="0" w:color="auto"/>
        <w:bottom w:val="none" w:sz="0" w:space="0" w:color="auto"/>
        <w:right w:val="none" w:sz="0" w:space="0" w:color="auto"/>
      </w:divBdr>
    </w:div>
    <w:div w:id="936063765">
      <w:bodyDiv w:val="1"/>
      <w:marLeft w:val="0"/>
      <w:marRight w:val="0"/>
      <w:marTop w:val="0"/>
      <w:marBottom w:val="0"/>
      <w:divBdr>
        <w:top w:val="none" w:sz="0" w:space="0" w:color="auto"/>
        <w:left w:val="none" w:sz="0" w:space="0" w:color="auto"/>
        <w:bottom w:val="none" w:sz="0" w:space="0" w:color="auto"/>
        <w:right w:val="none" w:sz="0" w:space="0" w:color="auto"/>
      </w:divBdr>
    </w:div>
    <w:div w:id="942300377">
      <w:bodyDiv w:val="1"/>
      <w:marLeft w:val="0"/>
      <w:marRight w:val="0"/>
      <w:marTop w:val="0"/>
      <w:marBottom w:val="0"/>
      <w:divBdr>
        <w:top w:val="none" w:sz="0" w:space="0" w:color="auto"/>
        <w:left w:val="none" w:sz="0" w:space="0" w:color="auto"/>
        <w:bottom w:val="none" w:sz="0" w:space="0" w:color="auto"/>
        <w:right w:val="none" w:sz="0" w:space="0" w:color="auto"/>
      </w:divBdr>
    </w:div>
    <w:div w:id="953293615">
      <w:bodyDiv w:val="1"/>
      <w:marLeft w:val="0"/>
      <w:marRight w:val="0"/>
      <w:marTop w:val="0"/>
      <w:marBottom w:val="0"/>
      <w:divBdr>
        <w:top w:val="none" w:sz="0" w:space="0" w:color="auto"/>
        <w:left w:val="none" w:sz="0" w:space="0" w:color="auto"/>
        <w:bottom w:val="none" w:sz="0" w:space="0" w:color="auto"/>
        <w:right w:val="none" w:sz="0" w:space="0" w:color="auto"/>
      </w:divBdr>
    </w:div>
    <w:div w:id="961809397">
      <w:bodyDiv w:val="1"/>
      <w:marLeft w:val="0"/>
      <w:marRight w:val="0"/>
      <w:marTop w:val="0"/>
      <w:marBottom w:val="0"/>
      <w:divBdr>
        <w:top w:val="none" w:sz="0" w:space="0" w:color="auto"/>
        <w:left w:val="none" w:sz="0" w:space="0" w:color="auto"/>
        <w:bottom w:val="none" w:sz="0" w:space="0" w:color="auto"/>
        <w:right w:val="none" w:sz="0" w:space="0" w:color="auto"/>
      </w:divBdr>
    </w:div>
    <w:div w:id="1003976921">
      <w:bodyDiv w:val="1"/>
      <w:marLeft w:val="0"/>
      <w:marRight w:val="0"/>
      <w:marTop w:val="0"/>
      <w:marBottom w:val="0"/>
      <w:divBdr>
        <w:top w:val="none" w:sz="0" w:space="0" w:color="auto"/>
        <w:left w:val="none" w:sz="0" w:space="0" w:color="auto"/>
        <w:bottom w:val="none" w:sz="0" w:space="0" w:color="auto"/>
        <w:right w:val="none" w:sz="0" w:space="0" w:color="auto"/>
      </w:divBdr>
    </w:div>
    <w:div w:id="1008674203">
      <w:bodyDiv w:val="1"/>
      <w:marLeft w:val="0"/>
      <w:marRight w:val="0"/>
      <w:marTop w:val="0"/>
      <w:marBottom w:val="0"/>
      <w:divBdr>
        <w:top w:val="none" w:sz="0" w:space="0" w:color="auto"/>
        <w:left w:val="none" w:sz="0" w:space="0" w:color="auto"/>
        <w:bottom w:val="none" w:sz="0" w:space="0" w:color="auto"/>
        <w:right w:val="none" w:sz="0" w:space="0" w:color="auto"/>
      </w:divBdr>
    </w:div>
    <w:div w:id="1049037378">
      <w:bodyDiv w:val="1"/>
      <w:marLeft w:val="0"/>
      <w:marRight w:val="0"/>
      <w:marTop w:val="0"/>
      <w:marBottom w:val="0"/>
      <w:divBdr>
        <w:top w:val="none" w:sz="0" w:space="0" w:color="auto"/>
        <w:left w:val="none" w:sz="0" w:space="0" w:color="auto"/>
        <w:bottom w:val="none" w:sz="0" w:space="0" w:color="auto"/>
        <w:right w:val="none" w:sz="0" w:space="0" w:color="auto"/>
      </w:divBdr>
    </w:div>
    <w:div w:id="1061095392">
      <w:bodyDiv w:val="1"/>
      <w:marLeft w:val="0"/>
      <w:marRight w:val="0"/>
      <w:marTop w:val="0"/>
      <w:marBottom w:val="0"/>
      <w:divBdr>
        <w:top w:val="none" w:sz="0" w:space="0" w:color="auto"/>
        <w:left w:val="none" w:sz="0" w:space="0" w:color="auto"/>
        <w:bottom w:val="none" w:sz="0" w:space="0" w:color="auto"/>
        <w:right w:val="none" w:sz="0" w:space="0" w:color="auto"/>
      </w:divBdr>
    </w:div>
    <w:div w:id="1086272049">
      <w:bodyDiv w:val="1"/>
      <w:marLeft w:val="0"/>
      <w:marRight w:val="0"/>
      <w:marTop w:val="0"/>
      <w:marBottom w:val="0"/>
      <w:divBdr>
        <w:top w:val="none" w:sz="0" w:space="0" w:color="auto"/>
        <w:left w:val="none" w:sz="0" w:space="0" w:color="auto"/>
        <w:bottom w:val="none" w:sz="0" w:space="0" w:color="auto"/>
        <w:right w:val="none" w:sz="0" w:space="0" w:color="auto"/>
      </w:divBdr>
    </w:div>
    <w:div w:id="1129202411">
      <w:bodyDiv w:val="1"/>
      <w:marLeft w:val="0"/>
      <w:marRight w:val="0"/>
      <w:marTop w:val="0"/>
      <w:marBottom w:val="0"/>
      <w:divBdr>
        <w:top w:val="none" w:sz="0" w:space="0" w:color="auto"/>
        <w:left w:val="none" w:sz="0" w:space="0" w:color="auto"/>
        <w:bottom w:val="none" w:sz="0" w:space="0" w:color="auto"/>
        <w:right w:val="none" w:sz="0" w:space="0" w:color="auto"/>
      </w:divBdr>
    </w:div>
    <w:div w:id="1129711767">
      <w:bodyDiv w:val="1"/>
      <w:marLeft w:val="0"/>
      <w:marRight w:val="0"/>
      <w:marTop w:val="0"/>
      <w:marBottom w:val="0"/>
      <w:divBdr>
        <w:top w:val="none" w:sz="0" w:space="0" w:color="auto"/>
        <w:left w:val="none" w:sz="0" w:space="0" w:color="auto"/>
        <w:bottom w:val="none" w:sz="0" w:space="0" w:color="auto"/>
        <w:right w:val="none" w:sz="0" w:space="0" w:color="auto"/>
      </w:divBdr>
    </w:div>
    <w:div w:id="1133907411">
      <w:bodyDiv w:val="1"/>
      <w:marLeft w:val="0"/>
      <w:marRight w:val="0"/>
      <w:marTop w:val="0"/>
      <w:marBottom w:val="0"/>
      <w:divBdr>
        <w:top w:val="none" w:sz="0" w:space="0" w:color="auto"/>
        <w:left w:val="none" w:sz="0" w:space="0" w:color="auto"/>
        <w:bottom w:val="none" w:sz="0" w:space="0" w:color="auto"/>
        <w:right w:val="none" w:sz="0" w:space="0" w:color="auto"/>
      </w:divBdr>
    </w:div>
    <w:div w:id="1139030586">
      <w:bodyDiv w:val="1"/>
      <w:marLeft w:val="0"/>
      <w:marRight w:val="0"/>
      <w:marTop w:val="0"/>
      <w:marBottom w:val="0"/>
      <w:divBdr>
        <w:top w:val="none" w:sz="0" w:space="0" w:color="auto"/>
        <w:left w:val="none" w:sz="0" w:space="0" w:color="auto"/>
        <w:bottom w:val="none" w:sz="0" w:space="0" w:color="auto"/>
        <w:right w:val="none" w:sz="0" w:space="0" w:color="auto"/>
      </w:divBdr>
    </w:div>
    <w:div w:id="1139541158">
      <w:bodyDiv w:val="1"/>
      <w:marLeft w:val="0"/>
      <w:marRight w:val="0"/>
      <w:marTop w:val="0"/>
      <w:marBottom w:val="0"/>
      <w:divBdr>
        <w:top w:val="none" w:sz="0" w:space="0" w:color="auto"/>
        <w:left w:val="none" w:sz="0" w:space="0" w:color="auto"/>
        <w:bottom w:val="none" w:sz="0" w:space="0" w:color="auto"/>
        <w:right w:val="none" w:sz="0" w:space="0" w:color="auto"/>
      </w:divBdr>
    </w:div>
    <w:div w:id="1215504686">
      <w:bodyDiv w:val="1"/>
      <w:marLeft w:val="0"/>
      <w:marRight w:val="0"/>
      <w:marTop w:val="0"/>
      <w:marBottom w:val="0"/>
      <w:divBdr>
        <w:top w:val="none" w:sz="0" w:space="0" w:color="auto"/>
        <w:left w:val="none" w:sz="0" w:space="0" w:color="auto"/>
        <w:bottom w:val="none" w:sz="0" w:space="0" w:color="auto"/>
        <w:right w:val="none" w:sz="0" w:space="0" w:color="auto"/>
      </w:divBdr>
    </w:div>
    <w:div w:id="1216307887">
      <w:bodyDiv w:val="1"/>
      <w:marLeft w:val="0"/>
      <w:marRight w:val="0"/>
      <w:marTop w:val="0"/>
      <w:marBottom w:val="0"/>
      <w:divBdr>
        <w:top w:val="none" w:sz="0" w:space="0" w:color="auto"/>
        <w:left w:val="none" w:sz="0" w:space="0" w:color="auto"/>
        <w:bottom w:val="none" w:sz="0" w:space="0" w:color="auto"/>
        <w:right w:val="none" w:sz="0" w:space="0" w:color="auto"/>
      </w:divBdr>
    </w:div>
    <w:div w:id="1245728785">
      <w:bodyDiv w:val="1"/>
      <w:marLeft w:val="0"/>
      <w:marRight w:val="0"/>
      <w:marTop w:val="0"/>
      <w:marBottom w:val="0"/>
      <w:divBdr>
        <w:top w:val="none" w:sz="0" w:space="0" w:color="auto"/>
        <w:left w:val="none" w:sz="0" w:space="0" w:color="auto"/>
        <w:bottom w:val="none" w:sz="0" w:space="0" w:color="auto"/>
        <w:right w:val="none" w:sz="0" w:space="0" w:color="auto"/>
      </w:divBdr>
    </w:div>
    <w:div w:id="1266687896">
      <w:bodyDiv w:val="1"/>
      <w:marLeft w:val="0"/>
      <w:marRight w:val="0"/>
      <w:marTop w:val="0"/>
      <w:marBottom w:val="0"/>
      <w:divBdr>
        <w:top w:val="none" w:sz="0" w:space="0" w:color="auto"/>
        <w:left w:val="none" w:sz="0" w:space="0" w:color="auto"/>
        <w:bottom w:val="none" w:sz="0" w:space="0" w:color="auto"/>
        <w:right w:val="none" w:sz="0" w:space="0" w:color="auto"/>
      </w:divBdr>
    </w:div>
    <w:div w:id="1294023702">
      <w:bodyDiv w:val="1"/>
      <w:marLeft w:val="0"/>
      <w:marRight w:val="0"/>
      <w:marTop w:val="0"/>
      <w:marBottom w:val="0"/>
      <w:divBdr>
        <w:top w:val="none" w:sz="0" w:space="0" w:color="auto"/>
        <w:left w:val="none" w:sz="0" w:space="0" w:color="auto"/>
        <w:bottom w:val="none" w:sz="0" w:space="0" w:color="auto"/>
        <w:right w:val="none" w:sz="0" w:space="0" w:color="auto"/>
      </w:divBdr>
    </w:div>
    <w:div w:id="1315142705">
      <w:bodyDiv w:val="1"/>
      <w:marLeft w:val="0"/>
      <w:marRight w:val="0"/>
      <w:marTop w:val="0"/>
      <w:marBottom w:val="0"/>
      <w:divBdr>
        <w:top w:val="none" w:sz="0" w:space="0" w:color="auto"/>
        <w:left w:val="none" w:sz="0" w:space="0" w:color="auto"/>
        <w:bottom w:val="none" w:sz="0" w:space="0" w:color="auto"/>
        <w:right w:val="none" w:sz="0" w:space="0" w:color="auto"/>
      </w:divBdr>
    </w:div>
    <w:div w:id="1370494788">
      <w:bodyDiv w:val="1"/>
      <w:marLeft w:val="0"/>
      <w:marRight w:val="0"/>
      <w:marTop w:val="0"/>
      <w:marBottom w:val="0"/>
      <w:divBdr>
        <w:top w:val="none" w:sz="0" w:space="0" w:color="auto"/>
        <w:left w:val="none" w:sz="0" w:space="0" w:color="auto"/>
        <w:bottom w:val="none" w:sz="0" w:space="0" w:color="auto"/>
        <w:right w:val="none" w:sz="0" w:space="0" w:color="auto"/>
      </w:divBdr>
    </w:div>
    <w:div w:id="1385526448">
      <w:bodyDiv w:val="1"/>
      <w:marLeft w:val="0"/>
      <w:marRight w:val="0"/>
      <w:marTop w:val="0"/>
      <w:marBottom w:val="0"/>
      <w:divBdr>
        <w:top w:val="none" w:sz="0" w:space="0" w:color="auto"/>
        <w:left w:val="none" w:sz="0" w:space="0" w:color="auto"/>
        <w:bottom w:val="none" w:sz="0" w:space="0" w:color="auto"/>
        <w:right w:val="none" w:sz="0" w:space="0" w:color="auto"/>
      </w:divBdr>
    </w:div>
    <w:div w:id="1400711230">
      <w:bodyDiv w:val="1"/>
      <w:marLeft w:val="0"/>
      <w:marRight w:val="0"/>
      <w:marTop w:val="0"/>
      <w:marBottom w:val="0"/>
      <w:divBdr>
        <w:top w:val="none" w:sz="0" w:space="0" w:color="auto"/>
        <w:left w:val="none" w:sz="0" w:space="0" w:color="auto"/>
        <w:bottom w:val="none" w:sz="0" w:space="0" w:color="auto"/>
        <w:right w:val="none" w:sz="0" w:space="0" w:color="auto"/>
      </w:divBdr>
    </w:div>
    <w:div w:id="1424767802">
      <w:bodyDiv w:val="1"/>
      <w:marLeft w:val="0"/>
      <w:marRight w:val="0"/>
      <w:marTop w:val="0"/>
      <w:marBottom w:val="0"/>
      <w:divBdr>
        <w:top w:val="none" w:sz="0" w:space="0" w:color="auto"/>
        <w:left w:val="none" w:sz="0" w:space="0" w:color="auto"/>
        <w:bottom w:val="none" w:sz="0" w:space="0" w:color="auto"/>
        <w:right w:val="none" w:sz="0" w:space="0" w:color="auto"/>
      </w:divBdr>
    </w:div>
    <w:div w:id="1439643501">
      <w:bodyDiv w:val="1"/>
      <w:marLeft w:val="0"/>
      <w:marRight w:val="0"/>
      <w:marTop w:val="0"/>
      <w:marBottom w:val="0"/>
      <w:divBdr>
        <w:top w:val="none" w:sz="0" w:space="0" w:color="auto"/>
        <w:left w:val="none" w:sz="0" w:space="0" w:color="auto"/>
        <w:bottom w:val="none" w:sz="0" w:space="0" w:color="auto"/>
        <w:right w:val="none" w:sz="0" w:space="0" w:color="auto"/>
      </w:divBdr>
    </w:div>
    <w:div w:id="1448506957">
      <w:bodyDiv w:val="1"/>
      <w:marLeft w:val="0"/>
      <w:marRight w:val="0"/>
      <w:marTop w:val="0"/>
      <w:marBottom w:val="0"/>
      <w:divBdr>
        <w:top w:val="none" w:sz="0" w:space="0" w:color="auto"/>
        <w:left w:val="none" w:sz="0" w:space="0" w:color="auto"/>
        <w:bottom w:val="none" w:sz="0" w:space="0" w:color="auto"/>
        <w:right w:val="none" w:sz="0" w:space="0" w:color="auto"/>
      </w:divBdr>
    </w:div>
    <w:div w:id="1515529555">
      <w:bodyDiv w:val="1"/>
      <w:marLeft w:val="0"/>
      <w:marRight w:val="0"/>
      <w:marTop w:val="0"/>
      <w:marBottom w:val="0"/>
      <w:divBdr>
        <w:top w:val="none" w:sz="0" w:space="0" w:color="auto"/>
        <w:left w:val="none" w:sz="0" w:space="0" w:color="auto"/>
        <w:bottom w:val="none" w:sz="0" w:space="0" w:color="auto"/>
        <w:right w:val="none" w:sz="0" w:space="0" w:color="auto"/>
      </w:divBdr>
    </w:div>
    <w:div w:id="1533567895">
      <w:bodyDiv w:val="1"/>
      <w:marLeft w:val="0"/>
      <w:marRight w:val="0"/>
      <w:marTop w:val="0"/>
      <w:marBottom w:val="0"/>
      <w:divBdr>
        <w:top w:val="none" w:sz="0" w:space="0" w:color="auto"/>
        <w:left w:val="none" w:sz="0" w:space="0" w:color="auto"/>
        <w:bottom w:val="none" w:sz="0" w:space="0" w:color="auto"/>
        <w:right w:val="none" w:sz="0" w:space="0" w:color="auto"/>
      </w:divBdr>
    </w:div>
    <w:div w:id="1560553294">
      <w:bodyDiv w:val="1"/>
      <w:marLeft w:val="0"/>
      <w:marRight w:val="0"/>
      <w:marTop w:val="0"/>
      <w:marBottom w:val="0"/>
      <w:divBdr>
        <w:top w:val="none" w:sz="0" w:space="0" w:color="auto"/>
        <w:left w:val="none" w:sz="0" w:space="0" w:color="auto"/>
        <w:bottom w:val="none" w:sz="0" w:space="0" w:color="auto"/>
        <w:right w:val="none" w:sz="0" w:space="0" w:color="auto"/>
      </w:divBdr>
    </w:div>
    <w:div w:id="1609894640">
      <w:bodyDiv w:val="1"/>
      <w:marLeft w:val="0"/>
      <w:marRight w:val="0"/>
      <w:marTop w:val="0"/>
      <w:marBottom w:val="0"/>
      <w:divBdr>
        <w:top w:val="none" w:sz="0" w:space="0" w:color="auto"/>
        <w:left w:val="none" w:sz="0" w:space="0" w:color="auto"/>
        <w:bottom w:val="none" w:sz="0" w:space="0" w:color="auto"/>
        <w:right w:val="none" w:sz="0" w:space="0" w:color="auto"/>
      </w:divBdr>
    </w:div>
    <w:div w:id="1619684382">
      <w:bodyDiv w:val="1"/>
      <w:marLeft w:val="0"/>
      <w:marRight w:val="0"/>
      <w:marTop w:val="0"/>
      <w:marBottom w:val="0"/>
      <w:divBdr>
        <w:top w:val="none" w:sz="0" w:space="0" w:color="auto"/>
        <w:left w:val="none" w:sz="0" w:space="0" w:color="auto"/>
        <w:bottom w:val="none" w:sz="0" w:space="0" w:color="auto"/>
        <w:right w:val="none" w:sz="0" w:space="0" w:color="auto"/>
      </w:divBdr>
    </w:div>
    <w:div w:id="1627158086">
      <w:bodyDiv w:val="1"/>
      <w:marLeft w:val="0"/>
      <w:marRight w:val="0"/>
      <w:marTop w:val="0"/>
      <w:marBottom w:val="0"/>
      <w:divBdr>
        <w:top w:val="none" w:sz="0" w:space="0" w:color="auto"/>
        <w:left w:val="none" w:sz="0" w:space="0" w:color="auto"/>
        <w:bottom w:val="none" w:sz="0" w:space="0" w:color="auto"/>
        <w:right w:val="none" w:sz="0" w:space="0" w:color="auto"/>
      </w:divBdr>
    </w:div>
    <w:div w:id="1630935351">
      <w:bodyDiv w:val="1"/>
      <w:marLeft w:val="0"/>
      <w:marRight w:val="0"/>
      <w:marTop w:val="0"/>
      <w:marBottom w:val="0"/>
      <w:divBdr>
        <w:top w:val="none" w:sz="0" w:space="0" w:color="auto"/>
        <w:left w:val="none" w:sz="0" w:space="0" w:color="auto"/>
        <w:bottom w:val="none" w:sz="0" w:space="0" w:color="auto"/>
        <w:right w:val="none" w:sz="0" w:space="0" w:color="auto"/>
      </w:divBdr>
    </w:div>
    <w:div w:id="1655404636">
      <w:bodyDiv w:val="1"/>
      <w:marLeft w:val="0"/>
      <w:marRight w:val="0"/>
      <w:marTop w:val="0"/>
      <w:marBottom w:val="0"/>
      <w:divBdr>
        <w:top w:val="none" w:sz="0" w:space="0" w:color="auto"/>
        <w:left w:val="none" w:sz="0" w:space="0" w:color="auto"/>
        <w:bottom w:val="none" w:sz="0" w:space="0" w:color="auto"/>
        <w:right w:val="none" w:sz="0" w:space="0" w:color="auto"/>
      </w:divBdr>
    </w:div>
    <w:div w:id="1661616784">
      <w:bodyDiv w:val="1"/>
      <w:marLeft w:val="0"/>
      <w:marRight w:val="0"/>
      <w:marTop w:val="0"/>
      <w:marBottom w:val="0"/>
      <w:divBdr>
        <w:top w:val="none" w:sz="0" w:space="0" w:color="auto"/>
        <w:left w:val="none" w:sz="0" w:space="0" w:color="auto"/>
        <w:bottom w:val="none" w:sz="0" w:space="0" w:color="auto"/>
        <w:right w:val="none" w:sz="0" w:space="0" w:color="auto"/>
      </w:divBdr>
    </w:div>
    <w:div w:id="1667703632">
      <w:bodyDiv w:val="1"/>
      <w:marLeft w:val="0"/>
      <w:marRight w:val="0"/>
      <w:marTop w:val="0"/>
      <w:marBottom w:val="0"/>
      <w:divBdr>
        <w:top w:val="none" w:sz="0" w:space="0" w:color="auto"/>
        <w:left w:val="none" w:sz="0" w:space="0" w:color="auto"/>
        <w:bottom w:val="none" w:sz="0" w:space="0" w:color="auto"/>
        <w:right w:val="none" w:sz="0" w:space="0" w:color="auto"/>
      </w:divBdr>
    </w:div>
    <w:div w:id="1669093688">
      <w:bodyDiv w:val="1"/>
      <w:marLeft w:val="0"/>
      <w:marRight w:val="0"/>
      <w:marTop w:val="0"/>
      <w:marBottom w:val="0"/>
      <w:divBdr>
        <w:top w:val="none" w:sz="0" w:space="0" w:color="auto"/>
        <w:left w:val="none" w:sz="0" w:space="0" w:color="auto"/>
        <w:bottom w:val="none" w:sz="0" w:space="0" w:color="auto"/>
        <w:right w:val="none" w:sz="0" w:space="0" w:color="auto"/>
      </w:divBdr>
    </w:div>
    <w:div w:id="1669289517">
      <w:bodyDiv w:val="1"/>
      <w:marLeft w:val="0"/>
      <w:marRight w:val="0"/>
      <w:marTop w:val="0"/>
      <w:marBottom w:val="0"/>
      <w:divBdr>
        <w:top w:val="none" w:sz="0" w:space="0" w:color="auto"/>
        <w:left w:val="none" w:sz="0" w:space="0" w:color="auto"/>
        <w:bottom w:val="none" w:sz="0" w:space="0" w:color="auto"/>
        <w:right w:val="none" w:sz="0" w:space="0" w:color="auto"/>
      </w:divBdr>
    </w:div>
    <w:div w:id="1686595533">
      <w:bodyDiv w:val="1"/>
      <w:marLeft w:val="0"/>
      <w:marRight w:val="0"/>
      <w:marTop w:val="0"/>
      <w:marBottom w:val="0"/>
      <w:divBdr>
        <w:top w:val="none" w:sz="0" w:space="0" w:color="auto"/>
        <w:left w:val="none" w:sz="0" w:space="0" w:color="auto"/>
        <w:bottom w:val="none" w:sz="0" w:space="0" w:color="auto"/>
        <w:right w:val="none" w:sz="0" w:space="0" w:color="auto"/>
      </w:divBdr>
    </w:div>
    <w:div w:id="1699502948">
      <w:bodyDiv w:val="1"/>
      <w:marLeft w:val="0"/>
      <w:marRight w:val="0"/>
      <w:marTop w:val="0"/>
      <w:marBottom w:val="0"/>
      <w:divBdr>
        <w:top w:val="none" w:sz="0" w:space="0" w:color="auto"/>
        <w:left w:val="none" w:sz="0" w:space="0" w:color="auto"/>
        <w:bottom w:val="none" w:sz="0" w:space="0" w:color="auto"/>
        <w:right w:val="none" w:sz="0" w:space="0" w:color="auto"/>
      </w:divBdr>
    </w:div>
    <w:div w:id="1729257402">
      <w:bodyDiv w:val="1"/>
      <w:marLeft w:val="0"/>
      <w:marRight w:val="0"/>
      <w:marTop w:val="0"/>
      <w:marBottom w:val="0"/>
      <w:divBdr>
        <w:top w:val="none" w:sz="0" w:space="0" w:color="auto"/>
        <w:left w:val="none" w:sz="0" w:space="0" w:color="auto"/>
        <w:bottom w:val="none" w:sz="0" w:space="0" w:color="auto"/>
        <w:right w:val="none" w:sz="0" w:space="0" w:color="auto"/>
      </w:divBdr>
    </w:div>
    <w:div w:id="1734279663">
      <w:bodyDiv w:val="1"/>
      <w:marLeft w:val="0"/>
      <w:marRight w:val="0"/>
      <w:marTop w:val="0"/>
      <w:marBottom w:val="0"/>
      <w:divBdr>
        <w:top w:val="none" w:sz="0" w:space="0" w:color="auto"/>
        <w:left w:val="none" w:sz="0" w:space="0" w:color="auto"/>
        <w:bottom w:val="none" w:sz="0" w:space="0" w:color="auto"/>
        <w:right w:val="none" w:sz="0" w:space="0" w:color="auto"/>
      </w:divBdr>
    </w:div>
    <w:div w:id="1735660164">
      <w:bodyDiv w:val="1"/>
      <w:marLeft w:val="0"/>
      <w:marRight w:val="0"/>
      <w:marTop w:val="0"/>
      <w:marBottom w:val="0"/>
      <w:divBdr>
        <w:top w:val="none" w:sz="0" w:space="0" w:color="auto"/>
        <w:left w:val="none" w:sz="0" w:space="0" w:color="auto"/>
        <w:bottom w:val="none" w:sz="0" w:space="0" w:color="auto"/>
        <w:right w:val="none" w:sz="0" w:space="0" w:color="auto"/>
      </w:divBdr>
    </w:div>
    <w:div w:id="1746610477">
      <w:bodyDiv w:val="1"/>
      <w:marLeft w:val="0"/>
      <w:marRight w:val="0"/>
      <w:marTop w:val="0"/>
      <w:marBottom w:val="0"/>
      <w:divBdr>
        <w:top w:val="none" w:sz="0" w:space="0" w:color="auto"/>
        <w:left w:val="none" w:sz="0" w:space="0" w:color="auto"/>
        <w:bottom w:val="none" w:sz="0" w:space="0" w:color="auto"/>
        <w:right w:val="none" w:sz="0" w:space="0" w:color="auto"/>
      </w:divBdr>
    </w:div>
    <w:div w:id="1773358553">
      <w:bodyDiv w:val="1"/>
      <w:marLeft w:val="0"/>
      <w:marRight w:val="0"/>
      <w:marTop w:val="0"/>
      <w:marBottom w:val="0"/>
      <w:divBdr>
        <w:top w:val="none" w:sz="0" w:space="0" w:color="auto"/>
        <w:left w:val="none" w:sz="0" w:space="0" w:color="auto"/>
        <w:bottom w:val="none" w:sz="0" w:space="0" w:color="auto"/>
        <w:right w:val="none" w:sz="0" w:space="0" w:color="auto"/>
      </w:divBdr>
    </w:div>
    <w:div w:id="1812359236">
      <w:bodyDiv w:val="1"/>
      <w:marLeft w:val="0"/>
      <w:marRight w:val="0"/>
      <w:marTop w:val="0"/>
      <w:marBottom w:val="0"/>
      <w:divBdr>
        <w:top w:val="none" w:sz="0" w:space="0" w:color="auto"/>
        <w:left w:val="none" w:sz="0" w:space="0" w:color="auto"/>
        <w:bottom w:val="none" w:sz="0" w:space="0" w:color="auto"/>
        <w:right w:val="none" w:sz="0" w:space="0" w:color="auto"/>
      </w:divBdr>
    </w:div>
    <w:div w:id="1826125605">
      <w:bodyDiv w:val="1"/>
      <w:marLeft w:val="0"/>
      <w:marRight w:val="0"/>
      <w:marTop w:val="0"/>
      <w:marBottom w:val="0"/>
      <w:divBdr>
        <w:top w:val="none" w:sz="0" w:space="0" w:color="auto"/>
        <w:left w:val="none" w:sz="0" w:space="0" w:color="auto"/>
        <w:bottom w:val="none" w:sz="0" w:space="0" w:color="auto"/>
        <w:right w:val="none" w:sz="0" w:space="0" w:color="auto"/>
      </w:divBdr>
    </w:div>
    <w:div w:id="1837570834">
      <w:bodyDiv w:val="1"/>
      <w:marLeft w:val="0"/>
      <w:marRight w:val="0"/>
      <w:marTop w:val="0"/>
      <w:marBottom w:val="0"/>
      <w:divBdr>
        <w:top w:val="none" w:sz="0" w:space="0" w:color="auto"/>
        <w:left w:val="none" w:sz="0" w:space="0" w:color="auto"/>
        <w:bottom w:val="none" w:sz="0" w:space="0" w:color="auto"/>
        <w:right w:val="none" w:sz="0" w:space="0" w:color="auto"/>
      </w:divBdr>
    </w:div>
    <w:div w:id="1880240409">
      <w:bodyDiv w:val="1"/>
      <w:marLeft w:val="0"/>
      <w:marRight w:val="0"/>
      <w:marTop w:val="0"/>
      <w:marBottom w:val="0"/>
      <w:divBdr>
        <w:top w:val="none" w:sz="0" w:space="0" w:color="auto"/>
        <w:left w:val="none" w:sz="0" w:space="0" w:color="auto"/>
        <w:bottom w:val="none" w:sz="0" w:space="0" w:color="auto"/>
        <w:right w:val="none" w:sz="0" w:space="0" w:color="auto"/>
      </w:divBdr>
    </w:div>
    <w:div w:id="1880429740">
      <w:bodyDiv w:val="1"/>
      <w:marLeft w:val="0"/>
      <w:marRight w:val="0"/>
      <w:marTop w:val="0"/>
      <w:marBottom w:val="0"/>
      <w:divBdr>
        <w:top w:val="none" w:sz="0" w:space="0" w:color="auto"/>
        <w:left w:val="none" w:sz="0" w:space="0" w:color="auto"/>
        <w:bottom w:val="none" w:sz="0" w:space="0" w:color="auto"/>
        <w:right w:val="none" w:sz="0" w:space="0" w:color="auto"/>
      </w:divBdr>
    </w:div>
    <w:div w:id="1898274167">
      <w:bodyDiv w:val="1"/>
      <w:marLeft w:val="0"/>
      <w:marRight w:val="0"/>
      <w:marTop w:val="0"/>
      <w:marBottom w:val="0"/>
      <w:divBdr>
        <w:top w:val="none" w:sz="0" w:space="0" w:color="auto"/>
        <w:left w:val="none" w:sz="0" w:space="0" w:color="auto"/>
        <w:bottom w:val="none" w:sz="0" w:space="0" w:color="auto"/>
        <w:right w:val="none" w:sz="0" w:space="0" w:color="auto"/>
      </w:divBdr>
    </w:div>
    <w:div w:id="1914318108">
      <w:bodyDiv w:val="1"/>
      <w:marLeft w:val="0"/>
      <w:marRight w:val="0"/>
      <w:marTop w:val="0"/>
      <w:marBottom w:val="0"/>
      <w:divBdr>
        <w:top w:val="none" w:sz="0" w:space="0" w:color="auto"/>
        <w:left w:val="none" w:sz="0" w:space="0" w:color="auto"/>
        <w:bottom w:val="none" w:sz="0" w:space="0" w:color="auto"/>
        <w:right w:val="none" w:sz="0" w:space="0" w:color="auto"/>
      </w:divBdr>
    </w:div>
    <w:div w:id="1935478923">
      <w:bodyDiv w:val="1"/>
      <w:marLeft w:val="0"/>
      <w:marRight w:val="0"/>
      <w:marTop w:val="0"/>
      <w:marBottom w:val="0"/>
      <w:divBdr>
        <w:top w:val="none" w:sz="0" w:space="0" w:color="auto"/>
        <w:left w:val="none" w:sz="0" w:space="0" w:color="auto"/>
        <w:bottom w:val="none" w:sz="0" w:space="0" w:color="auto"/>
        <w:right w:val="none" w:sz="0" w:space="0" w:color="auto"/>
      </w:divBdr>
    </w:div>
    <w:div w:id="1970160574">
      <w:bodyDiv w:val="1"/>
      <w:marLeft w:val="0"/>
      <w:marRight w:val="0"/>
      <w:marTop w:val="0"/>
      <w:marBottom w:val="0"/>
      <w:divBdr>
        <w:top w:val="none" w:sz="0" w:space="0" w:color="auto"/>
        <w:left w:val="none" w:sz="0" w:space="0" w:color="auto"/>
        <w:bottom w:val="none" w:sz="0" w:space="0" w:color="auto"/>
        <w:right w:val="none" w:sz="0" w:space="0" w:color="auto"/>
      </w:divBdr>
    </w:div>
    <w:div w:id="1984659375">
      <w:bodyDiv w:val="1"/>
      <w:marLeft w:val="0"/>
      <w:marRight w:val="0"/>
      <w:marTop w:val="0"/>
      <w:marBottom w:val="0"/>
      <w:divBdr>
        <w:top w:val="none" w:sz="0" w:space="0" w:color="auto"/>
        <w:left w:val="none" w:sz="0" w:space="0" w:color="auto"/>
        <w:bottom w:val="none" w:sz="0" w:space="0" w:color="auto"/>
        <w:right w:val="none" w:sz="0" w:space="0" w:color="auto"/>
      </w:divBdr>
    </w:div>
    <w:div w:id="2031640143">
      <w:bodyDiv w:val="1"/>
      <w:marLeft w:val="0"/>
      <w:marRight w:val="0"/>
      <w:marTop w:val="0"/>
      <w:marBottom w:val="0"/>
      <w:divBdr>
        <w:top w:val="none" w:sz="0" w:space="0" w:color="auto"/>
        <w:left w:val="none" w:sz="0" w:space="0" w:color="auto"/>
        <w:bottom w:val="none" w:sz="0" w:space="0" w:color="auto"/>
        <w:right w:val="none" w:sz="0" w:space="0" w:color="auto"/>
      </w:divBdr>
    </w:div>
    <w:div w:id="2031684412">
      <w:bodyDiv w:val="1"/>
      <w:marLeft w:val="0"/>
      <w:marRight w:val="0"/>
      <w:marTop w:val="0"/>
      <w:marBottom w:val="0"/>
      <w:divBdr>
        <w:top w:val="none" w:sz="0" w:space="0" w:color="auto"/>
        <w:left w:val="none" w:sz="0" w:space="0" w:color="auto"/>
        <w:bottom w:val="none" w:sz="0" w:space="0" w:color="auto"/>
        <w:right w:val="none" w:sz="0" w:space="0" w:color="auto"/>
      </w:divBdr>
    </w:div>
    <w:div w:id="2037003040">
      <w:bodyDiv w:val="1"/>
      <w:marLeft w:val="0"/>
      <w:marRight w:val="0"/>
      <w:marTop w:val="0"/>
      <w:marBottom w:val="0"/>
      <w:divBdr>
        <w:top w:val="none" w:sz="0" w:space="0" w:color="auto"/>
        <w:left w:val="none" w:sz="0" w:space="0" w:color="auto"/>
        <w:bottom w:val="none" w:sz="0" w:space="0" w:color="auto"/>
        <w:right w:val="none" w:sz="0" w:space="0" w:color="auto"/>
      </w:divBdr>
    </w:div>
    <w:div w:id="2057511463">
      <w:bodyDiv w:val="1"/>
      <w:marLeft w:val="0"/>
      <w:marRight w:val="0"/>
      <w:marTop w:val="0"/>
      <w:marBottom w:val="0"/>
      <w:divBdr>
        <w:top w:val="none" w:sz="0" w:space="0" w:color="auto"/>
        <w:left w:val="none" w:sz="0" w:space="0" w:color="auto"/>
        <w:bottom w:val="none" w:sz="0" w:space="0" w:color="auto"/>
        <w:right w:val="none" w:sz="0" w:space="0" w:color="auto"/>
      </w:divBdr>
    </w:div>
    <w:div w:id="2064671644">
      <w:bodyDiv w:val="1"/>
      <w:marLeft w:val="0"/>
      <w:marRight w:val="0"/>
      <w:marTop w:val="0"/>
      <w:marBottom w:val="0"/>
      <w:divBdr>
        <w:top w:val="none" w:sz="0" w:space="0" w:color="auto"/>
        <w:left w:val="none" w:sz="0" w:space="0" w:color="auto"/>
        <w:bottom w:val="none" w:sz="0" w:space="0" w:color="auto"/>
        <w:right w:val="none" w:sz="0" w:space="0" w:color="auto"/>
      </w:divBdr>
    </w:div>
    <w:div w:id="21075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0D6A-64B8-4343-AE4A-426E6A3D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3788</Words>
  <Characters>30691</Characters>
  <Application>Microsoft Office Word</Application>
  <DocSecurity>0</DocSecurity>
  <Lines>255</Lines>
  <Paragraphs>68</Paragraphs>
  <ScaleCrop>false</ScaleCrop>
  <HeadingPairs>
    <vt:vector size="2" baseType="variant">
      <vt:variant>
        <vt:lpstr>Otsikko</vt:lpstr>
      </vt:variant>
      <vt:variant>
        <vt:i4>1</vt:i4>
      </vt:variant>
    </vt:vector>
  </HeadingPairs>
  <TitlesOfParts>
    <vt:vector size="1" baseType="lpstr">
      <vt:lpstr/>
    </vt:vector>
  </TitlesOfParts>
  <Company>Evl</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Paavola Päivi</dc:creator>
  <cp:lastModifiedBy>Paavola Päivi</cp:lastModifiedBy>
  <cp:revision>4</cp:revision>
  <cp:lastPrinted>2015-02-05T08:38:00Z</cp:lastPrinted>
  <dcterms:created xsi:type="dcterms:W3CDTF">2015-02-09T06:00:00Z</dcterms:created>
  <dcterms:modified xsi:type="dcterms:W3CDTF">2015-02-09T06:23:00Z</dcterms:modified>
</cp:coreProperties>
</file>