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86" w:type="pct"/>
        <w:jc w:val="center"/>
        <w:tblLook w:val="04A0" w:firstRow="1" w:lastRow="0" w:firstColumn="1" w:lastColumn="0" w:noHBand="0" w:noVBand="1"/>
      </w:tblPr>
      <w:tblGrid>
        <w:gridCol w:w="9826"/>
      </w:tblGrid>
      <w:tr w:rsidR="00AD1C38" w:rsidRPr="00A62692" w:rsidTr="009D791B">
        <w:trPr>
          <w:trHeight w:val="784"/>
          <w:jc w:val="center"/>
        </w:trPr>
        <w:tc>
          <w:tcPr>
            <w:tcW w:w="5000" w:type="pct"/>
            <w:shd w:val="clear" w:color="auto" w:fill="auto"/>
          </w:tcPr>
          <w:p w:rsidR="00AD1C38" w:rsidRPr="00A62692" w:rsidRDefault="00193B1E" w:rsidP="007D1851">
            <w:pPr>
              <w:pStyle w:val="Eivli"/>
            </w:pPr>
            <w:bookmarkStart w:id="0" w:name="_GoBack"/>
            <w:bookmarkEnd w:id="0"/>
            <w:r>
              <w:rPr>
                <w:rFonts w:ascii="Cambria" w:hAnsi="Cambria"/>
                <w:caps/>
              </w:rPr>
              <w:t xml:space="preserve"> </w:t>
            </w:r>
            <w:r w:rsidR="0083201F">
              <w:rPr>
                <w:rFonts w:ascii="Cambria" w:hAnsi="Cambria"/>
                <w:caps/>
              </w:rPr>
              <w:t xml:space="preserve">                        </w:t>
            </w:r>
            <w:r w:rsidR="00AE3121" w:rsidRPr="00A62692">
              <w:rPr>
                <w:noProof/>
                <w:lang w:eastAsia="fi-FI"/>
              </w:rPr>
              <w:t xml:space="preserve">   </w:t>
            </w:r>
            <w:r w:rsidR="002B2599" w:rsidRPr="00A62692">
              <w:rPr>
                <w:noProof/>
                <w:lang w:eastAsia="fi-FI"/>
              </w:rPr>
              <w:t xml:space="preserve">       </w:t>
            </w:r>
            <w:r w:rsidR="00AE3121" w:rsidRPr="00A62692">
              <w:rPr>
                <w:noProof/>
                <w:lang w:eastAsia="fi-FI"/>
              </w:rPr>
              <w:t xml:space="preserve">    </w:t>
            </w:r>
            <w:r w:rsidR="002B2599" w:rsidRPr="00A62692">
              <w:rPr>
                <w:noProof/>
                <w:lang w:eastAsia="fi-FI"/>
              </w:rPr>
              <w:t xml:space="preserve">        </w:t>
            </w:r>
            <w:r w:rsidR="00AE3121" w:rsidRPr="00A62692">
              <w:rPr>
                <w:noProof/>
                <w:lang w:eastAsia="fi-FI"/>
              </w:rPr>
              <w:t xml:space="preserve">  </w:t>
            </w:r>
            <w:r w:rsidR="00041E07">
              <w:rPr>
                <w:noProof/>
                <w:lang w:eastAsia="fi-FI"/>
              </w:rPr>
              <w:drawing>
                <wp:inline distT="0" distB="0" distL="0" distR="0" wp14:anchorId="5E3D1751" wp14:editId="68B47329">
                  <wp:extent cx="2346385" cy="1128414"/>
                  <wp:effectExtent l="0" t="0" r="0" b="0"/>
                  <wp:docPr id="7" name="Kuva 2" descr="Peräseinäjoen kappeliseurakunna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descr="Peräseinäjoen kappeliseurakunnan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8753" cy="1129553"/>
                          </a:xfrm>
                          <a:prstGeom prst="rect">
                            <a:avLst/>
                          </a:prstGeom>
                          <a:noFill/>
                          <a:ln>
                            <a:noFill/>
                          </a:ln>
                        </pic:spPr>
                      </pic:pic>
                    </a:graphicData>
                  </a:graphic>
                </wp:inline>
              </w:drawing>
            </w:r>
            <w:r w:rsidR="00AE3121" w:rsidRPr="00A62692">
              <w:rPr>
                <w:noProof/>
                <w:lang w:eastAsia="fi-FI"/>
              </w:rPr>
              <w:br/>
            </w:r>
          </w:p>
        </w:tc>
      </w:tr>
      <w:tr w:rsidR="00AD1C38" w:rsidRPr="00A62692" w:rsidTr="009D791B">
        <w:trPr>
          <w:trHeight w:val="604"/>
          <w:jc w:val="center"/>
        </w:trPr>
        <w:tc>
          <w:tcPr>
            <w:tcW w:w="5000" w:type="pct"/>
            <w:shd w:val="clear" w:color="auto" w:fill="auto"/>
            <w:vAlign w:val="center"/>
          </w:tcPr>
          <w:p w:rsidR="00AD1C38" w:rsidRPr="00662497" w:rsidRDefault="00D87FA1" w:rsidP="0040320E">
            <w:pPr>
              <w:pStyle w:val="Eivli"/>
              <w:jc w:val="center"/>
              <w:rPr>
                <w:rFonts w:ascii="Cambria" w:hAnsi="Cambria"/>
                <w:sz w:val="48"/>
                <w:szCs w:val="48"/>
              </w:rPr>
            </w:pPr>
            <w:r w:rsidRPr="003B0066">
              <w:rPr>
                <w:rFonts w:ascii="Cambria" w:hAnsi="Cambria"/>
                <w:sz w:val="44"/>
                <w:szCs w:val="48"/>
              </w:rPr>
              <w:t>ESITYSLISTA</w:t>
            </w:r>
            <w:r w:rsidRPr="007174D3">
              <w:rPr>
                <w:rFonts w:ascii="Cambria" w:hAnsi="Cambria"/>
                <w:b/>
                <w:sz w:val="44"/>
                <w:szCs w:val="48"/>
              </w:rPr>
              <w:t xml:space="preserve"> / </w:t>
            </w:r>
            <w:r w:rsidR="007615FD" w:rsidRPr="003B0066">
              <w:rPr>
                <w:rFonts w:ascii="Cambria" w:hAnsi="Cambria"/>
                <w:b/>
                <w:sz w:val="44"/>
                <w:szCs w:val="48"/>
              </w:rPr>
              <w:t>PÖYTÄKIRJA</w:t>
            </w:r>
          </w:p>
        </w:tc>
      </w:tr>
      <w:tr w:rsidR="00AD1C38" w:rsidRPr="00A62692" w:rsidTr="009D791B">
        <w:trPr>
          <w:trHeight w:val="303"/>
          <w:jc w:val="center"/>
        </w:trPr>
        <w:tc>
          <w:tcPr>
            <w:tcW w:w="5000" w:type="pct"/>
            <w:shd w:val="clear" w:color="auto" w:fill="auto"/>
            <w:vAlign w:val="center"/>
          </w:tcPr>
          <w:p w:rsidR="00AD1C38" w:rsidRPr="00662497" w:rsidRDefault="002B2599" w:rsidP="0021590C">
            <w:pPr>
              <w:pStyle w:val="Eivli"/>
              <w:jc w:val="center"/>
              <w:rPr>
                <w:rFonts w:ascii="Cambria" w:hAnsi="Cambria"/>
                <w:sz w:val="36"/>
                <w:szCs w:val="36"/>
              </w:rPr>
            </w:pPr>
            <w:r w:rsidRPr="00662497">
              <w:rPr>
                <w:rFonts w:ascii="Cambria" w:hAnsi="Cambria"/>
                <w:sz w:val="36"/>
                <w:szCs w:val="36"/>
              </w:rPr>
              <w:t>Kappelineuvosto</w:t>
            </w:r>
          </w:p>
        </w:tc>
      </w:tr>
      <w:tr w:rsidR="00AD1C38" w:rsidRPr="00A62692" w:rsidTr="009D791B">
        <w:trPr>
          <w:trHeight w:val="74"/>
          <w:jc w:val="center"/>
        </w:trPr>
        <w:tc>
          <w:tcPr>
            <w:tcW w:w="5000" w:type="pct"/>
            <w:shd w:val="clear" w:color="auto" w:fill="auto"/>
            <w:vAlign w:val="center"/>
          </w:tcPr>
          <w:p w:rsidR="00AD1C38" w:rsidRDefault="00AD1C38" w:rsidP="007D1851">
            <w:pPr>
              <w:pStyle w:val="Eivli"/>
              <w:rPr>
                <w:b/>
                <w:bCs/>
                <w:sz w:val="24"/>
                <w:szCs w:val="24"/>
              </w:rPr>
            </w:pPr>
          </w:p>
          <w:p w:rsidR="009D791B" w:rsidRPr="00A62692" w:rsidRDefault="009D791B" w:rsidP="007D1851">
            <w:pPr>
              <w:pStyle w:val="Eivli"/>
              <w:rPr>
                <w:b/>
                <w:bCs/>
                <w:sz w:val="24"/>
                <w:szCs w:val="24"/>
              </w:rPr>
            </w:pPr>
          </w:p>
        </w:tc>
      </w:tr>
    </w:tbl>
    <w:p w:rsidR="00A43352" w:rsidRDefault="00A43352" w:rsidP="00A43352">
      <w:pPr>
        <w:widowControl w:val="0"/>
        <w:tabs>
          <w:tab w:val="left" w:pos="1985"/>
          <w:tab w:val="left" w:pos="2880"/>
        </w:tabs>
        <w:spacing w:after="0" w:line="240" w:lineRule="auto"/>
        <w:rPr>
          <w:sz w:val="24"/>
          <w:szCs w:val="24"/>
        </w:rPr>
      </w:pPr>
      <w:r>
        <w:rPr>
          <w:b/>
          <w:sz w:val="24"/>
          <w:szCs w:val="24"/>
        </w:rPr>
        <w:tab/>
      </w:r>
      <w:r w:rsidR="00AD1C38" w:rsidRPr="00BD6543">
        <w:rPr>
          <w:b/>
          <w:sz w:val="24"/>
          <w:szCs w:val="24"/>
        </w:rPr>
        <w:t>NRO</w:t>
      </w:r>
      <w:r w:rsidR="00090908">
        <w:rPr>
          <w:sz w:val="24"/>
          <w:szCs w:val="24"/>
        </w:rPr>
        <w:tab/>
      </w:r>
      <w:r w:rsidR="00090908">
        <w:rPr>
          <w:sz w:val="24"/>
          <w:szCs w:val="24"/>
        </w:rPr>
        <w:tab/>
      </w:r>
      <w:r w:rsidR="00366697">
        <w:rPr>
          <w:sz w:val="24"/>
          <w:szCs w:val="24"/>
        </w:rPr>
        <w:t>4</w:t>
      </w:r>
      <w:r w:rsidR="00090908">
        <w:rPr>
          <w:sz w:val="24"/>
          <w:szCs w:val="24"/>
        </w:rPr>
        <w:t>/201</w:t>
      </w:r>
      <w:r w:rsidR="00EB383A">
        <w:rPr>
          <w:sz w:val="24"/>
          <w:szCs w:val="24"/>
        </w:rPr>
        <w:t>4</w:t>
      </w:r>
    </w:p>
    <w:p w:rsidR="00A43352" w:rsidRPr="00A43352" w:rsidRDefault="00AD1C38" w:rsidP="002A60B6">
      <w:pPr>
        <w:widowControl w:val="0"/>
        <w:tabs>
          <w:tab w:val="left" w:pos="1985"/>
          <w:tab w:val="left" w:pos="2880"/>
        </w:tabs>
        <w:spacing w:after="0" w:line="240" w:lineRule="auto"/>
        <w:ind w:left="3912" w:hanging="1933"/>
        <w:rPr>
          <w:b/>
          <w:sz w:val="24"/>
          <w:szCs w:val="24"/>
        </w:rPr>
      </w:pPr>
      <w:r w:rsidRPr="00BD6543">
        <w:rPr>
          <w:b/>
          <w:sz w:val="24"/>
          <w:szCs w:val="24"/>
        </w:rPr>
        <w:t>AIKA:</w:t>
      </w:r>
      <w:r w:rsidRPr="00BD6543">
        <w:rPr>
          <w:sz w:val="24"/>
          <w:szCs w:val="24"/>
        </w:rPr>
        <w:t xml:space="preserve"> </w:t>
      </w:r>
      <w:r w:rsidRPr="00BD6543">
        <w:rPr>
          <w:sz w:val="24"/>
          <w:szCs w:val="24"/>
        </w:rPr>
        <w:tab/>
      </w:r>
      <w:r w:rsidR="00090908">
        <w:rPr>
          <w:sz w:val="24"/>
          <w:szCs w:val="24"/>
        </w:rPr>
        <w:tab/>
      </w:r>
      <w:r w:rsidR="00B73423">
        <w:rPr>
          <w:sz w:val="24"/>
          <w:szCs w:val="24"/>
        </w:rPr>
        <w:t>Maanantai</w:t>
      </w:r>
      <w:r w:rsidR="0072223A">
        <w:rPr>
          <w:sz w:val="24"/>
          <w:szCs w:val="24"/>
        </w:rPr>
        <w:t xml:space="preserve"> </w:t>
      </w:r>
      <w:r w:rsidR="00366697">
        <w:rPr>
          <w:sz w:val="24"/>
          <w:szCs w:val="24"/>
        </w:rPr>
        <w:t>26.5</w:t>
      </w:r>
      <w:r w:rsidR="009D791B">
        <w:rPr>
          <w:sz w:val="24"/>
          <w:szCs w:val="24"/>
        </w:rPr>
        <w:t>.</w:t>
      </w:r>
      <w:r w:rsidR="00B26714">
        <w:rPr>
          <w:sz w:val="24"/>
          <w:szCs w:val="24"/>
        </w:rPr>
        <w:t>201</w:t>
      </w:r>
      <w:r w:rsidR="00EB383A">
        <w:rPr>
          <w:sz w:val="24"/>
          <w:szCs w:val="24"/>
        </w:rPr>
        <w:t>4</w:t>
      </w:r>
      <w:r w:rsidR="00B26714">
        <w:rPr>
          <w:sz w:val="24"/>
          <w:szCs w:val="24"/>
        </w:rPr>
        <w:t xml:space="preserve"> </w:t>
      </w:r>
      <w:r w:rsidR="000C5987">
        <w:rPr>
          <w:sz w:val="24"/>
          <w:szCs w:val="24"/>
        </w:rPr>
        <w:t>klo 18.00</w:t>
      </w:r>
      <w:r w:rsidR="00C61C46">
        <w:rPr>
          <w:sz w:val="24"/>
          <w:szCs w:val="24"/>
        </w:rPr>
        <w:t>-19.50</w:t>
      </w:r>
      <w:r w:rsidR="00EB383A">
        <w:rPr>
          <w:sz w:val="24"/>
          <w:szCs w:val="24"/>
        </w:rPr>
        <w:t xml:space="preserve"> </w:t>
      </w:r>
    </w:p>
    <w:p w:rsidR="00837B8C" w:rsidRDefault="00AD1C38" w:rsidP="00C61C46">
      <w:pPr>
        <w:widowControl w:val="0"/>
        <w:tabs>
          <w:tab w:val="left" w:pos="1985"/>
          <w:tab w:val="left" w:pos="2880"/>
        </w:tabs>
        <w:spacing w:after="0" w:line="240" w:lineRule="auto"/>
        <w:ind w:left="1979"/>
        <w:rPr>
          <w:sz w:val="24"/>
          <w:szCs w:val="24"/>
        </w:rPr>
      </w:pPr>
      <w:r w:rsidRPr="00BD6543">
        <w:rPr>
          <w:b/>
          <w:sz w:val="24"/>
          <w:szCs w:val="24"/>
        </w:rPr>
        <w:t>PAIKK</w:t>
      </w:r>
      <w:r w:rsidR="00BD6543" w:rsidRPr="00BD6543">
        <w:rPr>
          <w:b/>
          <w:sz w:val="24"/>
          <w:szCs w:val="24"/>
        </w:rPr>
        <w:t>A:</w:t>
      </w:r>
      <w:r w:rsidR="002B2599">
        <w:rPr>
          <w:sz w:val="24"/>
          <w:szCs w:val="24"/>
        </w:rPr>
        <w:tab/>
      </w:r>
      <w:r w:rsidR="002B2599">
        <w:rPr>
          <w:sz w:val="24"/>
          <w:szCs w:val="24"/>
        </w:rPr>
        <w:tab/>
      </w:r>
      <w:r w:rsidR="00EB4963" w:rsidRPr="00CB3090">
        <w:rPr>
          <w:sz w:val="24"/>
          <w:szCs w:val="24"/>
        </w:rPr>
        <w:t>Seurakuntatalo</w:t>
      </w:r>
      <w:r w:rsidR="00CB3090" w:rsidRPr="00CB3090">
        <w:rPr>
          <w:sz w:val="24"/>
          <w:szCs w:val="24"/>
        </w:rPr>
        <w:t>n</w:t>
      </w:r>
      <w:r w:rsidR="00CB3090" w:rsidRPr="00CB3090">
        <w:rPr>
          <w:b/>
          <w:sz w:val="24"/>
          <w:szCs w:val="24"/>
        </w:rPr>
        <w:t xml:space="preserve"> </w:t>
      </w:r>
      <w:r w:rsidR="00B26714" w:rsidRPr="00B26714">
        <w:rPr>
          <w:sz w:val="24"/>
          <w:szCs w:val="24"/>
        </w:rPr>
        <w:t>ruokasali</w:t>
      </w:r>
      <w:r w:rsidR="00CB3090">
        <w:rPr>
          <w:sz w:val="24"/>
          <w:szCs w:val="24"/>
        </w:rPr>
        <w:t xml:space="preserve"> </w:t>
      </w:r>
      <w:r w:rsidR="00A5087D">
        <w:rPr>
          <w:sz w:val="24"/>
          <w:szCs w:val="24"/>
        </w:rPr>
        <w:t xml:space="preserve"> </w:t>
      </w:r>
      <w:r w:rsidR="00BD6543" w:rsidRPr="00BD6543">
        <w:rPr>
          <w:sz w:val="24"/>
          <w:szCs w:val="24"/>
        </w:rPr>
        <w:br/>
      </w:r>
      <w:r w:rsidRPr="007615FD">
        <w:rPr>
          <w:b/>
          <w:sz w:val="24"/>
          <w:szCs w:val="24"/>
        </w:rPr>
        <w:t>LÄSNÄ:</w:t>
      </w:r>
      <w:r w:rsidR="00090908" w:rsidRPr="007615FD">
        <w:rPr>
          <w:b/>
          <w:sz w:val="24"/>
          <w:szCs w:val="24"/>
        </w:rPr>
        <w:tab/>
      </w:r>
      <w:r w:rsidR="00A62692">
        <w:rPr>
          <w:sz w:val="24"/>
          <w:szCs w:val="24"/>
        </w:rPr>
        <w:tab/>
      </w:r>
      <w:r w:rsidR="00837B8C" w:rsidRPr="00837B8C">
        <w:rPr>
          <w:sz w:val="24"/>
          <w:szCs w:val="24"/>
        </w:rPr>
        <w:t>Honkala Katriina</w:t>
      </w:r>
      <w:r w:rsidR="0072223A">
        <w:rPr>
          <w:sz w:val="24"/>
          <w:szCs w:val="24"/>
        </w:rPr>
        <w:t xml:space="preserve"> </w:t>
      </w:r>
    </w:p>
    <w:p w:rsidR="00837B8C" w:rsidRPr="00837B8C" w:rsidRDefault="008D253C" w:rsidP="00085045">
      <w:pPr>
        <w:widowControl w:val="0"/>
        <w:tabs>
          <w:tab w:val="left" w:pos="1985"/>
          <w:tab w:val="left" w:pos="2880"/>
        </w:tabs>
        <w:spacing w:after="0" w:line="240" w:lineRule="auto"/>
        <w:ind w:left="1980" w:firstLine="676"/>
        <w:rPr>
          <w:sz w:val="24"/>
          <w:szCs w:val="24"/>
        </w:rPr>
      </w:pPr>
      <w:r>
        <w:rPr>
          <w:sz w:val="24"/>
          <w:szCs w:val="24"/>
        </w:rPr>
        <w:tab/>
      </w:r>
      <w:r>
        <w:rPr>
          <w:sz w:val="24"/>
          <w:szCs w:val="24"/>
        </w:rPr>
        <w:tab/>
      </w:r>
      <w:r w:rsidR="00837B8C" w:rsidRPr="00837B8C">
        <w:rPr>
          <w:sz w:val="24"/>
          <w:szCs w:val="24"/>
        </w:rPr>
        <w:t>Jaskari Jari</w:t>
      </w:r>
    </w:p>
    <w:p w:rsidR="00837B8C" w:rsidRPr="00837B8C" w:rsidRDefault="00837B8C" w:rsidP="00837B8C">
      <w:pPr>
        <w:widowControl w:val="0"/>
        <w:tabs>
          <w:tab w:val="left" w:pos="1985"/>
          <w:tab w:val="left" w:pos="2880"/>
        </w:tabs>
        <w:spacing w:after="0" w:line="240" w:lineRule="auto"/>
        <w:ind w:left="1980" w:firstLine="676"/>
        <w:rPr>
          <w:sz w:val="24"/>
          <w:szCs w:val="24"/>
        </w:rPr>
      </w:pPr>
      <w:r>
        <w:rPr>
          <w:sz w:val="24"/>
          <w:szCs w:val="24"/>
        </w:rPr>
        <w:tab/>
      </w:r>
      <w:r>
        <w:rPr>
          <w:sz w:val="24"/>
          <w:szCs w:val="24"/>
        </w:rPr>
        <w:tab/>
      </w:r>
      <w:r w:rsidRPr="00837B8C">
        <w:rPr>
          <w:sz w:val="24"/>
          <w:szCs w:val="24"/>
        </w:rPr>
        <w:t>Niemi Timo</w:t>
      </w:r>
    </w:p>
    <w:p w:rsidR="00323E7A" w:rsidRDefault="00A62692" w:rsidP="008276DE">
      <w:pPr>
        <w:widowControl w:val="0"/>
        <w:tabs>
          <w:tab w:val="left" w:pos="1985"/>
          <w:tab w:val="left" w:pos="2880"/>
        </w:tabs>
        <w:spacing w:after="0" w:line="240" w:lineRule="auto"/>
        <w:ind w:left="1980" w:firstLine="676"/>
        <w:rPr>
          <w:sz w:val="24"/>
          <w:szCs w:val="24"/>
        </w:rPr>
      </w:pPr>
      <w:r w:rsidRPr="00A62692">
        <w:rPr>
          <w:sz w:val="24"/>
          <w:szCs w:val="24"/>
        </w:rPr>
        <w:tab/>
      </w:r>
      <w:r>
        <w:rPr>
          <w:sz w:val="24"/>
          <w:szCs w:val="24"/>
        </w:rPr>
        <w:tab/>
      </w:r>
      <w:r w:rsidR="00323E7A" w:rsidRPr="00323E7A">
        <w:rPr>
          <w:sz w:val="24"/>
          <w:szCs w:val="24"/>
        </w:rPr>
        <w:t>Ojaniemi Pirkko</w:t>
      </w:r>
      <w:r w:rsidR="00C61C46">
        <w:rPr>
          <w:sz w:val="24"/>
          <w:szCs w:val="24"/>
        </w:rPr>
        <w:t>, sihteeri</w:t>
      </w:r>
    </w:p>
    <w:p w:rsidR="002A762F" w:rsidRDefault="00323E7A" w:rsidP="00D300F9">
      <w:pPr>
        <w:widowControl w:val="0"/>
        <w:tabs>
          <w:tab w:val="left" w:pos="1985"/>
          <w:tab w:val="left" w:pos="2880"/>
        </w:tabs>
        <w:spacing w:after="0" w:line="240" w:lineRule="auto"/>
        <w:ind w:left="1980" w:firstLine="676"/>
        <w:rPr>
          <w:sz w:val="24"/>
          <w:szCs w:val="24"/>
        </w:rPr>
      </w:pPr>
      <w:r>
        <w:rPr>
          <w:sz w:val="24"/>
          <w:szCs w:val="24"/>
        </w:rPr>
        <w:tab/>
      </w:r>
      <w:r>
        <w:rPr>
          <w:sz w:val="24"/>
          <w:szCs w:val="24"/>
        </w:rPr>
        <w:tab/>
      </w:r>
      <w:r w:rsidR="00755598">
        <w:rPr>
          <w:sz w:val="24"/>
          <w:szCs w:val="24"/>
        </w:rPr>
        <w:t>Syrjälä Sirpa</w:t>
      </w:r>
      <w:r w:rsidR="00041E07">
        <w:rPr>
          <w:b/>
          <w:sz w:val="24"/>
          <w:szCs w:val="24"/>
        </w:rPr>
        <w:tab/>
      </w:r>
      <w:r w:rsidR="005F1454">
        <w:rPr>
          <w:b/>
          <w:sz w:val="24"/>
          <w:szCs w:val="24"/>
        </w:rPr>
        <w:tab/>
      </w:r>
      <w:r w:rsidR="007615FD">
        <w:rPr>
          <w:sz w:val="24"/>
          <w:szCs w:val="24"/>
        </w:rPr>
        <w:t xml:space="preserve">  </w:t>
      </w:r>
    </w:p>
    <w:p w:rsidR="00B26714" w:rsidRDefault="002A762F" w:rsidP="00B26714">
      <w:pPr>
        <w:spacing w:after="0" w:line="240" w:lineRule="auto"/>
        <w:ind w:left="2608" w:hanging="1304"/>
        <w:rPr>
          <w:b/>
          <w:sz w:val="24"/>
          <w:szCs w:val="24"/>
        </w:rPr>
      </w:pPr>
      <w:r>
        <w:rPr>
          <w:b/>
          <w:sz w:val="24"/>
          <w:szCs w:val="24"/>
        </w:rPr>
        <w:tab/>
      </w:r>
      <w:r>
        <w:rPr>
          <w:b/>
          <w:sz w:val="24"/>
          <w:szCs w:val="24"/>
        </w:rPr>
        <w:tab/>
      </w:r>
      <w:r w:rsidR="00B26714" w:rsidRPr="00B26714">
        <w:rPr>
          <w:sz w:val="24"/>
          <w:szCs w:val="24"/>
        </w:rPr>
        <w:t>Taipalus Pentti</w:t>
      </w:r>
    </w:p>
    <w:p w:rsidR="00085045" w:rsidRDefault="002A762F" w:rsidP="00837B8C">
      <w:pPr>
        <w:spacing w:after="0" w:line="240" w:lineRule="auto"/>
        <w:ind w:left="2608" w:firstLine="1304"/>
        <w:rPr>
          <w:sz w:val="24"/>
          <w:szCs w:val="24"/>
        </w:rPr>
      </w:pPr>
      <w:r>
        <w:rPr>
          <w:sz w:val="24"/>
          <w:szCs w:val="24"/>
        </w:rPr>
        <w:t>Uusi-Pohjola Matti</w:t>
      </w:r>
    </w:p>
    <w:p w:rsidR="00531DCF" w:rsidRDefault="00531DCF" w:rsidP="00531DCF">
      <w:pPr>
        <w:spacing w:after="0" w:line="240" w:lineRule="auto"/>
        <w:rPr>
          <w:sz w:val="24"/>
          <w:szCs w:val="24"/>
        </w:rPr>
      </w:pPr>
      <w:r>
        <w:rPr>
          <w:sz w:val="24"/>
          <w:szCs w:val="24"/>
        </w:rPr>
        <w:tab/>
      </w:r>
      <w:r>
        <w:rPr>
          <w:sz w:val="24"/>
          <w:szCs w:val="24"/>
        </w:rPr>
        <w:tab/>
      </w:r>
      <w:r>
        <w:rPr>
          <w:sz w:val="24"/>
          <w:szCs w:val="24"/>
        </w:rPr>
        <w:tab/>
        <w:t>Katila Tarja</w:t>
      </w:r>
    </w:p>
    <w:p w:rsidR="00531DCF" w:rsidRDefault="00531DCF" w:rsidP="00531DCF">
      <w:pPr>
        <w:spacing w:after="0" w:line="240" w:lineRule="auto"/>
        <w:rPr>
          <w:sz w:val="24"/>
          <w:szCs w:val="24"/>
        </w:rPr>
      </w:pPr>
      <w:r>
        <w:rPr>
          <w:sz w:val="24"/>
          <w:szCs w:val="24"/>
        </w:rPr>
        <w:tab/>
      </w:r>
      <w:r>
        <w:rPr>
          <w:sz w:val="24"/>
          <w:szCs w:val="24"/>
        </w:rPr>
        <w:tab/>
      </w:r>
      <w:r>
        <w:rPr>
          <w:sz w:val="24"/>
          <w:szCs w:val="24"/>
        </w:rPr>
        <w:tab/>
        <w:t>Kärki Sarita</w:t>
      </w:r>
    </w:p>
    <w:p w:rsidR="00C61C46" w:rsidRDefault="00C61C46" w:rsidP="00531DCF">
      <w:pPr>
        <w:spacing w:after="0" w:line="240" w:lineRule="auto"/>
        <w:rPr>
          <w:sz w:val="24"/>
          <w:szCs w:val="24"/>
        </w:rPr>
      </w:pPr>
      <w:r>
        <w:rPr>
          <w:sz w:val="24"/>
          <w:szCs w:val="24"/>
        </w:rPr>
        <w:tab/>
      </w:r>
      <w:r>
        <w:rPr>
          <w:sz w:val="24"/>
          <w:szCs w:val="24"/>
        </w:rPr>
        <w:tab/>
      </w:r>
      <w:r>
        <w:rPr>
          <w:sz w:val="24"/>
          <w:szCs w:val="24"/>
        </w:rPr>
        <w:tab/>
        <w:t>Ylinen Raimo</w:t>
      </w:r>
    </w:p>
    <w:p w:rsidR="00A62692" w:rsidRDefault="0043611E" w:rsidP="002A60B6">
      <w:pPr>
        <w:spacing w:after="0" w:line="240" w:lineRule="auto"/>
        <w:ind w:left="1304"/>
        <w:rPr>
          <w:sz w:val="24"/>
          <w:szCs w:val="24"/>
        </w:rPr>
      </w:pPr>
      <w:r>
        <w:rPr>
          <w:b/>
          <w:sz w:val="24"/>
          <w:szCs w:val="24"/>
        </w:rPr>
        <w:t>P</w:t>
      </w:r>
      <w:r w:rsidR="00BD6543" w:rsidRPr="00BD6543">
        <w:rPr>
          <w:b/>
          <w:sz w:val="24"/>
          <w:szCs w:val="24"/>
        </w:rPr>
        <w:t>UHEENJOHTAJA:</w:t>
      </w:r>
      <w:r w:rsidR="002B2599">
        <w:rPr>
          <w:sz w:val="24"/>
          <w:szCs w:val="24"/>
        </w:rPr>
        <w:tab/>
        <w:t>Ylinen</w:t>
      </w:r>
      <w:r w:rsidR="00A70494">
        <w:rPr>
          <w:sz w:val="24"/>
          <w:szCs w:val="24"/>
        </w:rPr>
        <w:t xml:space="preserve"> Markku</w:t>
      </w:r>
    </w:p>
    <w:p w:rsidR="00AD1C38" w:rsidRPr="00A26290" w:rsidRDefault="00090908" w:rsidP="007D1851">
      <w:pPr>
        <w:spacing w:after="0"/>
        <w:ind w:firstLine="1304"/>
        <w:rPr>
          <w:sz w:val="24"/>
          <w:szCs w:val="24"/>
        </w:rPr>
      </w:pPr>
      <w:r>
        <w:rPr>
          <w:b/>
          <w:sz w:val="24"/>
          <w:szCs w:val="24"/>
        </w:rPr>
        <w:tab/>
      </w:r>
      <w:r>
        <w:rPr>
          <w:b/>
          <w:sz w:val="24"/>
          <w:szCs w:val="24"/>
        </w:rPr>
        <w:tab/>
      </w:r>
    </w:p>
    <w:p w:rsidR="006C3C38" w:rsidRPr="0048041E" w:rsidRDefault="006C3C38" w:rsidP="006C3C38">
      <w:pPr>
        <w:spacing w:after="0"/>
        <w:ind w:firstLine="1304"/>
        <w:rPr>
          <w:b/>
          <w:sz w:val="24"/>
          <w:szCs w:val="24"/>
        </w:rPr>
      </w:pPr>
      <w:r>
        <w:rPr>
          <w:b/>
          <w:sz w:val="24"/>
          <w:szCs w:val="24"/>
        </w:rPr>
        <w:t>MUUT LÄSNÄOLOON</w:t>
      </w:r>
      <w:r>
        <w:rPr>
          <w:b/>
          <w:sz w:val="24"/>
          <w:szCs w:val="24"/>
        </w:rPr>
        <w:tab/>
      </w:r>
      <w:r w:rsidR="00EA03AB">
        <w:rPr>
          <w:sz w:val="24"/>
          <w:szCs w:val="24"/>
        </w:rPr>
        <w:t xml:space="preserve">Salo Jukka, </w:t>
      </w:r>
      <w:r w:rsidR="00EB4963" w:rsidRPr="00EB4963">
        <w:rPr>
          <w:sz w:val="24"/>
          <w:szCs w:val="24"/>
        </w:rPr>
        <w:t xml:space="preserve"> kirkkoherra</w:t>
      </w:r>
      <w:r w:rsidR="009A63E2">
        <w:rPr>
          <w:sz w:val="24"/>
          <w:szCs w:val="24"/>
        </w:rPr>
        <w:t xml:space="preserve"> </w:t>
      </w:r>
      <w:r w:rsidR="00C61C46">
        <w:rPr>
          <w:sz w:val="24"/>
          <w:szCs w:val="24"/>
        </w:rPr>
        <w:t>, poissa</w:t>
      </w:r>
    </w:p>
    <w:p w:rsidR="00592DD3" w:rsidRPr="00576800" w:rsidRDefault="006C3C38" w:rsidP="00576800">
      <w:pPr>
        <w:spacing w:after="0"/>
        <w:ind w:firstLine="1304"/>
        <w:rPr>
          <w:b/>
          <w:sz w:val="24"/>
          <w:szCs w:val="24"/>
        </w:rPr>
      </w:pPr>
      <w:r>
        <w:rPr>
          <w:b/>
          <w:sz w:val="24"/>
          <w:szCs w:val="24"/>
        </w:rPr>
        <w:t>OIKEUTETUT:</w:t>
      </w:r>
      <w:r>
        <w:rPr>
          <w:b/>
          <w:sz w:val="24"/>
          <w:szCs w:val="24"/>
        </w:rPr>
        <w:tab/>
      </w:r>
      <w:r w:rsidR="008276DE">
        <w:rPr>
          <w:sz w:val="24"/>
          <w:szCs w:val="24"/>
        </w:rPr>
        <w:t xml:space="preserve">Lehtimäki Suvi, kirkkoneuvoston </w:t>
      </w:r>
      <w:r w:rsidR="00EB4963" w:rsidRPr="00EB4963">
        <w:rPr>
          <w:sz w:val="24"/>
          <w:szCs w:val="24"/>
        </w:rPr>
        <w:t>edustaja</w:t>
      </w:r>
      <w:r w:rsidR="00C61C46">
        <w:rPr>
          <w:sz w:val="24"/>
          <w:szCs w:val="24"/>
        </w:rPr>
        <w:t>, poissa</w:t>
      </w:r>
      <w:r w:rsidR="00366697">
        <w:rPr>
          <w:sz w:val="24"/>
          <w:szCs w:val="24"/>
        </w:rPr>
        <w:t xml:space="preserve"> </w:t>
      </w:r>
    </w:p>
    <w:p w:rsidR="007174D3" w:rsidRDefault="007174D3" w:rsidP="007D1851">
      <w:pPr>
        <w:spacing w:after="0"/>
        <w:ind w:firstLine="1304"/>
        <w:rPr>
          <w:b/>
          <w:sz w:val="24"/>
          <w:szCs w:val="24"/>
        </w:rPr>
      </w:pPr>
    </w:p>
    <w:p w:rsidR="00662497" w:rsidRDefault="00662497" w:rsidP="007D1851">
      <w:pPr>
        <w:spacing w:after="0"/>
        <w:ind w:firstLine="1304"/>
        <w:rPr>
          <w:b/>
          <w:sz w:val="24"/>
          <w:szCs w:val="24"/>
        </w:rPr>
      </w:pPr>
      <w:r>
        <w:rPr>
          <w:b/>
          <w:sz w:val="24"/>
          <w:szCs w:val="24"/>
        </w:rPr>
        <w:t>KAPPELINEUVOSTON PUOLESTA</w:t>
      </w:r>
    </w:p>
    <w:p w:rsidR="00662497" w:rsidRDefault="00662497" w:rsidP="007D1851">
      <w:pPr>
        <w:spacing w:after="0"/>
        <w:ind w:firstLine="1304"/>
        <w:rPr>
          <w:b/>
          <w:sz w:val="24"/>
          <w:szCs w:val="24"/>
        </w:rPr>
      </w:pPr>
    </w:p>
    <w:p w:rsidR="00662497" w:rsidRPr="00662497" w:rsidRDefault="00662497" w:rsidP="007D1851">
      <w:pPr>
        <w:spacing w:after="0"/>
        <w:ind w:firstLine="1304"/>
        <w:rPr>
          <w:sz w:val="24"/>
          <w:szCs w:val="24"/>
        </w:rPr>
      </w:pPr>
      <w:r>
        <w:rPr>
          <w:sz w:val="24"/>
          <w:szCs w:val="24"/>
        </w:rPr>
        <w:t>____________________________</w:t>
      </w:r>
      <w:r>
        <w:rPr>
          <w:sz w:val="24"/>
          <w:szCs w:val="24"/>
        </w:rPr>
        <w:tab/>
        <w:t>___________________________</w:t>
      </w:r>
    </w:p>
    <w:tbl>
      <w:tblPr>
        <w:tblpPr w:leftFromText="187" w:rightFromText="187" w:horzAnchor="margin" w:tblpXSpec="center" w:tblpYSpec="bottom"/>
        <w:tblW w:w="5145" w:type="pct"/>
        <w:tblLook w:val="04A0" w:firstRow="1" w:lastRow="0" w:firstColumn="1" w:lastColumn="0" w:noHBand="0" w:noVBand="1"/>
      </w:tblPr>
      <w:tblGrid>
        <w:gridCol w:w="10140"/>
      </w:tblGrid>
      <w:tr w:rsidR="00AD1C38" w:rsidRPr="00A62692" w:rsidTr="00254E1D">
        <w:trPr>
          <w:trHeight w:val="284"/>
        </w:trPr>
        <w:tc>
          <w:tcPr>
            <w:tcW w:w="5000" w:type="pct"/>
          </w:tcPr>
          <w:p w:rsidR="00AD1C38" w:rsidRPr="00A62692" w:rsidRDefault="00AD1C38" w:rsidP="007D1851">
            <w:pPr>
              <w:pStyle w:val="Eivli"/>
            </w:pPr>
          </w:p>
        </w:tc>
      </w:tr>
    </w:tbl>
    <w:p w:rsidR="00644E21" w:rsidRDefault="00662497" w:rsidP="005F1454">
      <w:pPr>
        <w:spacing w:line="480" w:lineRule="auto"/>
        <w:rPr>
          <w:rFonts w:eastAsia="Times New Roman"/>
          <w:sz w:val="24"/>
          <w:szCs w:val="24"/>
        </w:rPr>
      </w:pPr>
      <w:r>
        <w:rPr>
          <w:rFonts w:ascii="Cambria" w:eastAsia="Times New Roman" w:hAnsi="Cambria"/>
          <w:sz w:val="24"/>
          <w:szCs w:val="24"/>
        </w:rPr>
        <w:tab/>
      </w:r>
      <w:r>
        <w:rPr>
          <w:rFonts w:eastAsia="Times New Roman"/>
          <w:sz w:val="24"/>
          <w:szCs w:val="24"/>
        </w:rPr>
        <w:t>Markku Ylinen, puheenjohtaja</w:t>
      </w:r>
      <w:r>
        <w:rPr>
          <w:rFonts w:eastAsia="Times New Roman"/>
          <w:sz w:val="24"/>
          <w:szCs w:val="24"/>
        </w:rPr>
        <w:tab/>
      </w:r>
      <w:r w:rsidR="008313FD">
        <w:rPr>
          <w:rFonts w:eastAsia="Times New Roman"/>
          <w:sz w:val="24"/>
          <w:szCs w:val="24"/>
        </w:rPr>
        <w:t>Pirkko Ojaniemi</w:t>
      </w:r>
      <w:r w:rsidR="00BE3CF4">
        <w:rPr>
          <w:rFonts w:eastAsia="Times New Roman"/>
          <w:sz w:val="24"/>
          <w:szCs w:val="24"/>
        </w:rPr>
        <w:t xml:space="preserve">, </w:t>
      </w:r>
      <w:r w:rsidR="005F1454">
        <w:rPr>
          <w:rFonts w:eastAsia="Times New Roman"/>
          <w:sz w:val="24"/>
          <w:szCs w:val="24"/>
        </w:rPr>
        <w:t>sihteeri</w:t>
      </w:r>
    </w:p>
    <w:p w:rsidR="00254E1D" w:rsidRDefault="00254E1D" w:rsidP="007D1851">
      <w:pPr>
        <w:spacing w:line="240" w:lineRule="auto"/>
        <w:ind w:firstLine="1304"/>
        <w:rPr>
          <w:rFonts w:eastAsia="Times New Roman"/>
          <w:sz w:val="24"/>
          <w:szCs w:val="24"/>
        </w:rPr>
      </w:pPr>
      <w:r>
        <w:rPr>
          <w:rFonts w:eastAsia="Times New Roman"/>
          <w:b/>
          <w:sz w:val="24"/>
          <w:szCs w:val="24"/>
        </w:rPr>
        <w:t>PÖYTÄKIRJA ON TARKASTETTU JA HYVÄKSYTTY</w:t>
      </w:r>
      <w:r>
        <w:rPr>
          <w:rFonts w:eastAsia="Times New Roman"/>
          <w:b/>
          <w:sz w:val="24"/>
          <w:szCs w:val="24"/>
        </w:rPr>
        <w:br/>
      </w:r>
      <w:r>
        <w:rPr>
          <w:rFonts w:eastAsia="Times New Roman"/>
          <w:b/>
          <w:sz w:val="24"/>
          <w:szCs w:val="24"/>
        </w:rPr>
        <w:tab/>
      </w:r>
      <w:r w:rsidR="00CC1D13">
        <w:rPr>
          <w:rFonts w:eastAsia="Times New Roman"/>
          <w:sz w:val="24"/>
          <w:szCs w:val="24"/>
        </w:rPr>
        <w:t>Seinäjoella</w:t>
      </w:r>
      <w:r w:rsidR="00366697">
        <w:rPr>
          <w:rFonts w:eastAsia="Times New Roman"/>
          <w:sz w:val="24"/>
          <w:szCs w:val="24"/>
        </w:rPr>
        <w:t xml:space="preserve"> </w:t>
      </w:r>
      <w:r w:rsidR="00C61C46">
        <w:rPr>
          <w:rFonts w:eastAsia="Times New Roman"/>
          <w:sz w:val="24"/>
          <w:szCs w:val="24"/>
        </w:rPr>
        <w:t xml:space="preserve"> 26</w:t>
      </w:r>
      <w:r w:rsidR="009A63E2">
        <w:rPr>
          <w:rFonts w:eastAsia="Times New Roman"/>
          <w:sz w:val="24"/>
          <w:szCs w:val="24"/>
        </w:rPr>
        <w:t>.</w:t>
      </w:r>
      <w:r w:rsidR="00C61C46">
        <w:rPr>
          <w:rFonts w:eastAsia="Times New Roman"/>
          <w:sz w:val="24"/>
          <w:szCs w:val="24"/>
        </w:rPr>
        <w:t>5</w:t>
      </w:r>
      <w:r w:rsidR="00F27D8D">
        <w:rPr>
          <w:rFonts w:eastAsia="Times New Roman"/>
          <w:sz w:val="24"/>
          <w:szCs w:val="24"/>
        </w:rPr>
        <w:t>.2014</w:t>
      </w:r>
    </w:p>
    <w:p w:rsidR="00085045" w:rsidRPr="00644E21" w:rsidRDefault="00085045" w:rsidP="007D1851">
      <w:pPr>
        <w:spacing w:line="240" w:lineRule="auto"/>
        <w:ind w:firstLine="1304"/>
        <w:rPr>
          <w:rFonts w:eastAsia="Times New Roman"/>
          <w:b/>
          <w:sz w:val="24"/>
          <w:szCs w:val="24"/>
        </w:rPr>
      </w:pPr>
    </w:p>
    <w:p w:rsidR="00396BD5" w:rsidRDefault="00254E1D" w:rsidP="00177A0B">
      <w:pPr>
        <w:spacing w:line="240" w:lineRule="auto"/>
        <w:rPr>
          <w:rFonts w:eastAsia="Times New Roman"/>
          <w:sz w:val="24"/>
          <w:szCs w:val="24"/>
        </w:rPr>
      </w:pPr>
      <w:r>
        <w:rPr>
          <w:rFonts w:eastAsia="Times New Roman"/>
          <w:sz w:val="24"/>
          <w:szCs w:val="24"/>
        </w:rPr>
        <w:tab/>
        <w:t>___________________________</w:t>
      </w:r>
      <w:r>
        <w:rPr>
          <w:rFonts w:eastAsia="Times New Roman"/>
          <w:sz w:val="24"/>
          <w:szCs w:val="24"/>
        </w:rPr>
        <w:tab/>
        <w:t>____________________________</w:t>
      </w:r>
      <w:r w:rsidR="0021590C">
        <w:rPr>
          <w:rFonts w:eastAsia="Times New Roman"/>
          <w:sz w:val="24"/>
          <w:szCs w:val="24"/>
        </w:rPr>
        <w:br/>
      </w:r>
      <w:r w:rsidR="007B6D47">
        <w:rPr>
          <w:rFonts w:eastAsia="Times New Roman"/>
          <w:sz w:val="24"/>
          <w:szCs w:val="24"/>
        </w:rPr>
        <w:tab/>
      </w:r>
      <w:r w:rsidR="00022EE8">
        <w:rPr>
          <w:rFonts w:eastAsia="Times New Roman"/>
          <w:sz w:val="24"/>
          <w:szCs w:val="24"/>
        </w:rPr>
        <w:t>Pentti Tai</w:t>
      </w:r>
      <w:r w:rsidR="00066042">
        <w:rPr>
          <w:rFonts w:eastAsia="Times New Roman"/>
          <w:sz w:val="24"/>
          <w:szCs w:val="24"/>
        </w:rPr>
        <w:t>p</w:t>
      </w:r>
      <w:r w:rsidR="00022EE8">
        <w:rPr>
          <w:rFonts w:eastAsia="Times New Roman"/>
          <w:sz w:val="24"/>
          <w:szCs w:val="24"/>
        </w:rPr>
        <w:t>alus</w:t>
      </w:r>
      <w:r w:rsidR="00022EE8">
        <w:rPr>
          <w:rFonts w:eastAsia="Times New Roman"/>
          <w:sz w:val="24"/>
          <w:szCs w:val="24"/>
        </w:rPr>
        <w:tab/>
      </w:r>
      <w:r w:rsidR="00022EE8">
        <w:rPr>
          <w:rFonts w:eastAsia="Times New Roman"/>
          <w:sz w:val="24"/>
          <w:szCs w:val="24"/>
        </w:rPr>
        <w:tab/>
        <w:t>Matti Uusi-Pohjola</w:t>
      </w:r>
    </w:p>
    <w:p w:rsidR="00366697" w:rsidRDefault="00366697" w:rsidP="00177A0B">
      <w:pPr>
        <w:spacing w:line="240" w:lineRule="auto"/>
        <w:rPr>
          <w:rFonts w:eastAsia="Times New Roman"/>
          <w:sz w:val="24"/>
          <w:szCs w:val="24"/>
        </w:rPr>
      </w:pPr>
    </w:p>
    <w:p w:rsidR="00396BD5" w:rsidRDefault="00396BD5" w:rsidP="00177A0B">
      <w:pPr>
        <w:spacing w:line="240" w:lineRule="auto"/>
        <w:rPr>
          <w:rFonts w:eastAsia="Times New Roman"/>
          <w:sz w:val="24"/>
          <w:szCs w:val="24"/>
        </w:rPr>
      </w:pPr>
    </w:p>
    <w:p w:rsidR="00177A0B" w:rsidRDefault="0021590C" w:rsidP="00177A0B">
      <w:pPr>
        <w:spacing w:line="240" w:lineRule="auto"/>
        <w:rPr>
          <w:rFonts w:eastAsia="Times New Roman"/>
          <w:sz w:val="24"/>
          <w:szCs w:val="24"/>
        </w:rPr>
      </w:pPr>
      <w:r>
        <w:rPr>
          <w:rFonts w:eastAsia="Times New Roman"/>
          <w:sz w:val="24"/>
          <w:szCs w:val="24"/>
        </w:rPr>
        <w:tab/>
      </w:r>
      <w:r w:rsidR="0043611E">
        <w:rPr>
          <w:rFonts w:eastAsia="Times New Roman"/>
          <w:sz w:val="24"/>
          <w:szCs w:val="24"/>
        </w:rPr>
        <w:tab/>
      </w:r>
    </w:p>
    <w:p w:rsidR="003B7303" w:rsidRDefault="003B7303" w:rsidP="00177A0B">
      <w:pPr>
        <w:spacing w:line="240" w:lineRule="auto"/>
        <w:rPr>
          <w:rFonts w:ascii="Cambria" w:eastAsia="Times New Roman" w:hAnsi="Cambria"/>
          <w:b/>
          <w:sz w:val="28"/>
          <w:szCs w:val="28"/>
          <w:u w:val="single"/>
        </w:rPr>
      </w:pPr>
    </w:p>
    <w:p w:rsidR="00EB383A" w:rsidRDefault="00EB383A" w:rsidP="00177A0B">
      <w:pPr>
        <w:spacing w:line="240" w:lineRule="auto"/>
        <w:rPr>
          <w:rFonts w:ascii="Cambria" w:eastAsia="Times New Roman" w:hAnsi="Cambria"/>
          <w:b/>
          <w:sz w:val="24"/>
          <w:szCs w:val="28"/>
        </w:rPr>
      </w:pPr>
    </w:p>
    <w:p w:rsidR="00A83CB3" w:rsidRDefault="00366697" w:rsidP="00177A0B">
      <w:pPr>
        <w:spacing w:line="240" w:lineRule="auto"/>
        <w:rPr>
          <w:rFonts w:ascii="Cambria" w:eastAsia="Times New Roman" w:hAnsi="Cambria"/>
          <w:b/>
          <w:sz w:val="32"/>
          <w:szCs w:val="32"/>
          <w:u w:val="single"/>
        </w:rPr>
      </w:pPr>
      <w:r>
        <w:rPr>
          <w:rFonts w:ascii="Cambria" w:eastAsia="Times New Roman" w:hAnsi="Cambria"/>
          <w:b/>
          <w:sz w:val="28"/>
          <w:szCs w:val="28"/>
          <w:u w:val="single"/>
        </w:rPr>
        <w:t>27</w:t>
      </w:r>
      <w:r w:rsidR="00090908" w:rsidRPr="00A62692">
        <w:rPr>
          <w:rFonts w:ascii="Cambria" w:eastAsia="Times New Roman" w:hAnsi="Cambria"/>
          <w:b/>
          <w:sz w:val="28"/>
          <w:szCs w:val="28"/>
          <w:u w:val="single"/>
        </w:rPr>
        <w:t xml:space="preserve"> § </w:t>
      </w:r>
      <w:r w:rsidR="0096040F">
        <w:rPr>
          <w:rFonts w:ascii="Cambria" w:eastAsia="Times New Roman" w:hAnsi="Cambria"/>
          <w:b/>
          <w:sz w:val="28"/>
          <w:szCs w:val="28"/>
          <w:u w:val="single"/>
        </w:rPr>
        <w:t xml:space="preserve">      </w:t>
      </w:r>
      <w:r w:rsidR="00090908" w:rsidRPr="00A62692">
        <w:rPr>
          <w:rFonts w:ascii="Cambria" w:eastAsia="Times New Roman" w:hAnsi="Cambria"/>
          <w:b/>
          <w:sz w:val="28"/>
          <w:szCs w:val="28"/>
          <w:u w:val="single"/>
        </w:rPr>
        <w:t>Kokouksen avaus</w:t>
      </w:r>
      <w:r w:rsidR="00090908">
        <w:rPr>
          <w:rFonts w:ascii="Cambria" w:eastAsia="Times New Roman" w:hAnsi="Cambria"/>
          <w:b/>
          <w:sz w:val="32"/>
          <w:szCs w:val="32"/>
          <w:u w:val="single"/>
        </w:rPr>
        <w:t xml:space="preserve"> </w:t>
      </w:r>
    </w:p>
    <w:p w:rsidR="00C61C46" w:rsidRDefault="001C6699" w:rsidP="00E00F59">
      <w:pPr>
        <w:widowControl w:val="0"/>
        <w:tabs>
          <w:tab w:val="left" w:pos="907"/>
          <w:tab w:val="left" w:pos="1985"/>
          <w:tab w:val="left" w:pos="2211"/>
          <w:tab w:val="left" w:pos="2880"/>
          <w:tab w:val="left" w:pos="3119"/>
          <w:tab w:val="left" w:pos="5046"/>
          <w:tab w:val="left" w:pos="6067"/>
          <w:tab w:val="left" w:pos="8789"/>
        </w:tabs>
        <w:autoSpaceDE w:val="0"/>
        <w:autoSpaceDN w:val="0"/>
        <w:adjustRightInd w:val="0"/>
        <w:spacing w:line="240" w:lineRule="auto"/>
        <w:ind w:left="2892" w:hanging="1985"/>
        <w:rPr>
          <w:sz w:val="24"/>
          <w:szCs w:val="24"/>
        </w:rPr>
      </w:pPr>
      <w:r>
        <w:rPr>
          <w:sz w:val="24"/>
          <w:szCs w:val="24"/>
        </w:rPr>
        <w:tab/>
      </w:r>
      <w:r w:rsidR="00C61C46">
        <w:rPr>
          <w:sz w:val="24"/>
          <w:szCs w:val="24"/>
        </w:rPr>
        <w:t>Puheenjohtaja avasi kokouksen</w:t>
      </w:r>
    </w:p>
    <w:p w:rsidR="00E00F59" w:rsidRDefault="001C6699" w:rsidP="00E00F59">
      <w:pPr>
        <w:widowControl w:val="0"/>
        <w:tabs>
          <w:tab w:val="left" w:pos="907"/>
          <w:tab w:val="left" w:pos="1985"/>
          <w:tab w:val="left" w:pos="2211"/>
          <w:tab w:val="left" w:pos="2880"/>
          <w:tab w:val="left" w:pos="3119"/>
          <w:tab w:val="left" w:pos="5046"/>
          <w:tab w:val="left" w:pos="6067"/>
          <w:tab w:val="left" w:pos="8789"/>
        </w:tabs>
        <w:autoSpaceDE w:val="0"/>
        <w:autoSpaceDN w:val="0"/>
        <w:adjustRightInd w:val="0"/>
        <w:spacing w:line="240" w:lineRule="auto"/>
        <w:ind w:left="2892" w:hanging="1985"/>
        <w:rPr>
          <w:sz w:val="24"/>
          <w:szCs w:val="24"/>
        </w:rPr>
      </w:pPr>
      <w:r>
        <w:rPr>
          <w:sz w:val="24"/>
          <w:szCs w:val="24"/>
        </w:rPr>
        <w:tab/>
      </w:r>
    </w:p>
    <w:p w:rsidR="00A62692" w:rsidRPr="00A62692" w:rsidRDefault="00837B8C" w:rsidP="00E00F59">
      <w:pPr>
        <w:widowControl w:val="0"/>
        <w:tabs>
          <w:tab w:val="left" w:pos="907"/>
          <w:tab w:val="left" w:pos="1985"/>
          <w:tab w:val="left" w:pos="2211"/>
          <w:tab w:val="left" w:pos="2880"/>
          <w:tab w:val="left" w:pos="3119"/>
          <w:tab w:val="left" w:pos="5046"/>
          <w:tab w:val="left" w:pos="6067"/>
          <w:tab w:val="left" w:pos="8789"/>
        </w:tabs>
        <w:autoSpaceDE w:val="0"/>
        <w:autoSpaceDN w:val="0"/>
        <w:adjustRightInd w:val="0"/>
        <w:spacing w:line="240" w:lineRule="auto"/>
        <w:rPr>
          <w:rFonts w:ascii="Cambria" w:eastAsia="Times New Roman" w:hAnsi="Cambria"/>
          <w:b/>
          <w:sz w:val="28"/>
          <w:szCs w:val="28"/>
          <w:u w:val="single"/>
        </w:rPr>
      </w:pPr>
      <w:r>
        <w:rPr>
          <w:rFonts w:ascii="Cambria" w:eastAsia="Times New Roman" w:hAnsi="Cambria"/>
          <w:b/>
          <w:sz w:val="28"/>
          <w:szCs w:val="28"/>
          <w:u w:val="single"/>
        </w:rPr>
        <w:t>2</w:t>
      </w:r>
      <w:r w:rsidR="00366697">
        <w:rPr>
          <w:rFonts w:ascii="Cambria" w:eastAsia="Times New Roman" w:hAnsi="Cambria"/>
          <w:b/>
          <w:sz w:val="28"/>
          <w:szCs w:val="28"/>
          <w:u w:val="single"/>
        </w:rPr>
        <w:t>8</w:t>
      </w:r>
      <w:r w:rsidR="005A787B">
        <w:rPr>
          <w:rFonts w:ascii="Cambria" w:eastAsia="Times New Roman" w:hAnsi="Cambria"/>
          <w:b/>
          <w:sz w:val="28"/>
          <w:szCs w:val="28"/>
          <w:u w:val="single"/>
        </w:rPr>
        <w:t xml:space="preserve"> </w:t>
      </w:r>
      <w:r w:rsidR="00C34C83">
        <w:rPr>
          <w:rFonts w:ascii="Cambria" w:eastAsia="Times New Roman" w:hAnsi="Cambria"/>
          <w:b/>
          <w:sz w:val="28"/>
          <w:szCs w:val="28"/>
          <w:u w:val="single"/>
        </w:rPr>
        <w:t>§</w:t>
      </w:r>
      <w:r w:rsidR="007648A6">
        <w:rPr>
          <w:rFonts w:ascii="Cambria" w:eastAsia="Times New Roman" w:hAnsi="Cambria"/>
          <w:b/>
          <w:sz w:val="28"/>
          <w:szCs w:val="28"/>
          <w:u w:val="single"/>
        </w:rPr>
        <w:tab/>
      </w:r>
      <w:r w:rsidR="00C34C83">
        <w:rPr>
          <w:rFonts w:ascii="Cambria" w:eastAsia="Times New Roman" w:hAnsi="Cambria"/>
          <w:b/>
          <w:sz w:val="28"/>
          <w:szCs w:val="28"/>
          <w:u w:val="single"/>
        </w:rPr>
        <w:t xml:space="preserve"> </w:t>
      </w:r>
      <w:r w:rsidR="00A62692" w:rsidRPr="00A62692">
        <w:rPr>
          <w:rFonts w:ascii="Cambria" w:eastAsia="Times New Roman" w:hAnsi="Cambria"/>
          <w:b/>
          <w:sz w:val="28"/>
          <w:szCs w:val="28"/>
          <w:u w:val="single"/>
        </w:rPr>
        <w:t>Kokouksen</w:t>
      </w:r>
      <w:r w:rsidR="00B4474B">
        <w:rPr>
          <w:rFonts w:ascii="Cambria" w:eastAsia="Times New Roman" w:hAnsi="Cambria"/>
          <w:b/>
          <w:sz w:val="28"/>
          <w:szCs w:val="28"/>
          <w:u w:val="single"/>
        </w:rPr>
        <w:t xml:space="preserve"> laillisuus ja päätösvaltaisuus</w:t>
      </w:r>
    </w:p>
    <w:p w:rsidR="00A62692" w:rsidRPr="00A62692" w:rsidRDefault="00A62692" w:rsidP="003B4B31">
      <w:pPr>
        <w:widowControl w:val="0"/>
        <w:tabs>
          <w:tab w:val="left" w:pos="907"/>
          <w:tab w:val="left" w:pos="1985"/>
          <w:tab w:val="left" w:pos="2211"/>
          <w:tab w:val="left" w:pos="2880"/>
          <w:tab w:val="left" w:pos="3119"/>
          <w:tab w:val="left" w:pos="5046"/>
          <w:tab w:val="left" w:pos="6067"/>
          <w:tab w:val="left" w:pos="8789"/>
        </w:tabs>
        <w:autoSpaceDE w:val="0"/>
        <w:autoSpaceDN w:val="0"/>
        <w:adjustRightInd w:val="0"/>
        <w:spacing w:line="240" w:lineRule="auto"/>
        <w:ind w:left="1985" w:hanging="1985"/>
        <w:rPr>
          <w:sz w:val="24"/>
          <w:szCs w:val="24"/>
        </w:rPr>
      </w:pPr>
      <w:r>
        <w:tab/>
      </w:r>
      <w:r>
        <w:tab/>
      </w:r>
      <w:r w:rsidRPr="00A62692">
        <w:rPr>
          <w:sz w:val="24"/>
          <w:szCs w:val="24"/>
        </w:rPr>
        <w:t>Ka</w:t>
      </w:r>
      <w:r w:rsidR="00090422">
        <w:rPr>
          <w:sz w:val="24"/>
          <w:szCs w:val="24"/>
        </w:rPr>
        <w:t>ppelineuvoston ohjesäännön 3:6§:</w:t>
      </w:r>
      <w:r w:rsidRPr="00A62692">
        <w:rPr>
          <w:sz w:val="24"/>
          <w:szCs w:val="24"/>
        </w:rPr>
        <w:t>n muka</w:t>
      </w:r>
      <w:r w:rsidR="003B4B31">
        <w:rPr>
          <w:sz w:val="24"/>
          <w:szCs w:val="24"/>
        </w:rPr>
        <w:t>an kappelineuvoston kokouksista</w:t>
      </w:r>
      <w:r w:rsidR="004A60C2">
        <w:rPr>
          <w:sz w:val="24"/>
          <w:szCs w:val="24"/>
        </w:rPr>
        <w:t xml:space="preserve"> </w:t>
      </w:r>
      <w:r w:rsidRPr="00A62692">
        <w:rPr>
          <w:sz w:val="24"/>
          <w:szCs w:val="24"/>
        </w:rPr>
        <w:t>ja koolle kutsumisesta noudatetaan soveltuvin osin mitä kirkkojärjestyksessä on määrätty kirkkoneuvostosta.</w:t>
      </w:r>
      <w:r w:rsidRPr="00A62692">
        <w:rPr>
          <w:sz w:val="24"/>
          <w:szCs w:val="24"/>
        </w:rPr>
        <w:tab/>
      </w:r>
      <w:r w:rsidRPr="00A62692">
        <w:rPr>
          <w:sz w:val="24"/>
          <w:szCs w:val="24"/>
        </w:rPr>
        <w:tab/>
      </w:r>
    </w:p>
    <w:p w:rsidR="00A62692" w:rsidRPr="00A62692" w:rsidRDefault="00A62692" w:rsidP="007D1851">
      <w:pPr>
        <w:widowControl w:val="0"/>
        <w:tabs>
          <w:tab w:val="left" w:pos="907"/>
          <w:tab w:val="left" w:pos="1985"/>
          <w:tab w:val="left" w:pos="2211"/>
          <w:tab w:val="left" w:pos="2880"/>
          <w:tab w:val="left" w:pos="3119"/>
          <w:tab w:val="left" w:pos="5046"/>
          <w:tab w:val="left" w:pos="6067"/>
          <w:tab w:val="left" w:pos="8789"/>
        </w:tabs>
        <w:autoSpaceDE w:val="0"/>
        <w:autoSpaceDN w:val="0"/>
        <w:adjustRightInd w:val="0"/>
        <w:spacing w:line="240" w:lineRule="auto"/>
        <w:ind w:left="1985" w:hanging="1985"/>
        <w:rPr>
          <w:sz w:val="24"/>
          <w:szCs w:val="24"/>
        </w:rPr>
      </w:pPr>
      <w:r w:rsidRPr="00A62692">
        <w:rPr>
          <w:sz w:val="24"/>
          <w:szCs w:val="24"/>
        </w:rPr>
        <w:tab/>
      </w:r>
      <w:r w:rsidRPr="00A62692">
        <w:rPr>
          <w:sz w:val="24"/>
          <w:szCs w:val="24"/>
        </w:rPr>
        <w:tab/>
        <w:t>Kappelineuvoston ohjesäännön 3:7§:n mukaan kirjallinen esityslista on toimitettava vähintään 2 päivää ennen kokousta kappelineuvoston jäsenille.</w:t>
      </w:r>
    </w:p>
    <w:p w:rsidR="00A62692" w:rsidRPr="00785591" w:rsidRDefault="00A62692" w:rsidP="00785591">
      <w:pPr>
        <w:widowControl w:val="0"/>
        <w:tabs>
          <w:tab w:val="left" w:pos="907"/>
          <w:tab w:val="left" w:pos="1985"/>
          <w:tab w:val="left" w:pos="2211"/>
          <w:tab w:val="left" w:pos="2880"/>
          <w:tab w:val="left" w:pos="3119"/>
          <w:tab w:val="left" w:pos="5046"/>
          <w:tab w:val="left" w:pos="6067"/>
          <w:tab w:val="left" w:pos="8789"/>
        </w:tabs>
        <w:autoSpaceDE w:val="0"/>
        <w:autoSpaceDN w:val="0"/>
        <w:adjustRightInd w:val="0"/>
        <w:spacing w:line="240" w:lineRule="auto"/>
        <w:ind w:left="1985" w:hanging="1985"/>
        <w:rPr>
          <w:sz w:val="24"/>
          <w:szCs w:val="24"/>
        </w:rPr>
      </w:pPr>
      <w:r w:rsidRPr="00A62692">
        <w:rPr>
          <w:sz w:val="24"/>
          <w:szCs w:val="24"/>
        </w:rPr>
        <w:tab/>
      </w:r>
      <w:r w:rsidRPr="00A62692">
        <w:rPr>
          <w:sz w:val="24"/>
          <w:szCs w:val="24"/>
        </w:rPr>
        <w:tab/>
        <w:t xml:space="preserve">Kirkkolain 7:4 §:n mukaan kirkkoneuvosto on päätösvaltainen, kun saapuvilla on enemmän kuin puolet jäsenistä.  Esityslista on </w:t>
      </w:r>
      <w:r w:rsidR="00FA6CCF" w:rsidRPr="00A62692">
        <w:rPr>
          <w:sz w:val="24"/>
          <w:szCs w:val="24"/>
        </w:rPr>
        <w:t>lähetetty</w:t>
      </w:r>
      <w:r w:rsidR="0072223A">
        <w:rPr>
          <w:sz w:val="24"/>
          <w:szCs w:val="24"/>
        </w:rPr>
        <w:t xml:space="preserve"> </w:t>
      </w:r>
      <w:r w:rsidR="007075FD">
        <w:rPr>
          <w:sz w:val="24"/>
          <w:szCs w:val="24"/>
        </w:rPr>
        <w:t>20</w:t>
      </w:r>
      <w:r w:rsidR="00D41965">
        <w:rPr>
          <w:sz w:val="24"/>
          <w:szCs w:val="24"/>
        </w:rPr>
        <w:t>.</w:t>
      </w:r>
      <w:r w:rsidR="007075FD">
        <w:rPr>
          <w:sz w:val="24"/>
          <w:szCs w:val="24"/>
        </w:rPr>
        <w:t>5</w:t>
      </w:r>
      <w:r w:rsidR="00D41965">
        <w:rPr>
          <w:sz w:val="24"/>
          <w:szCs w:val="24"/>
        </w:rPr>
        <w:t>.2014.</w:t>
      </w:r>
    </w:p>
    <w:p w:rsidR="00A62692" w:rsidRPr="00A62692" w:rsidRDefault="00A62692" w:rsidP="007979A0">
      <w:pPr>
        <w:widowControl w:val="0"/>
        <w:tabs>
          <w:tab w:val="left" w:pos="907"/>
          <w:tab w:val="left" w:pos="1985"/>
          <w:tab w:val="left" w:pos="2211"/>
          <w:tab w:val="left" w:pos="2880"/>
          <w:tab w:val="left" w:pos="3119"/>
          <w:tab w:val="left" w:pos="5046"/>
          <w:tab w:val="left" w:pos="6067"/>
          <w:tab w:val="left" w:pos="8789"/>
        </w:tabs>
        <w:autoSpaceDE w:val="0"/>
        <w:autoSpaceDN w:val="0"/>
        <w:adjustRightInd w:val="0"/>
        <w:spacing w:line="240" w:lineRule="auto"/>
        <w:ind w:left="1985" w:hanging="1985"/>
        <w:rPr>
          <w:sz w:val="24"/>
          <w:szCs w:val="24"/>
        </w:rPr>
      </w:pPr>
      <w:r w:rsidRPr="00A62692">
        <w:rPr>
          <w:sz w:val="24"/>
          <w:szCs w:val="24"/>
        </w:rPr>
        <w:tab/>
        <w:t>Ehdotus</w:t>
      </w:r>
      <w:r w:rsidRPr="00A62692">
        <w:rPr>
          <w:sz w:val="24"/>
          <w:szCs w:val="24"/>
        </w:rPr>
        <w:tab/>
        <w:t>Kokous todetaan la</w:t>
      </w:r>
      <w:r w:rsidR="007979A0">
        <w:rPr>
          <w:sz w:val="24"/>
          <w:szCs w:val="24"/>
        </w:rPr>
        <w:t>illiseksi ja päätösvaltaiseksi.</w:t>
      </w:r>
    </w:p>
    <w:p w:rsidR="00366697" w:rsidRDefault="00A62692" w:rsidP="006B23C9">
      <w:pPr>
        <w:widowControl w:val="0"/>
        <w:tabs>
          <w:tab w:val="left" w:pos="907"/>
          <w:tab w:val="left" w:pos="1985"/>
          <w:tab w:val="left" w:pos="2211"/>
          <w:tab w:val="left" w:pos="2880"/>
          <w:tab w:val="left" w:pos="3119"/>
          <w:tab w:val="left" w:pos="5046"/>
          <w:tab w:val="left" w:pos="6067"/>
          <w:tab w:val="left" w:pos="8789"/>
        </w:tabs>
        <w:autoSpaceDE w:val="0"/>
        <w:autoSpaceDN w:val="0"/>
        <w:adjustRightInd w:val="0"/>
        <w:spacing w:line="240" w:lineRule="auto"/>
        <w:ind w:left="1985" w:hanging="1985"/>
        <w:rPr>
          <w:sz w:val="24"/>
          <w:szCs w:val="24"/>
        </w:rPr>
      </w:pPr>
      <w:r w:rsidRPr="00A62692">
        <w:rPr>
          <w:sz w:val="24"/>
          <w:szCs w:val="24"/>
        </w:rPr>
        <w:tab/>
        <w:t>Päätös</w:t>
      </w:r>
      <w:r w:rsidR="005F1454">
        <w:rPr>
          <w:sz w:val="24"/>
          <w:szCs w:val="24"/>
        </w:rPr>
        <w:tab/>
      </w:r>
      <w:r w:rsidR="00DB1167">
        <w:rPr>
          <w:sz w:val="24"/>
          <w:szCs w:val="24"/>
        </w:rPr>
        <w:t>Todettiin kokous lailliseksi ja päätösvaltaiseksi.</w:t>
      </w:r>
    </w:p>
    <w:p w:rsidR="00366697" w:rsidRDefault="00366697" w:rsidP="006B23C9">
      <w:pPr>
        <w:widowControl w:val="0"/>
        <w:tabs>
          <w:tab w:val="left" w:pos="907"/>
          <w:tab w:val="left" w:pos="1985"/>
          <w:tab w:val="left" w:pos="2211"/>
          <w:tab w:val="left" w:pos="2880"/>
          <w:tab w:val="left" w:pos="3119"/>
          <w:tab w:val="left" w:pos="5046"/>
          <w:tab w:val="left" w:pos="6067"/>
          <w:tab w:val="left" w:pos="8789"/>
        </w:tabs>
        <w:autoSpaceDE w:val="0"/>
        <w:autoSpaceDN w:val="0"/>
        <w:adjustRightInd w:val="0"/>
        <w:spacing w:line="240" w:lineRule="auto"/>
        <w:ind w:left="1985" w:hanging="1985"/>
        <w:rPr>
          <w:sz w:val="24"/>
          <w:szCs w:val="24"/>
        </w:rPr>
      </w:pPr>
    </w:p>
    <w:p w:rsidR="00501B3F" w:rsidRDefault="00B73423" w:rsidP="006B23C9">
      <w:pPr>
        <w:widowControl w:val="0"/>
        <w:tabs>
          <w:tab w:val="left" w:pos="907"/>
          <w:tab w:val="left" w:pos="1985"/>
          <w:tab w:val="left" w:pos="2211"/>
          <w:tab w:val="left" w:pos="2880"/>
          <w:tab w:val="left" w:pos="3119"/>
          <w:tab w:val="left" w:pos="5046"/>
          <w:tab w:val="left" w:pos="6067"/>
          <w:tab w:val="left" w:pos="8789"/>
        </w:tabs>
        <w:autoSpaceDE w:val="0"/>
        <w:autoSpaceDN w:val="0"/>
        <w:adjustRightInd w:val="0"/>
        <w:spacing w:line="240" w:lineRule="auto"/>
        <w:ind w:left="1985" w:hanging="1985"/>
        <w:rPr>
          <w:rFonts w:ascii="Cambria" w:eastAsia="Times New Roman" w:hAnsi="Cambria"/>
          <w:b/>
          <w:sz w:val="28"/>
          <w:szCs w:val="28"/>
          <w:u w:val="single"/>
        </w:rPr>
      </w:pPr>
      <w:r>
        <w:rPr>
          <w:rFonts w:ascii="Cambria" w:hAnsi="Cambria"/>
          <w:b/>
          <w:bCs/>
          <w:sz w:val="28"/>
          <w:szCs w:val="28"/>
          <w:u w:val="single"/>
        </w:rPr>
        <w:t>2</w:t>
      </w:r>
      <w:r w:rsidR="00366697">
        <w:rPr>
          <w:rFonts w:ascii="Cambria" w:hAnsi="Cambria"/>
          <w:b/>
          <w:bCs/>
          <w:sz w:val="28"/>
          <w:szCs w:val="28"/>
          <w:u w:val="single"/>
        </w:rPr>
        <w:t>9</w:t>
      </w:r>
      <w:r w:rsidR="006B23C9" w:rsidRPr="006B23C9">
        <w:rPr>
          <w:rFonts w:ascii="Cambria" w:hAnsi="Cambria"/>
          <w:b/>
          <w:bCs/>
          <w:sz w:val="28"/>
          <w:szCs w:val="28"/>
          <w:u w:val="single"/>
        </w:rPr>
        <w:t xml:space="preserve"> </w:t>
      </w:r>
      <w:r w:rsidR="006B23C9" w:rsidRPr="006B23C9">
        <w:rPr>
          <w:rFonts w:ascii="Cambria" w:eastAsia="Times New Roman" w:hAnsi="Cambria"/>
          <w:b/>
          <w:sz w:val="28"/>
          <w:szCs w:val="28"/>
          <w:u w:val="single"/>
        </w:rPr>
        <w:t xml:space="preserve">§  </w:t>
      </w:r>
      <w:r w:rsidR="00501B3F">
        <w:rPr>
          <w:rFonts w:ascii="Cambria" w:eastAsia="Times New Roman" w:hAnsi="Cambria"/>
          <w:b/>
          <w:sz w:val="28"/>
          <w:szCs w:val="28"/>
          <w:u w:val="single"/>
        </w:rPr>
        <w:t>Sihteerin valinta</w:t>
      </w:r>
    </w:p>
    <w:p w:rsidR="00501B3F" w:rsidRDefault="00501B3F" w:rsidP="00501B3F">
      <w:pPr>
        <w:widowControl w:val="0"/>
        <w:tabs>
          <w:tab w:val="left" w:pos="907"/>
          <w:tab w:val="left" w:pos="1985"/>
          <w:tab w:val="left" w:pos="2211"/>
          <w:tab w:val="left" w:pos="2880"/>
          <w:tab w:val="left" w:pos="3119"/>
          <w:tab w:val="left" w:pos="5046"/>
          <w:tab w:val="left" w:pos="6067"/>
          <w:tab w:val="left" w:pos="8789"/>
        </w:tabs>
        <w:autoSpaceDE w:val="0"/>
        <w:autoSpaceDN w:val="0"/>
        <w:adjustRightInd w:val="0"/>
        <w:spacing w:line="240" w:lineRule="auto"/>
        <w:ind w:left="1985" w:hanging="1985"/>
        <w:rPr>
          <w:sz w:val="24"/>
          <w:szCs w:val="24"/>
        </w:rPr>
      </w:pPr>
      <w:r>
        <w:rPr>
          <w:sz w:val="24"/>
          <w:szCs w:val="24"/>
        </w:rPr>
        <w:tab/>
      </w:r>
      <w:r w:rsidRPr="00501B3F">
        <w:rPr>
          <w:sz w:val="24"/>
          <w:szCs w:val="24"/>
        </w:rPr>
        <w:t xml:space="preserve">Päätös </w:t>
      </w:r>
      <w:r w:rsidRPr="00501B3F">
        <w:rPr>
          <w:sz w:val="24"/>
          <w:szCs w:val="24"/>
        </w:rPr>
        <w:tab/>
        <w:t xml:space="preserve">Valittiin tämän kokouksen sihteeriksi </w:t>
      </w:r>
      <w:r w:rsidR="00DB1167">
        <w:rPr>
          <w:sz w:val="24"/>
          <w:szCs w:val="24"/>
        </w:rPr>
        <w:t>Pirkko Ojaniemi.</w:t>
      </w:r>
    </w:p>
    <w:p w:rsidR="00501B3F" w:rsidRPr="00501B3F" w:rsidRDefault="00501B3F" w:rsidP="00501B3F">
      <w:pPr>
        <w:widowControl w:val="0"/>
        <w:tabs>
          <w:tab w:val="left" w:pos="907"/>
          <w:tab w:val="left" w:pos="1985"/>
          <w:tab w:val="left" w:pos="2211"/>
          <w:tab w:val="left" w:pos="2880"/>
          <w:tab w:val="left" w:pos="3119"/>
          <w:tab w:val="left" w:pos="5046"/>
          <w:tab w:val="left" w:pos="6067"/>
          <w:tab w:val="left" w:pos="8789"/>
        </w:tabs>
        <w:autoSpaceDE w:val="0"/>
        <w:autoSpaceDN w:val="0"/>
        <w:adjustRightInd w:val="0"/>
        <w:spacing w:line="240" w:lineRule="auto"/>
        <w:ind w:left="1985" w:hanging="1985"/>
        <w:rPr>
          <w:sz w:val="24"/>
          <w:szCs w:val="24"/>
        </w:rPr>
      </w:pPr>
    </w:p>
    <w:p w:rsidR="006B23C9" w:rsidRPr="006B23C9" w:rsidRDefault="00501B3F" w:rsidP="006B23C9">
      <w:pPr>
        <w:widowControl w:val="0"/>
        <w:tabs>
          <w:tab w:val="left" w:pos="907"/>
          <w:tab w:val="left" w:pos="1985"/>
          <w:tab w:val="left" w:pos="2211"/>
          <w:tab w:val="left" w:pos="2880"/>
          <w:tab w:val="left" w:pos="3119"/>
          <w:tab w:val="left" w:pos="5046"/>
          <w:tab w:val="left" w:pos="6067"/>
          <w:tab w:val="left" w:pos="8789"/>
        </w:tabs>
        <w:autoSpaceDE w:val="0"/>
        <w:autoSpaceDN w:val="0"/>
        <w:adjustRightInd w:val="0"/>
        <w:spacing w:line="240" w:lineRule="auto"/>
        <w:ind w:left="1985" w:hanging="1985"/>
        <w:rPr>
          <w:rFonts w:ascii="Cambria" w:eastAsia="Times New Roman" w:hAnsi="Cambria"/>
          <w:b/>
          <w:sz w:val="28"/>
          <w:szCs w:val="28"/>
          <w:u w:val="single"/>
        </w:rPr>
      </w:pPr>
      <w:r>
        <w:rPr>
          <w:rFonts w:ascii="Cambria" w:eastAsia="Times New Roman" w:hAnsi="Cambria"/>
          <w:b/>
          <w:sz w:val="28"/>
          <w:szCs w:val="28"/>
          <w:u w:val="single"/>
        </w:rPr>
        <w:t xml:space="preserve">30 § </w:t>
      </w:r>
      <w:r w:rsidR="006B23C9" w:rsidRPr="006B23C9">
        <w:rPr>
          <w:rFonts w:ascii="Cambria" w:eastAsia="Times New Roman" w:hAnsi="Cambria"/>
          <w:b/>
          <w:sz w:val="28"/>
          <w:szCs w:val="28"/>
          <w:u w:val="single"/>
        </w:rPr>
        <w:t>Pöytäkirjan tarkastaminen</w:t>
      </w:r>
    </w:p>
    <w:p w:rsidR="006B23C9" w:rsidRPr="006B23C9" w:rsidRDefault="006B23C9" w:rsidP="006B23C9">
      <w:pPr>
        <w:widowControl w:val="0"/>
        <w:tabs>
          <w:tab w:val="left" w:pos="907"/>
          <w:tab w:val="left" w:pos="1985"/>
          <w:tab w:val="left" w:pos="2211"/>
          <w:tab w:val="left" w:pos="2880"/>
          <w:tab w:val="left" w:pos="3119"/>
          <w:tab w:val="left" w:pos="5046"/>
          <w:tab w:val="left" w:pos="6067"/>
          <w:tab w:val="left" w:pos="8789"/>
        </w:tabs>
        <w:autoSpaceDE w:val="0"/>
        <w:autoSpaceDN w:val="0"/>
        <w:adjustRightInd w:val="0"/>
        <w:spacing w:line="240" w:lineRule="auto"/>
        <w:ind w:left="1985"/>
        <w:rPr>
          <w:sz w:val="24"/>
          <w:szCs w:val="24"/>
        </w:rPr>
      </w:pPr>
      <w:r w:rsidRPr="006B23C9">
        <w:rPr>
          <w:sz w:val="24"/>
          <w:szCs w:val="24"/>
        </w:rPr>
        <w:t xml:space="preserve">Kappelineuvoston ohjesäännön 3:8§:n mukaan kappelineuvoston pöytäkirjan tarkastaa kaksi kokouksen valitsemaa tarkastajaa tai jos kokous niin päättää, kappelineuvosto kokouksessaan. </w:t>
      </w:r>
    </w:p>
    <w:p w:rsidR="00B73423" w:rsidRDefault="006B23C9" w:rsidP="006B23C9">
      <w:pPr>
        <w:widowControl w:val="0"/>
        <w:tabs>
          <w:tab w:val="left" w:pos="907"/>
          <w:tab w:val="left" w:pos="1985"/>
          <w:tab w:val="left" w:pos="2211"/>
          <w:tab w:val="left" w:pos="2880"/>
          <w:tab w:val="left" w:pos="3119"/>
          <w:tab w:val="left" w:pos="5046"/>
          <w:tab w:val="left" w:pos="6067"/>
          <w:tab w:val="left" w:pos="8789"/>
        </w:tabs>
        <w:autoSpaceDE w:val="0"/>
        <w:autoSpaceDN w:val="0"/>
        <w:adjustRightInd w:val="0"/>
        <w:spacing w:line="240" w:lineRule="auto"/>
        <w:ind w:left="1985" w:hanging="1985"/>
        <w:rPr>
          <w:sz w:val="24"/>
          <w:szCs w:val="24"/>
        </w:rPr>
      </w:pPr>
      <w:r w:rsidRPr="006B23C9">
        <w:rPr>
          <w:sz w:val="24"/>
          <w:szCs w:val="24"/>
        </w:rPr>
        <w:tab/>
      </w:r>
      <w:r w:rsidRPr="006B23C9">
        <w:rPr>
          <w:sz w:val="24"/>
          <w:szCs w:val="24"/>
        </w:rPr>
        <w:tab/>
        <w:t xml:space="preserve">Aakkosjärjestyksen mukaisessa pöytäkirjan tarkastusvuorossa </w:t>
      </w:r>
      <w:r w:rsidR="004E4922">
        <w:rPr>
          <w:sz w:val="24"/>
          <w:szCs w:val="24"/>
        </w:rPr>
        <w:t>ovat</w:t>
      </w:r>
      <w:r w:rsidR="00837B8C">
        <w:rPr>
          <w:sz w:val="24"/>
          <w:szCs w:val="24"/>
        </w:rPr>
        <w:t xml:space="preserve"> </w:t>
      </w:r>
      <w:r w:rsidR="008313FD">
        <w:rPr>
          <w:sz w:val="24"/>
          <w:szCs w:val="24"/>
        </w:rPr>
        <w:t>Pirkko</w:t>
      </w:r>
      <w:r w:rsidR="00366697">
        <w:rPr>
          <w:sz w:val="24"/>
          <w:szCs w:val="24"/>
        </w:rPr>
        <w:t xml:space="preserve"> </w:t>
      </w:r>
      <w:r w:rsidR="008313FD">
        <w:rPr>
          <w:sz w:val="24"/>
          <w:szCs w:val="24"/>
        </w:rPr>
        <w:t>Ojaniemi ja Sirpa Syrjälä</w:t>
      </w:r>
      <w:r w:rsidR="00D41965">
        <w:rPr>
          <w:sz w:val="24"/>
          <w:szCs w:val="24"/>
        </w:rPr>
        <w:t>.</w:t>
      </w:r>
    </w:p>
    <w:p w:rsidR="006B23C9" w:rsidRPr="006B23C9" w:rsidRDefault="003B7303" w:rsidP="006B23C9">
      <w:pPr>
        <w:widowControl w:val="0"/>
        <w:tabs>
          <w:tab w:val="left" w:pos="907"/>
          <w:tab w:val="left" w:pos="1985"/>
          <w:tab w:val="left" w:pos="2211"/>
          <w:tab w:val="left" w:pos="2880"/>
          <w:tab w:val="left" w:pos="3119"/>
          <w:tab w:val="left" w:pos="5046"/>
          <w:tab w:val="left" w:pos="6067"/>
          <w:tab w:val="left" w:pos="8789"/>
        </w:tabs>
        <w:autoSpaceDE w:val="0"/>
        <w:autoSpaceDN w:val="0"/>
        <w:adjustRightInd w:val="0"/>
        <w:spacing w:line="240" w:lineRule="auto"/>
        <w:ind w:left="1985" w:hanging="1985"/>
        <w:rPr>
          <w:sz w:val="24"/>
          <w:szCs w:val="24"/>
        </w:rPr>
      </w:pPr>
      <w:r>
        <w:rPr>
          <w:sz w:val="24"/>
          <w:szCs w:val="24"/>
        </w:rPr>
        <w:tab/>
      </w:r>
      <w:r w:rsidR="006B23C9" w:rsidRPr="006B23C9">
        <w:rPr>
          <w:sz w:val="24"/>
          <w:szCs w:val="24"/>
        </w:rPr>
        <w:t>Ehdotus</w:t>
      </w:r>
      <w:r w:rsidR="006B23C9" w:rsidRPr="006B23C9">
        <w:rPr>
          <w:sz w:val="24"/>
          <w:szCs w:val="24"/>
        </w:rPr>
        <w:tab/>
        <w:t>Valitaan kaksi pöytäkirjan tarkastajaa.</w:t>
      </w:r>
    </w:p>
    <w:p w:rsidR="00F27D8D" w:rsidRDefault="006B23C9" w:rsidP="00DD6776">
      <w:pPr>
        <w:widowControl w:val="0"/>
        <w:tabs>
          <w:tab w:val="left" w:pos="907"/>
          <w:tab w:val="left" w:pos="1985"/>
          <w:tab w:val="left" w:pos="2211"/>
          <w:tab w:val="left" w:pos="2880"/>
          <w:tab w:val="left" w:pos="3119"/>
          <w:tab w:val="left" w:pos="5046"/>
          <w:tab w:val="left" w:pos="6067"/>
          <w:tab w:val="left" w:pos="8789"/>
        </w:tabs>
        <w:autoSpaceDE w:val="0"/>
        <w:autoSpaceDN w:val="0"/>
        <w:adjustRightInd w:val="0"/>
        <w:spacing w:line="240" w:lineRule="auto"/>
        <w:ind w:left="1985" w:hanging="1985"/>
        <w:rPr>
          <w:sz w:val="24"/>
          <w:szCs w:val="24"/>
        </w:rPr>
      </w:pPr>
      <w:r w:rsidRPr="006B23C9">
        <w:rPr>
          <w:sz w:val="24"/>
          <w:szCs w:val="24"/>
        </w:rPr>
        <w:tab/>
        <w:t>Päätös</w:t>
      </w:r>
      <w:r w:rsidRPr="006B23C9">
        <w:rPr>
          <w:sz w:val="24"/>
          <w:szCs w:val="24"/>
        </w:rPr>
        <w:tab/>
      </w:r>
      <w:r w:rsidR="00DB1167">
        <w:rPr>
          <w:sz w:val="24"/>
          <w:szCs w:val="24"/>
        </w:rPr>
        <w:t>Pöytäkirjan tarkastajiksi valittiin Pentti Taipalus ja Matti Uusi-Pohjola.</w:t>
      </w:r>
    </w:p>
    <w:p w:rsidR="00366697" w:rsidRDefault="00366697" w:rsidP="00DD6776">
      <w:pPr>
        <w:widowControl w:val="0"/>
        <w:tabs>
          <w:tab w:val="left" w:pos="907"/>
          <w:tab w:val="left" w:pos="1985"/>
          <w:tab w:val="left" w:pos="2211"/>
          <w:tab w:val="left" w:pos="2880"/>
          <w:tab w:val="left" w:pos="3119"/>
          <w:tab w:val="left" w:pos="5046"/>
          <w:tab w:val="left" w:pos="6067"/>
          <w:tab w:val="left" w:pos="8789"/>
        </w:tabs>
        <w:autoSpaceDE w:val="0"/>
        <w:autoSpaceDN w:val="0"/>
        <w:adjustRightInd w:val="0"/>
        <w:spacing w:line="240" w:lineRule="auto"/>
        <w:ind w:left="1985" w:hanging="1985"/>
        <w:rPr>
          <w:sz w:val="24"/>
          <w:szCs w:val="24"/>
        </w:rPr>
      </w:pPr>
    </w:p>
    <w:p w:rsidR="00366697" w:rsidRPr="00B56580" w:rsidRDefault="00366697" w:rsidP="00366697">
      <w:pPr>
        <w:widowControl w:val="0"/>
        <w:tabs>
          <w:tab w:val="left" w:pos="907"/>
          <w:tab w:val="left" w:pos="1985"/>
          <w:tab w:val="left" w:pos="2211"/>
          <w:tab w:val="left" w:pos="2880"/>
          <w:tab w:val="left" w:pos="3119"/>
          <w:tab w:val="left" w:pos="5046"/>
          <w:tab w:val="left" w:pos="6067"/>
          <w:tab w:val="left" w:pos="8789"/>
        </w:tabs>
        <w:autoSpaceDE w:val="0"/>
        <w:autoSpaceDN w:val="0"/>
        <w:adjustRightInd w:val="0"/>
        <w:spacing w:line="240" w:lineRule="auto"/>
        <w:ind w:left="1985" w:hanging="1985"/>
        <w:rPr>
          <w:sz w:val="24"/>
          <w:szCs w:val="24"/>
        </w:rPr>
      </w:pPr>
      <w:r>
        <w:rPr>
          <w:rFonts w:ascii="Cambria" w:eastAsia="Times New Roman" w:hAnsi="Cambria"/>
          <w:b/>
          <w:sz w:val="28"/>
          <w:szCs w:val="28"/>
          <w:u w:val="single"/>
        </w:rPr>
        <w:t>3</w:t>
      </w:r>
      <w:r w:rsidR="00501B3F">
        <w:rPr>
          <w:rFonts w:ascii="Cambria" w:eastAsia="Times New Roman" w:hAnsi="Cambria"/>
          <w:b/>
          <w:sz w:val="28"/>
          <w:szCs w:val="28"/>
          <w:u w:val="single"/>
        </w:rPr>
        <w:t>1</w:t>
      </w:r>
      <w:r w:rsidR="000B04C5">
        <w:rPr>
          <w:rFonts w:ascii="Cambria" w:eastAsia="Times New Roman" w:hAnsi="Cambria"/>
          <w:b/>
          <w:sz w:val="28"/>
          <w:szCs w:val="28"/>
          <w:u w:val="single"/>
        </w:rPr>
        <w:t xml:space="preserve"> </w:t>
      </w:r>
      <w:r w:rsidR="000B04C5" w:rsidRPr="000B04C5">
        <w:rPr>
          <w:rFonts w:ascii="Cambria" w:eastAsia="Times New Roman" w:hAnsi="Cambria"/>
          <w:b/>
          <w:sz w:val="28"/>
          <w:szCs w:val="28"/>
          <w:u w:val="single"/>
        </w:rPr>
        <w:t xml:space="preserve">§ </w:t>
      </w:r>
      <w:r w:rsidR="000B04C5" w:rsidRPr="000B04C5">
        <w:rPr>
          <w:rFonts w:ascii="Cambria" w:eastAsia="Times New Roman" w:hAnsi="Cambria"/>
          <w:b/>
          <w:sz w:val="28"/>
          <w:szCs w:val="28"/>
          <w:u w:val="single"/>
        </w:rPr>
        <w:tab/>
      </w:r>
      <w:r w:rsidRPr="00B56580">
        <w:rPr>
          <w:rFonts w:ascii="Cambria" w:hAnsi="Cambria"/>
          <w:b/>
          <w:bCs/>
          <w:sz w:val="28"/>
          <w:szCs w:val="28"/>
          <w:u w:val="single"/>
        </w:rPr>
        <w:t>Talousarvio</w:t>
      </w:r>
      <w:r>
        <w:rPr>
          <w:rFonts w:ascii="Cambria" w:hAnsi="Cambria"/>
          <w:b/>
          <w:bCs/>
          <w:sz w:val="28"/>
          <w:szCs w:val="28"/>
          <w:u w:val="single"/>
        </w:rPr>
        <w:t>valmistelu</w:t>
      </w:r>
      <w:r w:rsidRPr="00B56580">
        <w:rPr>
          <w:rFonts w:ascii="Cambria" w:hAnsi="Cambria"/>
          <w:b/>
          <w:bCs/>
          <w:sz w:val="28"/>
          <w:szCs w:val="28"/>
          <w:u w:val="single"/>
        </w:rPr>
        <w:t xml:space="preserve"> vuodelle </w:t>
      </w:r>
      <w:r w:rsidRPr="00366697">
        <w:rPr>
          <w:rFonts w:ascii="Cambria" w:hAnsi="Cambria"/>
          <w:b/>
          <w:bCs/>
          <w:sz w:val="28"/>
          <w:szCs w:val="28"/>
        </w:rPr>
        <w:t>2015</w:t>
      </w:r>
      <w:r>
        <w:rPr>
          <w:rFonts w:ascii="Cambria" w:hAnsi="Cambria"/>
          <w:b/>
          <w:bCs/>
          <w:sz w:val="28"/>
          <w:szCs w:val="28"/>
        </w:rPr>
        <w:t xml:space="preserve">  </w:t>
      </w:r>
      <w:r>
        <w:rPr>
          <w:rFonts w:ascii="Cambria" w:hAnsi="Cambria"/>
          <w:b/>
          <w:bCs/>
          <w:sz w:val="28"/>
          <w:szCs w:val="28"/>
        </w:rPr>
        <w:br/>
      </w:r>
      <w:r w:rsidRPr="00366697">
        <w:rPr>
          <w:sz w:val="24"/>
          <w:szCs w:val="24"/>
        </w:rPr>
        <w:t>Seinäjoen</w:t>
      </w:r>
      <w:r w:rsidRPr="00B56580">
        <w:rPr>
          <w:sz w:val="24"/>
          <w:szCs w:val="24"/>
        </w:rPr>
        <w:t xml:space="preserve"> seurakunnan talousarvioon varataan vuosittain kappeliseurakunnalle omat määrärahat toimintaa varten.</w:t>
      </w:r>
    </w:p>
    <w:p w:rsidR="00366697" w:rsidRPr="00B56580" w:rsidRDefault="00366697" w:rsidP="00366697">
      <w:pPr>
        <w:widowControl w:val="0"/>
        <w:tabs>
          <w:tab w:val="left" w:pos="907"/>
          <w:tab w:val="left" w:pos="1985"/>
          <w:tab w:val="left" w:pos="2211"/>
          <w:tab w:val="left" w:pos="2880"/>
          <w:tab w:val="left" w:pos="3119"/>
          <w:tab w:val="left" w:pos="5046"/>
          <w:tab w:val="left" w:pos="6067"/>
          <w:tab w:val="left" w:pos="8789"/>
        </w:tabs>
        <w:autoSpaceDE w:val="0"/>
        <w:autoSpaceDN w:val="0"/>
        <w:adjustRightInd w:val="0"/>
        <w:spacing w:line="240" w:lineRule="auto"/>
        <w:ind w:left="1985"/>
        <w:rPr>
          <w:sz w:val="24"/>
          <w:szCs w:val="24"/>
        </w:rPr>
      </w:pPr>
      <w:r w:rsidRPr="00B56580">
        <w:rPr>
          <w:sz w:val="24"/>
          <w:szCs w:val="24"/>
        </w:rPr>
        <w:t xml:space="preserve">Kappeliseurakunnan ohjesäännön (4.luku 9§, 4) mukaan kappelineuvoston </w:t>
      </w:r>
      <w:r w:rsidRPr="00B56580">
        <w:rPr>
          <w:sz w:val="24"/>
          <w:szCs w:val="24"/>
        </w:rPr>
        <w:lastRenderedPageBreak/>
        <w:t xml:space="preserve">tehtävänä on laatia kirkkoneuvostolle seuraavaa kolmea vuotta varten toimintasuunnitelma sekä ehdotus talousarvioon kappeliseurakuntaa varten varattavasta määrärahasta. </w:t>
      </w:r>
    </w:p>
    <w:p w:rsidR="00366697" w:rsidRPr="00B56580" w:rsidRDefault="00366697" w:rsidP="00366697">
      <w:pPr>
        <w:widowControl w:val="0"/>
        <w:tabs>
          <w:tab w:val="left" w:pos="907"/>
          <w:tab w:val="left" w:pos="1985"/>
          <w:tab w:val="left" w:pos="2211"/>
          <w:tab w:val="left" w:pos="2880"/>
          <w:tab w:val="left" w:pos="3119"/>
          <w:tab w:val="left" w:pos="5046"/>
          <w:tab w:val="left" w:pos="6067"/>
          <w:tab w:val="left" w:pos="8789"/>
        </w:tabs>
        <w:autoSpaceDE w:val="0"/>
        <w:autoSpaceDN w:val="0"/>
        <w:adjustRightInd w:val="0"/>
        <w:spacing w:line="240" w:lineRule="auto"/>
        <w:ind w:left="1985" w:hanging="1078"/>
        <w:rPr>
          <w:sz w:val="24"/>
          <w:szCs w:val="24"/>
        </w:rPr>
      </w:pPr>
      <w:r>
        <w:rPr>
          <w:sz w:val="24"/>
          <w:szCs w:val="24"/>
        </w:rPr>
        <w:tab/>
      </w:r>
      <w:r w:rsidRPr="00C27853">
        <w:rPr>
          <w:sz w:val="24"/>
          <w:szCs w:val="24"/>
        </w:rPr>
        <w:t>Liitteenä</w:t>
      </w:r>
      <w:r>
        <w:rPr>
          <w:sz w:val="24"/>
          <w:szCs w:val="24"/>
        </w:rPr>
        <w:t xml:space="preserve"> v</w:t>
      </w:r>
      <w:r w:rsidRPr="00B56580">
        <w:rPr>
          <w:sz w:val="24"/>
          <w:szCs w:val="24"/>
        </w:rPr>
        <w:t>iranhaltijoiden laatimat eri työalojen talousarvioehdotukset vuodelle 201</w:t>
      </w:r>
      <w:r>
        <w:rPr>
          <w:sz w:val="24"/>
          <w:szCs w:val="24"/>
        </w:rPr>
        <w:t>5 (</w:t>
      </w:r>
      <w:r w:rsidRPr="00B56580">
        <w:rPr>
          <w:sz w:val="24"/>
          <w:szCs w:val="24"/>
        </w:rPr>
        <w:t xml:space="preserve">LIITE </w:t>
      </w:r>
      <w:r>
        <w:rPr>
          <w:sz w:val="24"/>
          <w:szCs w:val="24"/>
        </w:rPr>
        <w:t>1)</w:t>
      </w:r>
      <w:r w:rsidRPr="00B56580">
        <w:rPr>
          <w:sz w:val="24"/>
          <w:szCs w:val="24"/>
        </w:rPr>
        <w:t>.</w:t>
      </w:r>
      <w:r>
        <w:rPr>
          <w:sz w:val="24"/>
          <w:szCs w:val="24"/>
        </w:rPr>
        <w:t xml:space="preserve"> </w:t>
      </w:r>
    </w:p>
    <w:p w:rsidR="00366697" w:rsidRPr="00B56580" w:rsidRDefault="00366697" w:rsidP="00366697">
      <w:pPr>
        <w:widowControl w:val="0"/>
        <w:tabs>
          <w:tab w:val="left" w:pos="907"/>
          <w:tab w:val="left" w:pos="1985"/>
          <w:tab w:val="left" w:pos="2211"/>
          <w:tab w:val="left" w:pos="2880"/>
          <w:tab w:val="left" w:pos="3119"/>
          <w:tab w:val="left" w:pos="5046"/>
          <w:tab w:val="left" w:pos="6067"/>
          <w:tab w:val="left" w:pos="8789"/>
        </w:tabs>
        <w:autoSpaceDE w:val="0"/>
        <w:autoSpaceDN w:val="0"/>
        <w:adjustRightInd w:val="0"/>
        <w:spacing w:line="240" w:lineRule="auto"/>
        <w:ind w:left="1985" w:hanging="1078"/>
        <w:rPr>
          <w:sz w:val="24"/>
          <w:szCs w:val="24"/>
        </w:rPr>
      </w:pPr>
      <w:r w:rsidRPr="00B56580">
        <w:rPr>
          <w:sz w:val="24"/>
          <w:szCs w:val="24"/>
        </w:rPr>
        <w:t>Ehdotus</w:t>
      </w:r>
      <w:r w:rsidRPr="00B56580">
        <w:rPr>
          <w:sz w:val="24"/>
          <w:szCs w:val="24"/>
        </w:rPr>
        <w:tab/>
        <w:t xml:space="preserve">Kappelineuvosto hyväksyy ehdotuksen </w:t>
      </w:r>
      <w:r>
        <w:rPr>
          <w:sz w:val="24"/>
          <w:szCs w:val="24"/>
        </w:rPr>
        <w:t xml:space="preserve">Peräseinäjoen </w:t>
      </w:r>
      <w:r w:rsidRPr="00B56580">
        <w:rPr>
          <w:sz w:val="24"/>
          <w:szCs w:val="24"/>
        </w:rPr>
        <w:t>kappeliseurakunnan toimintaan vuodelle 201</w:t>
      </w:r>
      <w:r>
        <w:rPr>
          <w:sz w:val="24"/>
          <w:szCs w:val="24"/>
        </w:rPr>
        <w:t>5</w:t>
      </w:r>
      <w:r w:rsidRPr="00B56580">
        <w:rPr>
          <w:sz w:val="24"/>
          <w:szCs w:val="24"/>
        </w:rPr>
        <w:t xml:space="preserve"> varattavista määrärahoista.</w:t>
      </w:r>
    </w:p>
    <w:p w:rsidR="00EB383A" w:rsidRDefault="00253305" w:rsidP="00366697">
      <w:pPr>
        <w:widowControl w:val="0"/>
        <w:tabs>
          <w:tab w:val="left" w:pos="907"/>
          <w:tab w:val="left" w:pos="1985"/>
          <w:tab w:val="left" w:pos="2211"/>
          <w:tab w:val="left" w:pos="2880"/>
          <w:tab w:val="left" w:pos="3119"/>
          <w:tab w:val="left" w:pos="5046"/>
          <w:tab w:val="left" w:pos="6067"/>
          <w:tab w:val="left" w:pos="8789"/>
        </w:tabs>
        <w:autoSpaceDE w:val="0"/>
        <w:autoSpaceDN w:val="0"/>
        <w:adjustRightInd w:val="0"/>
        <w:spacing w:after="0" w:line="240" w:lineRule="auto"/>
        <w:outlineLvl w:val="0"/>
        <w:rPr>
          <w:rFonts w:ascii="Cambria" w:eastAsia="Times New Roman" w:hAnsi="Cambria"/>
          <w:b/>
          <w:sz w:val="28"/>
          <w:szCs w:val="28"/>
          <w:u w:val="single"/>
        </w:rPr>
      </w:pPr>
      <w:r>
        <w:rPr>
          <w:sz w:val="24"/>
          <w:szCs w:val="24"/>
        </w:rPr>
        <w:tab/>
      </w:r>
      <w:r w:rsidR="0081010A">
        <w:rPr>
          <w:sz w:val="24"/>
          <w:szCs w:val="24"/>
        </w:rPr>
        <w:t>Päätös</w:t>
      </w:r>
      <w:r w:rsidR="0081010A">
        <w:rPr>
          <w:sz w:val="24"/>
          <w:szCs w:val="24"/>
        </w:rPr>
        <w:tab/>
      </w:r>
      <w:r w:rsidR="00022E87">
        <w:rPr>
          <w:sz w:val="24"/>
          <w:szCs w:val="24"/>
        </w:rPr>
        <w:t>Hyväksyt</w:t>
      </w:r>
      <w:r w:rsidR="00C61C46">
        <w:rPr>
          <w:sz w:val="24"/>
          <w:szCs w:val="24"/>
        </w:rPr>
        <w:t>tii</w:t>
      </w:r>
      <w:r w:rsidR="00022E87">
        <w:rPr>
          <w:sz w:val="24"/>
          <w:szCs w:val="24"/>
        </w:rPr>
        <w:t xml:space="preserve">n talousarvioehdotus vuodelle 2015 </w:t>
      </w:r>
      <w:r w:rsidR="00C61C46">
        <w:rPr>
          <w:sz w:val="24"/>
          <w:szCs w:val="24"/>
        </w:rPr>
        <w:t xml:space="preserve">ehdotuksen </w:t>
      </w:r>
      <w:r w:rsidR="00022E87">
        <w:rPr>
          <w:sz w:val="24"/>
          <w:szCs w:val="24"/>
        </w:rPr>
        <w:t>mukaan.</w:t>
      </w:r>
    </w:p>
    <w:p w:rsidR="00B16FFB" w:rsidRDefault="00B16FFB" w:rsidP="00965357">
      <w:pPr>
        <w:spacing w:after="0" w:line="240" w:lineRule="auto"/>
        <w:rPr>
          <w:rFonts w:ascii="Cambria" w:eastAsia="Times New Roman" w:hAnsi="Cambria"/>
          <w:b/>
          <w:sz w:val="28"/>
          <w:szCs w:val="28"/>
          <w:u w:val="single"/>
        </w:rPr>
      </w:pPr>
    </w:p>
    <w:p w:rsidR="00B16FFB" w:rsidRDefault="00B16FFB" w:rsidP="00965357">
      <w:pPr>
        <w:spacing w:after="0" w:line="240" w:lineRule="auto"/>
        <w:rPr>
          <w:rFonts w:ascii="Cambria" w:eastAsia="Times New Roman" w:hAnsi="Cambria"/>
          <w:b/>
          <w:sz w:val="28"/>
          <w:szCs w:val="28"/>
          <w:u w:val="single"/>
        </w:rPr>
      </w:pPr>
    </w:p>
    <w:p w:rsidR="00366697" w:rsidRDefault="00366697" w:rsidP="00366697">
      <w:pPr>
        <w:widowControl w:val="0"/>
        <w:tabs>
          <w:tab w:val="left" w:pos="907"/>
          <w:tab w:val="left" w:pos="1985"/>
          <w:tab w:val="left" w:pos="2211"/>
          <w:tab w:val="left" w:pos="2880"/>
          <w:tab w:val="left" w:pos="3119"/>
          <w:tab w:val="left" w:pos="5046"/>
          <w:tab w:val="left" w:pos="6067"/>
          <w:tab w:val="left" w:pos="8789"/>
        </w:tabs>
        <w:autoSpaceDE w:val="0"/>
        <w:autoSpaceDN w:val="0"/>
        <w:adjustRightInd w:val="0"/>
        <w:spacing w:line="240" w:lineRule="auto"/>
        <w:ind w:left="1985" w:hanging="1985"/>
        <w:rPr>
          <w:sz w:val="24"/>
          <w:szCs w:val="24"/>
        </w:rPr>
      </w:pPr>
      <w:r>
        <w:rPr>
          <w:rFonts w:ascii="Cambria" w:eastAsia="Times New Roman" w:hAnsi="Cambria"/>
          <w:b/>
          <w:sz w:val="28"/>
          <w:szCs w:val="28"/>
          <w:u w:val="single"/>
        </w:rPr>
        <w:t>3</w:t>
      </w:r>
      <w:r w:rsidR="00501B3F">
        <w:rPr>
          <w:rFonts w:ascii="Cambria" w:eastAsia="Times New Roman" w:hAnsi="Cambria"/>
          <w:b/>
          <w:sz w:val="28"/>
          <w:szCs w:val="28"/>
          <w:u w:val="single"/>
        </w:rPr>
        <w:t>2</w:t>
      </w:r>
      <w:r w:rsidR="00F3014B">
        <w:rPr>
          <w:rFonts w:ascii="Cambria" w:eastAsia="Times New Roman" w:hAnsi="Cambria"/>
          <w:b/>
          <w:sz w:val="28"/>
          <w:szCs w:val="28"/>
          <w:u w:val="single"/>
        </w:rPr>
        <w:t xml:space="preserve">§ </w:t>
      </w:r>
      <w:r w:rsidRPr="00DA5C71">
        <w:rPr>
          <w:rFonts w:ascii="Cambria" w:hAnsi="Cambria"/>
          <w:b/>
          <w:bCs/>
          <w:sz w:val="28"/>
          <w:szCs w:val="28"/>
          <w:u w:val="single"/>
        </w:rPr>
        <w:t>Kolehtisuunnitelma ajalle 1.7.-31.12.201</w:t>
      </w:r>
      <w:r>
        <w:rPr>
          <w:rFonts w:ascii="Cambria" w:hAnsi="Cambria"/>
          <w:b/>
          <w:bCs/>
          <w:sz w:val="28"/>
          <w:szCs w:val="28"/>
          <w:u w:val="single"/>
        </w:rPr>
        <w:t>4</w:t>
      </w:r>
    </w:p>
    <w:p w:rsidR="00366697" w:rsidRPr="00DA5C71" w:rsidRDefault="00366697" w:rsidP="00366697">
      <w:pPr>
        <w:widowControl w:val="0"/>
        <w:tabs>
          <w:tab w:val="left" w:pos="907"/>
          <w:tab w:val="left" w:pos="1985"/>
          <w:tab w:val="left" w:pos="2211"/>
          <w:tab w:val="left" w:pos="2880"/>
          <w:tab w:val="left" w:pos="3119"/>
          <w:tab w:val="left" w:pos="5046"/>
          <w:tab w:val="left" w:pos="6067"/>
          <w:tab w:val="left" w:pos="8789"/>
        </w:tabs>
        <w:autoSpaceDE w:val="0"/>
        <w:autoSpaceDN w:val="0"/>
        <w:adjustRightInd w:val="0"/>
        <w:spacing w:line="240" w:lineRule="auto"/>
        <w:ind w:left="1985" w:hanging="1985"/>
        <w:rPr>
          <w:sz w:val="24"/>
          <w:szCs w:val="24"/>
        </w:rPr>
      </w:pPr>
      <w:r>
        <w:rPr>
          <w:sz w:val="24"/>
          <w:szCs w:val="24"/>
        </w:rPr>
        <w:tab/>
      </w:r>
      <w:r>
        <w:rPr>
          <w:sz w:val="24"/>
          <w:szCs w:val="24"/>
        </w:rPr>
        <w:tab/>
      </w:r>
      <w:r w:rsidRPr="00DA5C71">
        <w:rPr>
          <w:sz w:val="24"/>
          <w:szCs w:val="24"/>
        </w:rPr>
        <w:t>Kolehtisuunnitelma Peräseinäjoen kirkossa kannettavista ko</w:t>
      </w:r>
      <w:r>
        <w:rPr>
          <w:sz w:val="24"/>
          <w:szCs w:val="24"/>
        </w:rPr>
        <w:t>lehdeista ajalle 1.7.-31.12.2014 lähetetään kappelineuvostolle oheisena.</w:t>
      </w:r>
      <w:r w:rsidRPr="00DA5C71">
        <w:rPr>
          <w:sz w:val="24"/>
          <w:szCs w:val="24"/>
        </w:rPr>
        <w:t xml:space="preserve"> </w:t>
      </w:r>
      <w:r>
        <w:rPr>
          <w:sz w:val="24"/>
          <w:szCs w:val="24"/>
        </w:rPr>
        <w:t>(</w:t>
      </w:r>
      <w:r w:rsidRPr="00DA5C71">
        <w:rPr>
          <w:sz w:val="24"/>
          <w:szCs w:val="24"/>
        </w:rPr>
        <w:t>Liite</w:t>
      </w:r>
      <w:r>
        <w:rPr>
          <w:sz w:val="24"/>
          <w:szCs w:val="24"/>
        </w:rPr>
        <w:t xml:space="preserve"> 2, </w:t>
      </w:r>
      <w:r w:rsidR="00E10C62">
        <w:rPr>
          <w:sz w:val="24"/>
          <w:szCs w:val="24"/>
        </w:rPr>
        <w:t>K</w:t>
      </w:r>
      <w:r w:rsidRPr="00DA5C71">
        <w:rPr>
          <w:sz w:val="24"/>
          <w:szCs w:val="24"/>
        </w:rPr>
        <w:t>apne 2</w:t>
      </w:r>
      <w:r w:rsidR="00C626E5">
        <w:rPr>
          <w:sz w:val="24"/>
          <w:szCs w:val="24"/>
        </w:rPr>
        <w:t>6</w:t>
      </w:r>
      <w:r w:rsidRPr="00DA5C71">
        <w:rPr>
          <w:sz w:val="24"/>
          <w:szCs w:val="24"/>
        </w:rPr>
        <w:t>.</w:t>
      </w:r>
      <w:r>
        <w:rPr>
          <w:sz w:val="24"/>
          <w:szCs w:val="24"/>
        </w:rPr>
        <w:t>5</w:t>
      </w:r>
      <w:r w:rsidRPr="00DA5C71">
        <w:rPr>
          <w:sz w:val="24"/>
          <w:szCs w:val="24"/>
        </w:rPr>
        <w:t>.201</w:t>
      </w:r>
      <w:r>
        <w:rPr>
          <w:sz w:val="24"/>
          <w:szCs w:val="24"/>
        </w:rPr>
        <w:t>4 § 3</w:t>
      </w:r>
      <w:r w:rsidR="00501B3F">
        <w:rPr>
          <w:sz w:val="24"/>
          <w:szCs w:val="24"/>
        </w:rPr>
        <w:t>2</w:t>
      </w:r>
      <w:r>
        <w:rPr>
          <w:sz w:val="24"/>
          <w:szCs w:val="24"/>
        </w:rPr>
        <w:t>)</w:t>
      </w:r>
    </w:p>
    <w:p w:rsidR="00366697" w:rsidRDefault="00366697" w:rsidP="00366697">
      <w:pPr>
        <w:widowControl w:val="0"/>
        <w:tabs>
          <w:tab w:val="left" w:pos="907"/>
          <w:tab w:val="left" w:pos="1985"/>
          <w:tab w:val="left" w:pos="2211"/>
          <w:tab w:val="left" w:pos="2880"/>
          <w:tab w:val="left" w:pos="3119"/>
          <w:tab w:val="left" w:pos="5046"/>
          <w:tab w:val="left" w:pos="6067"/>
          <w:tab w:val="left" w:pos="8789"/>
        </w:tabs>
        <w:autoSpaceDE w:val="0"/>
        <w:autoSpaceDN w:val="0"/>
        <w:adjustRightInd w:val="0"/>
        <w:spacing w:line="240" w:lineRule="auto"/>
        <w:ind w:left="1985" w:hanging="1985"/>
        <w:rPr>
          <w:sz w:val="24"/>
          <w:szCs w:val="24"/>
        </w:rPr>
      </w:pPr>
      <w:r w:rsidRPr="00DA5C71">
        <w:rPr>
          <w:sz w:val="24"/>
          <w:szCs w:val="24"/>
        </w:rPr>
        <w:tab/>
        <w:t>Ehdotus</w:t>
      </w:r>
      <w:r w:rsidRPr="00DA5C71">
        <w:rPr>
          <w:sz w:val="24"/>
          <w:szCs w:val="24"/>
        </w:rPr>
        <w:tab/>
        <w:t xml:space="preserve">Kappelineuvosto hyväksyy kolehtisuunnitelman liitteen mukaisena. </w:t>
      </w:r>
    </w:p>
    <w:p w:rsidR="000B02E9" w:rsidRPr="00DA5C71" w:rsidRDefault="000B02E9" w:rsidP="00366697">
      <w:pPr>
        <w:widowControl w:val="0"/>
        <w:tabs>
          <w:tab w:val="left" w:pos="907"/>
          <w:tab w:val="left" w:pos="1985"/>
          <w:tab w:val="left" w:pos="2211"/>
          <w:tab w:val="left" w:pos="2880"/>
          <w:tab w:val="left" w:pos="3119"/>
          <w:tab w:val="left" w:pos="5046"/>
          <w:tab w:val="left" w:pos="6067"/>
          <w:tab w:val="left" w:pos="8789"/>
        </w:tabs>
        <w:autoSpaceDE w:val="0"/>
        <w:autoSpaceDN w:val="0"/>
        <w:adjustRightInd w:val="0"/>
        <w:spacing w:line="240" w:lineRule="auto"/>
        <w:ind w:left="1985" w:hanging="1985"/>
        <w:rPr>
          <w:sz w:val="24"/>
          <w:szCs w:val="24"/>
        </w:rPr>
      </w:pPr>
      <w:r>
        <w:rPr>
          <w:sz w:val="24"/>
          <w:szCs w:val="24"/>
        </w:rPr>
        <w:tab/>
        <w:t>Päätös</w:t>
      </w:r>
      <w:r>
        <w:rPr>
          <w:sz w:val="24"/>
          <w:szCs w:val="24"/>
        </w:rPr>
        <w:tab/>
        <w:t>Hyväksyt</w:t>
      </w:r>
      <w:r w:rsidR="00C61C46">
        <w:rPr>
          <w:sz w:val="24"/>
          <w:szCs w:val="24"/>
        </w:rPr>
        <w:t>tiin</w:t>
      </w:r>
      <w:r>
        <w:rPr>
          <w:sz w:val="24"/>
          <w:szCs w:val="24"/>
        </w:rPr>
        <w:t xml:space="preserve"> kolehtisuunnitelma esitetyn mukaisesti.</w:t>
      </w:r>
    </w:p>
    <w:p w:rsidR="00020257" w:rsidRDefault="00020257" w:rsidP="00366697">
      <w:pPr>
        <w:spacing w:after="0" w:line="240" w:lineRule="auto"/>
        <w:rPr>
          <w:sz w:val="24"/>
          <w:szCs w:val="24"/>
        </w:rPr>
      </w:pPr>
    </w:p>
    <w:p w:rsidR="00F3014B" w:rsidRDefault="00F3014B" w:rsidP="00965357">
      <w:pPr>
        <w:spacing w:after="0" w:line="240" w:lineRule="auto"/>
        <w:rPr>
          <w:rFonts w:ascii="Cambria" w:eastAsia="Times New Roman" w:hAnsi="Cambria"/>
          <w:b/>
          <w:sz w:val="28"/>
          <w:szCs w:val="28"/>
          <w:u w:val="single"/>
        </w:rPr>
      </w:pPr>
    </w:p>
    <w:p w:rsidR="00194340" w:rsidRPr="00194340" w:rsidRDefault="00E10C62" w:rsidP="00194340">
      <w:pPr>
        <w:widowControl w:val="0"/>
        <w:tabs>
          <w:tab w:val="left" w:pos="907"/>
          <w:tab w:val="left" w:pos="1985"/>
          <w:tab w:val="left" w:pos="2211"/>
          <w:tab w:val="left" w:pos="2880"/>
          <w:tab w:val="left" w:pos="3119"/>
          <w:tab w:val="left" w:pos="5046"/>
          <w:tab w:val="left" w:pos="6067"/>
          <w:tab w:val="left" w:pos="8789"/>
        </w:tabs>
        <w:autoSpaceDE w:val="0"/>
        <w:autoSpaceDN w:val="0"/>
        <w:adjustRightInd w:val="0"/>
        <w:spacing w:after="0" w:line="240" w:lineRule="auto"/>
        <w:outlineLvl w:val="0"/>
        <w:rPr>
          <w:sz w:val="24"/>
          <w:szCs w:val="24"/>
        </w:rPr>
      </w:pPr>
      <w:r>
        <w:rPr>
          <w:rFonts w:ascii="Cambria" w:eastAsia="Times New Roman" w:hAnsi="Cambria"/>
          <w:b/>
          <w:sz w:val="28"/>
          <w:szCs w:val="28"/>
          <w:u w:val="single"/>
        </w:rPr>
        <w:t>3</w:t>
      </w:r>
      <w:r w:rsidR="00501B3F">
        <w:rPr>
          <w:rFonts w:ascii="Cambria" w:eastAsia="Times New Roman" w:hAnsi="Cambria"/>
          <w:b/>
          <w:sz w:val="28"/>
          <w:szCs w:val="28"/>
          <w:u w:val="single"/>
        </w:rPr>
        <w:t>3</w:t>
      </w:r>
      <w:r w:rsidR="00E117E1" w:rsidRPr="00E117E1">
        <w:rPr>
          <w:rFonts w:ascii="Cambria" w:eastAsia="Times New Roman" w:hAnsi="Cambria"/>
          <w:b/>
          <w:sz w:val="28"/>
          <w:szCs w:val="28"/>
          <w:u w:val="single"/>
        </w:rPr>
        <w:t xml:space="preserve"> §  </w:t>
      </w:r>
      <w:r>
        <w:rPr>
          <w:rFonts w:ascii="Cambria" w:eastAsia="Times New Roman" w:hAnsi="Cambria"/>
          <w:b/>
          <w:sz w:val="28"/>
          <w:szCs w:val="28"/>
          <w:u w:val="single"/>
        </w:rPr>
        <w:t>Lausunto keittiön sulkemisesta</w:t>
      </w:r>
      <w:r w:rsidR="00C64C32">
        <w:rPr>
          <w:rFonts w:ascii="Cambria" w:eastAsia="Times New Roman" w:hAnsi="Cambria"/>
          <w:b/>
          <w:sz w:val="28"/>
          <w:szCs w:val="28"/>
          <w:u w:val="single"/>
        </w:rPr>
        <w:t xml:space="preserve"> </w:t>
      </w:r>
    </w:p>
    <w:p w:rsidR="00F27D8D" w:rsidRDefault="00194340" w:rsidP="00194340">
      <w:pPr>
        <w:widowControl w:val="0"/>
        <w:tabs>
          <w:tab w:val="left" w:pos="907"/>
          <w:tab w:val="left" w:pos="1985"/>
          <w:tab w:val="left" w:pos="2211"/>
          <w:tab w:val="left" w:pos="2880"/>
          <w:tab w:val="left" w:pos="3119"/>
          <w:tab w:val="left" w:pos="5046"/>
          <w:tab w:val="left" w:pos="6067"/>
          <w:tab w:val="left" w:pos="8789"/>
        </w:tabs>
        <w:autoSpaceDE w:val="0"/>
        <w:autoSpaceDN w:val="0"/>
        <w:adjustRightInd w:val="0"/>
        <w:spacing w:line="240" w:lineRule="auto"/>
        <w:ind w:left="1985" w:hanging="1985"/>
        <w:rPr>
          <w:sz w:val="24"/>
          <w:szCs w:val="24"/>
        </w:rPr>
      </w:pPr>
      <w:r w:rsidRPr="00194340">
        <w:rPr>
          <w:sz w:val="24"/>
          <w:szCs w:val="24"/>
        </w:rPr>
        <w:tab/>
      </w:r>
      <w:r w:rsidRPr="00194340">
        <w:rPr>
          <w:sz w:val="24"/>
          <w:szCs w:val="24"/>
        </w:rPr>
        <w:tab/>
      </w:r>
    </w:p>
    <w:p w:rsidR="00192504" w:rsidRDefault="00F27D8D" w:rsidP="00E10C62">
      <w:pPr>
        <w:widowControl w:val="0"/>
        <w:tabs>
          <w:tab w:val="left" w:pos="907"/>
          <w:tab w:val="left" w:pos="1985"/>
          <w:tab w:val="left" w:pos="2211"/>
          <w:tab w:val="left" w:pos="2880"/>
          <w:tab w:val="left" w:pos="3119"/>
          <w:tab w:val="left" w:pos="5046"/>
          <w:tab w:val="left" w:pos="6067"/>
          <w:tab w:val="left" w:pos="8789"/>
        </w:tabs>
        <w:autoSpaceDE w:val="0"/>
        <w:autoSpaceDN w:val="0"/>
        <w:adjustRightInd w:val="0"/>
        <w:spacing w:line="240" w:lineRule="auto"/>
        <w:ind w:left="1985" w:hanging="1985"/>
        <w:rPr>
          <w:sz w:val="24"/>
          <w:szCs w:val="24"/>
        </w:rPr>
      </w:pPr>
      <w:r>
        <w:rPr>
          <w:sz w:val="24"/>
          <w:szCs w:val="24"/>
        </w:rPr>
        <w:tab/>
      </w:r>
      <w:r w:rsidR="00E262F8">
        <w:rPr>
          <w:sz w:val="24"/>
          <w:szCs w:val="24"/>
        </w:rPr>
        <w:tab/>
      </w:r>
      <w:r w:rsidR="00192504">
        <w:rPr>
          <w:sz w:val="24"/>
          <w:szCs w:val="24"/>
        </w:rPr>
        <w:t xml:space="preserve">Seurakunnan keittiötyöryhmä on esittänyt keittiötoimintaa koskevaa kokeilua, jossa Peräseinäjoen seurakuntatalon keittiö olisi kiinni yhden viikonlopun kuukaudessa.  Kirkkoneuvosto on käsitellyt asiaa ja pyytää siitä kappelineuvoston lausuntoa. </w:t>
      </w:r>
      <w:r w:rsidR="00192504">
        <w:rPr>
          <w:sz w:val="24"/>
          <w:szCs w:val="24"/>
        </w:rPr>
        <w:br/>
      </w:r>
    </w:p>
    <w:p w:rsidR="00D25633" w:rsidRPr="00192504" w:rsidRDefault="00D25633" w:rsidP="00D25633">
      <w:pPr>
        <w:widowControl w:val="0"/>
        <w:tabs>
          <w:tab w:val="left" w:pos="907"/>
          <w:tab w:val="left" w:pos="1985"/>
          <w:tab w:val="left" w:pos="2211"/>
          <w:tab w:val="left" w:pos="2880"/>
          <w:tab w:val="left" w:pos="3119"/>
          <w:tab w:val="left" w:pos="5046"/>
          <w:tab w:val="left" w:pos="6067"/>
          <w:tab w:val="left" w:pos="8789"/>
        </w:tabs>
        <w:autoSpaceDE w:val="0"/>
        <w:autoSpaceDN w:val="0"/>
        <w:adjustRightInd w:val="0"/>
        <w:spacing w:line="240" w:lineRule="auto"/>
        <w:ind w:left="1985" w:hanging="1985"/>
        <w:rPr>
          <w:b/>
          <w:bCs/>
          <w:i/>
          <w:sz w:val="24"/>
          <w:szCs w:val="24"/>
        </w:rPr>
      </w:pPr>
      <w:r>
        <w:rPr>
          <w:b/>
          <w:bCs/>
          <w:sz w:val="24"/>
          <w:szCs w:val="24"/>
        </w:rPr>
        <w:tab/>
      </w:r>
      <w:r>
        <w:rPr>
          <w:b/>
          <w:bCs/>
          <w:sz w:val="24"/>
          <w:szCs w:val="24"/>
        </w:rPr>
        <w:tab/>
      </w:r>
      <w:r w:rsidRPr="00192504">
        <w:rPr>
          <w:b/>
          <w:bCs/>
          <w:i/>
          <w:sz w:val="24"/>
          <w:szCs w:val="24"/>
        </w:rPr>
        <w:t>Keittiötyöryhmän esitys</w:t>
      </w:r>
    </w:p>
    <w:p w:rsidR="00D25633" w:rsidRPr="00D25633" w:rsidRDefault="00D25633" w:rsidP="00D25633">
      <w:pPr>
        <w:widowControl w:val="0"/>
        <w:tabs>
          <w:tab w:val="left" w:pos="907"/>
          <w:tab w:val="left" w:pos="1985"/>
          <w:tab w:val="left" w:pos="2211"/>
          <w:tab w:val="left" w:pos="2880"/>
          <w:tab w:val="left" w:pos="3119"/>
          <w:tab w:val="left" w:pos="5046"/>
          <w:tab w:val="left" w:pos="6067"/>
          <w:tab w:val="left" w:pos="8789"/>
        </w:tabs>
        <w:autoSpaceDE w:val="0"/>
        <w:autoSpaceDN w:val="0"/>
        <w:adjustRightInd w:val="0"/>
        <w:spacing w:line="240" w:lineRule="auto"/>
        <w:ind w:left="1985" w:hanging="1985"/>
        <w:rPr>
          <w:i/>
          <w:sz w:val="24"/>
          <w:szCs w:val="24"/>
        </w:rPr>
      </w:pPr>
      <w:r>
        <w:rPr>
          <w:b/>
          <w:bCs/>
          <w:sz w:val="24"/>
          <w:szCs w:val="24"/>
        </w:rPr>
        <w:tab/>
      </w:r>
      <w:r>
        <w:rPr>
          <w:b/>
          <w:bCs/>
          <w:sz w:val="24"/>
          <w:szCs w:val="24"/>
        </w:rPr>
        <w:tab/>
      </w:r>
      <w:r w:rsidRPr="00D25633">
        <w:rPr>
          <w:bCs/>
          <w:i/>
          <w:sz w:val="24"/>
          <w:szCs w:val="24"/>
        </w:rPr>
        <w:t>Peräseinäjoella järjestetään kokeilu, jolloin keittiö olisi kiinni yhden viikonlopun kuukaudessa ennalta sovittuina ajankohtina ( Katrinassa info). Tämä mahdollistaisi kuukausipalkkalaisen viikonloppuvapaan, ilman että tarvitsee palkata tuntipalkkaista sijaista ja täten vähentäisi työalan kustannuksia.</w:t>
      </w:r>
      <w:r w:rsidRPr="00D25633">
        <w:rPr>
          <w:i/>
          <w:sz w:val="24"/>
          <w:szCs w:val="24"/>
        </w:rPr>
        <w:br/>
      </w:r>
      <w:r w:rsidRPr="00D25633">
        <w:rPr>
          <w:i/>
          <w:sz w:val="24"/>
          <w:szCs w:val="24"/>
        </w:rPr>
        <w:br/>
      </w:r>
      <w:r w:rsidRPr="00D25633">
        <w:rPr>
          <w:bCs/>
          <w:i/>
          <w:sz w:val="24"/>
          <w:szCs w:val="24"/>
        </w:rPr>
        <w:t xml:space="preserve">Lähtökohtaisesti tämän tulisi olla mahdollista, koska vuoden 2012 tilastojen perusteella Peräseinäjoella on muistotilaisuuksia ka. 0,77 kpl perjantai-lauantai. Mikäli on ruuhkaa siunaus- ja muistotilaisuuksien osalta, eikä ruuhkaa saadaan kohtuullisessa ajassa purettua, voidaan suunniteltu sulku purkaa. </w:t>
      </w:r>
      <w:r w:rsidRPr="00D25633">
        <w:rPr>
          <w:i/>
          <w:sz w:val="24"/>
          <w:szCs w:val="24"/>
        </w:rPr>
        <w:br/>
      </w:r>
      <w:r w:rsidRPr="00D25633">
        <w:rPr>
          <w:bCs/>
          <w:i/>
          <w:sz w:val="24"/>
          <w:szCs w:val="24"/>
        </w:rPr>
        <w:t>Mikäli kokeilu on onnistunut voitaisiin se ottaa käyttöön laajemminkin. Vuonna 2012 alueseurakunnassa oli muistoitilaisuuksia 3,4  kpl/ pe-la, Nurmossa 1,1 kpl/ pe-la, Ylistarossa 0,89 kpl/pe-la. Marras-joulukuussa ei ole todennäköistä pitää toimipaikkoja kiinni, johtuen muista suurista tilausmääristä.</w:t>
      </w:r>
    </w:p>
    <w:p w:rsidR="00D25633" w:rsidRPr="00D25633" w:rsidRDefault="00D25633" w:rsidP="00D25633">
      <w:pPr>
        <w:widowControl w:val="0"/>
        <w:tabs>
          <w:tab w:val="left" w:pos="907"/>
          <w:tab w:val="left" w:pos="1985"/>
          <w:tab w:val="left" w:pos="2211"/>
          <w:tab w:val="left" w:pos="2880"/>
          <w:tab w:val="left" w:pos="3119"/>
          <w:tab w:val="left" w:pos="5046"/>
          <w:tab w:val="left" w:pos="6067"/>
          <w:tab w:val="left" w:pos="8789"/>
        </w:tabs>
        <w:autoSpaceDE w:val="0"/>
        <w:autoSpaceDN w:val="0"/>
        <w:adjustRightInd w:val="0"/>
        <w:spacing w:line="240" w:lineRule="auto"/>
        <w:ind w:left="1985" w:hanging="1985"/>
        <w:rPr>
          <w:i/>
          <w:sz w:val="24"/>
          <w:szCs w:val="24"/>
        </w:rPr>
      </w:pPr>
      <w:r w:rsidRPr="00D25633">
        <w:rPr>
          <w:i/>
          <w:sz w:val="24"/>
          <w:szCs w:val="24"/>
        </w:rPr>
        <w:t> </w:t>
      </w:r>
      <w:r w:rsidRPr="00D25633">
        <w:rPr>
          <w:i/>
          <w:sz w:val="24"/>
          <w:szCs w:val="24"/>
        </w:rPr>
        <w:tab/>
      </w:r>
      <w:r w:rsidRPr="00D25633">
        <w:rPr>
          <w:i/>
          <w:sz w:val="24"/>
          <w:szCs w:val="24"/>
        </w:rPr>
        <w:tab/>
        <w:t>Eli vaikka keittiö olisi suljettuna la-su, olisi  ko. viikolla mahdollista järjestää mt perjantaina tai  sitten tulevina viikonloppuina.  Koska Pjoella on mt:tä ka  0,77kpl/ pe-la, on tilastojen valossa mahdollista että yhtenä viikonloppuna ei ole keittiöpalveluja ( tammi-lokakuu) ja lisäksi tuona viikonloppuna olisi myös suntion viikonloppuvapaan järjestäminen helpommin järjestettävissä. Tällä tavoin srk:n kokonaistaloudelliselta näkökulmalta ei sijaisten palkkaukseen tarvitsisi käyttää vastaavia summia kuin nykyisellään, vaan henkilöstökuluja saisi alennettua.</w:t>
      </w:r>
    </w:p>
    <w:p w:rsidR="00D25633" w:rsidRPr="00D25633" w:rsidRDefault="00D25633" w:rsidP="00D25633">
      <w:pPr>
        <w:widowControl w:val="0"/>
        <w:tabs>
          <w:tab w:val="left" w:pos="907"/>
          <w:tab w:val="left" w:pos="1985"/>
          <w:tab w:val="left" w:pos="2211"/>
          <w:tab w:val="left" w:pos="2880"/>
          <w:tab w:val="left" w:pos="3119"/>
          <w:tab w:val="left" w:pos="5046"/>
          <w:tab w:val="left" w:pos="6067"/>
          <w:tab w:val="left" w:pos="8789"/>
        </w:tabs>
        <w:autoSpaceDE w:val="0"/>
        <w:autoSpaceDN w:val="0"/>
        <w:adjustRightInd w:val="0"/>
        <w:spacing w:line="240" w:lineRule="auto"/>
        <w:ind w:left="1985" w:hanging="1985"/>
        <w:rPr>
          <w:i/>
          <w:sz w:val="24"/>
          <w:szCs w:val="24"/>
        </w:rPr>
      </w:pPr>
      <w:r w:rsidRPr="00D25633">
        <w:rPr>
          <w:i/>
          <w:sz w:val="24"/>
          <w:szCs w:val="24"/>
        </w:rPr>
        <w:tab/>
      </w:r>
      <w:r w:rsidRPr="00D25633">
        <w:rPr>
          <w:i/>
          <w:sz w:val="24"/>
          <w:szCs w:val="24"/>
        </w:rPr>
        <w:tab/>
        <w:t>Mahdoll</w:t>
      </w:r>
      <w:r w:rsidR="000B0D5D">
        <w:rPr>
          <w:i/>
          <w:sz w:val="24"/>
          <w:szCs w:val="24"/>
        </w:rPr>
        <w:t>i</w:t>
      </w:r>
      <w:r w:rsidRPr="00D25633">
        <w:rPr>
          <w:i/>
          <w:sz w:val="24"/>
          <w:szCs w:val="24"/>
        </w:rPr>
        <w:t>s</w:t>
      </w:r>
      <w:r w:rsidR="000B0D5D">
        <w:rPr>
          <w:i/>
          <w:sz w:val="24"/>
          <w:szCs w:val="24"/>
        </w:rPr>
        <w:t>ena</w:t>
      </w:r>
      <w:r w:rsidRPr="00D25633">
        <w:rPr>
          <w:i/>
          <w:sz w:val="24"/>
          <w:szCs w:val="24"/>
        </w:rPr>
        <w:t xml:space="preserve"> ruuhka-aikana kokeilusta voisi luopua, mikäli on nähtävissä että muuten tilaisuudet siirtyvät kohtuuttoman pitkälle. </w:t>
      </w:r>
    </w:p>
    <w:p w:rsidR="00E262F8" w:rsidRDefault="00D25633" w:rsidP="00E10C62">
      <w:pPr>
        <w:widowControl w:val="0"/>
        <w:tabs>
          <w:tab w:val="left" w:pos="907"/>
          <w:tab w:val="left" w:pos="1985"/>
          <w:tab w:val="left" w:pos="2211"/>
          <w:tab w:val="left" w:pos="2880"/>
          <w:tab w:val="left" w:pos="3119"/>
          <w:tab w:val="left" w:pos="5046"/>
          <w:tab w:val="left" w:pos="6067"/>
          <w:tab w:val="left" w:pos="8789"/>
        </w:tabs>
        <w:autoSpaceDE w:val="0"/>
        <w:autoSpaceDN w:val="0"/>
        <w:adjustRightInd w:val="0"/>
        <w:spacing w:line="240" w:lineRule="auto"/>
        <w:ind w:left="1985" w:hanging="1985"/>
        <w:rPr>
          <w:sz w:val="24"/>
          <w:szCs w:val="24"/>
        </w:rPr>
      </w:pPr>
      <w:r w:rsidRPr="00D25633">
        <w:rPr>
          <w:i/>
          <w:sz w:val="24"/>
          <w:szCs w:val="24"/>
        </w:rPr>
        <w:tab/>
      </w:r>
      <w:r w:rsidRPr="00D25633">
        <w:rPr>
          <w:i/>
          <w:sz w:val="24"/>
          <w:szCs w:val="24"/>
        </w:rPr>
        <w:tab/>
        <w:t>Tätä kokeilua olisi tarkoitus laajentaa muihinkin kappeleihin ja alueseurakuntaan, mikäli kokeilu on onnistunut.</w:t>
      </w:r>
      <w:r w:rsidR="00192504">
        <w:rPr>
          <w:i/>
          <w:sz w:val="24"/>
          <w:szCs w:val="24"/>
        </w:rPr>
        <w:br/>
      </w:r>
      <w:r w:rsidR="00E262F8" w:rsidRPr="00E262F8">
        <w:rPr>
          <w:sz w:val="24"/>
          <w:szCs w:val="24"/>
        </w:rPr>
        <w:t xml:space="preserve"> </w:t>
      </w:r>
      <w:r>
        <w:rPr>
          <w:sz w:val="24"/>
          <w:szCs w:val="24"/>
        </w:rPr>
        <w:tab/>
      </w:r>
      <w:r>
        <w:rPr>
          <w:sz w:val="24"/>
          <w:szCs w:val="24"/>
        </w:rPr>
        <w:tab/>
      </w:r>
    </w:p>
    <w:p w:rsidR="00D25633" w:rsidRPr="00192504" w:rsidRDefault="00D25633" w:rsidP="00D25633">
      <w:pPr>
        <w:widowControl w:val="0"/>
        <w:tabs>
          <w:tab w:val="left" w:pos="907"/>
          <w:tab w:val="left" w:pos="1985"/>
          <w:tab w:val="left" w:pos="2211"/>
          <w:tab w:val="left" w:pos="2880"/>
          <w:tab w:val="left" w:pos="3119"/>
          <w:tab w:val="left" w:pos="5046"/>
          <w:tab w:val="left" w:pos="6067"/>
          <w:tab w:val="left" w:pos="8789"/>
        </w:tabs>
        <w:autoSpaceDE w:val="0"/>
        <w:autoSpaceDN w:val="0"/>
        <w:adjustRightInd w:val="0"/>
        <w:spacing w:line="240" w:lineRule="auto"/>
        <w:ind w:left="3970" w:hanging="1985"/>
        <w:rPr>
          <w:b/>
          <w:i/>
          <w:sz w:val="24"/>
          <w:szCs w:val="24"/>
        </w:rPr>
      </w:pPr>
      <w:r w:rsidRPr="00192504">
        <w:rPr>
          <w:b/>
          <w:i/>
          <w:sz w:val="24"/>
          <w:szCs w:val="24"/>
        </w:rPr>
        <w:t>Kine 4.5.2014  82</w:t>
      </w:r>
      <w:r w:rsidR="00192504" w:rsidRPr="00192504">
        <w:rPr>
          <w:b/>
          <w:i/>
          <w:sz w:val="24"/>
          <w:szCs w:val="24"/>
        </w:rPr>
        <w:t xml:space="preserve"> </w:t>
      </w:r>
      <w:r w:rsidRPr="00192504">
        <w:rPr>
          <w:b/>
          <w:i/>
          <w:sz w:val="24"/>
          <w:szCs w:val="24"/>
        </w:rPr>
        <w:t>§</w:t>
      </w:r>
    </w:p>
    <w:p w:rsidR="00D25633" w:rsidRPr="00D25633" w:rsidRDefault="00D25633" w:rsidP="00192504">
      <w:pPr>
        <w:spacing w:after="120" w:line="240" w:lineRule="auto"/>
        <w:ind w:left="1985"/>
        <w:rPr>
          <w:i/>
          <w:color w:val="282828"/>
          <w:sz w:val="24"/>
          <w:szCs w:val="24"/>
        </w:rPr>
      </w:pPr>
      <w:r>
        <w:rPr>
          <w:i/>
          <w:color w:val="282828"/>
          <w:sz w:val="24"/>
          <w:szCs w:val="24"/>
        </w:rPr>
        <w:t xml:space="preserve">… </w:t>
      </w:r>
      <w:r w:rsidRPr="00D25633">
        <w:rPr>
          <w:i/>
          <w:color w:val="282828"/>
          <w:sz w:val="24"/>
          <w:szCs w:val="24"/>
        </w:rPr>
        <w:t>Lisäksi keittiötoimen kehittämistyöryhmän kokouksessa nousi esille se, että seurakunta voisi säästää henkilökuluissa, mikäli viikonloppujen toimintaa keittiöillä pyrittäisiin ohjaamaan. Ohjaus tapahtuisi siten, että keittiö olisi yhden viikonlopun kuukaudessa kiinni. Tällöin kuukausipalkkaiset työntekijät voisivat pitää viikonloppuvapaan, ja tilalle ei tarvitsisi palkata tuntipalkkaisia työntekijöitä. Tilaisuudet pyrittäisiin sopimaan muille viikonlopuille tai perjantaille niillä viikoilla, kun keittiö on suljettuna. Teoriassa viikonlopun keittiötoiminnan sulkemisen tulisi olla mahdollista, mikäli tarkastelee muistotilaisuuksien keskiarvoja. Vuonna 2012 muistotilaisuuksia oli viikonloppuisin (pe-la) alueseurakunnassa 3,4 kpl, Nurmossa 1,1 kpl, Ylistarossa 0,89 kpl ja Peräseinäjoella 0,77 kpl. Työryhmän näkemyksen mukaan käytäntöä voisi pilotoida Peräseinäjoella yhden vuoden ajan. Jos siunaustilaisuuksien järjestämisessä tulee ruuhkaa, voisi viikonlopun sulkemisesta luopua näinä viikonloppuina. Marras-joulukuussa toiminnassa on meneillään sesonki ja tuolla ajanjaksolla kokeilua ei järjestettäisi. Mikäli kokeilu on onnistunut, voitaisiin sitä kokeilla myös muissa seurakunnan keittiöissä.</w:t>
      </w:r>
    </w:p>
    <w:p w:rsidR="00D25633" w:rsidRPr="00D25633" w:rsidRDefault="00D25633" w:rsidP="00D25633">
      <w:pPr>
        <w:spacing w:line="240" w:lineRule="auto"/>
        <w:ind w:left="1985"/>
        <w:rPr>
          <w:b/>
          <w:bCs/>
          <w:i/>
          <w:iCs/>
          <w:color w:val="282828"/>
          <w:sz w:val="24"/>
          <w:szCs w:val="24"/>
        </w:rPr>
      </w:pPr>
      <w:r w:rsidRPr="00D25633">
        <w:rPr>
          <w:b/>
          <w:bCs/>
          <w:i/>
          <w:iCs/>
          <w:color w:val="282828"/>
          <w:sz w:val="24"/>
          <w:szCs w:val="24"/>
        </w:rPr>
        <w:t>Valmistelu/lisätiedot: Hallintojohtaja, puh. 4184 222/ pääemäntä, puh. 4184 236</w:t>
      </w:r>
    </w:p>
    <w:p w:rsidR="00D25633" w:rsidRPr="00D25633" w:rsidRDefault="00D25633" w:rsidP="00D25633">
      <w:pPr>
        <w:pStyle w:val="Otsikko1"/>
        <w:ind w:left="1985"/>
        <w:rPr>
          <w:i/>
        </w:rPr>
      </w:pPr>
      <w:r w:rsidRPr="00D25633">
        <w:rPr>
          <w:i/>
          <w:u w:val="single"/>
        </w:rPr>
        <w:t>Hallintojohtajan ehdotus</w:t>
      </w:r>
      <w:r w:rsidRPr="00D25633">
        <w:rPr>
          <w:i/>
        </w:rPr>
        <w:t>:</w:t>
      </w:r>
    </w:p>
    <w:p w:rsidR="00D25633" w:rsidRPr="00D25633" w:rsidRDefault="00D25633" w:rsidP="00D25633">
      <w:pPr>
        <w:pStyle w:val="Luettelokappale"/>
        <w:numPr>
          <w:ilvl w:val="0"/>
          <w:numId w:val="37"/>
        </w:numPr>
        <w:spacing w:line="240" w:lineRule="auto"/>
        <w:ind w:left="2705"/>
        <w:rPr>
          <w:rFonts w:ascii="Times New Roman" w:eastAsiaTheme="minorHAnsi" w:hAnsi="Times New Roman"/>
          <w:i/>
          <w:sz w:val="24"/>
          <w:szCs w:val="24"/>
          <w:lang w:eastAsia="fi-FI"/>
        </w:rPr>
      </w:pPr>
      <w:r w:rsidRPr="00D25633">
        <w:rPr>
          <w:i/>
        </w:rPr>
        <w:t xml:space="preserve">Myönnetään alle 4-vuotiaille lapsille – 50 % alennus sisäiseen hinnastoon. </w:t>
      </w:r>
    </w:p>
    <w:p w:rsidR="00D25633" w:rsidRPr="00D25633" w:rsidRDefault="00D25633" w:rsidP="00D25633">
      <w:pPr>
        <w:pStyle w:val="Luettelokappale"/>
        <w:numPr>
          <w:ilvl w:val="0"/>
          <w:numId w:val="37"/>
        </w:numPr>
        <w:spacing w:line="240" w:lineRule="auto"/>
        <w:ind w:left="2705"/>
        <w:rPr>
          <w:i/>
        </w:rPr>
      </w:pPr>
      <w:r w:rsidRPr="00D25633">
        <w:rPr>
          <w:i/>
        </w:rPr>
        <w:t>Hyväksytään pelisäännöt esittelytekstin kohdan 2 mukaisesti.</w:t>
      </w:r>
    </w:p>
    <w:p w:rsidR="00D25633" w:rsidRPr="00D25633" w:rsidRDefault="00D25633" w:rsidP="00D25633">
      <w:pPr>
        <w:pStyle w:val="Luettelokappale"/>
        <w:numPr>
          <w:ilvl w:val="0"/>
          <w:numId w:val="37"/>
        </w:numPr>
        <w:spacing w:line="240" w:lineRule="auto"/>
        <w:ind w:left="2705"/>
        <w:rPr>
          <w:i/>
        </w:rPr>
      </w:pPr>
      <w:r w:rsidRPr="00D25633">
        <w:rPr>
          <w:i/>
        </w:rPr>
        <w:t>Järjestetään vapaaehtoisten adventtijuhla ruokatarjoiluineen jatkossakin.</w:t>
      </w:r>
    </w:p>
    <w:p w:rsidR="00D25633" w:rsidRPr="00D25633" w:rsidRDefault="00D25633" w:rsidP="00D25633">
      <w:pPr>
        <w:pStyle w:val="Luettelokappale"/>
        <w:numPr>
          <w:ilvl w:val="0"/>
          <w:numId w:val="37"/>
        </w:numPr>
        <w:spacing w:line="240" w:lineRule="auto"/>
        <w:ind w:left="2705"/>
        <w:rPr>
          <w:i/>
        </w:rPr>
      </w:pPr>
      <w:r w:rsidRPr="00D25633">
        <w:rPr>
          <w:i/>
        </w:rPr>
        <w:t xml:space="preserve">Tarjotaan seurakuntalaisille vuokrattaviksi tiloiksi keittiöineen </w:t>
      </w:r>
      <w:r w:rsidRPr="00D25633">
        <w:rPr>
          <w:i/>
          <w:color w:val="282828"/>
        </w:rPr>
        <w:t>Koppi Peräseinäjoella, virastotalon kokoushuone ja Halkosaaren tilat Ylistarossa, Eljaanhovi alueseurakunnassa sekä Kertunlaakson kiinteistö Nurmossa. Päätetään vuokratasosta myöhemmin, kiinteistöhallinnon valmistelun jälkeen.</w:t>
      </w:r>
    </w:p>
    <w:p w:rsidR="00D25633" w:rsidRPr="00D25633" w:rsidRDefault="00D25633" w:rsidP="00D25633">
      <w:pPr>
        <w:pStyle w:val="Luettelokappale"/>
        <w:numPr>
          <w:ilvl w:val="0"/>
          <w:numId w:val="37"/>
        </w:numPr>
        <w:spacing w:line="240" w:lineRule="auto"/>
        <w:ind w:left="2705"/>
        <w:rPr>
          <w:i/>
        </w:rPr>
      </w:pPr>
      <w:r w:rsidRPr="00D25633">
        <w:rPr>
          <w:i/>
          <w:color w:val="282828"/>
        </w:rPr>
        <w:t xml:space="preserve">Pilotoidaan Peräseinäjoen kappeliseurakunnassa keittiön sulkemista yhtenä viikonloppuna kuukaudessa 1.6.2014 alkaen vuoden ajan siten, että päätöksestä voidaan joustaa ruuhka-aikoina. </w:t>
      </w:r>
    </w:p>
    <w:p w:rsidR="00D25633" w:rsidRPr="00D25633" w:rsidRDefault="00D25633" w:rsidP="00D25633">
      <w:pPr>
        <w:spacing w:line="240" w:lineRule="auto"/>
        <w:ind w:left="1985"/>
        <w:contextualSpacing/>
        <w:rPr>
          <w:i/>
          <w:sz w:val="24"/>
          <w:szCs w:val="24"/>
        </w:rPr>
      </w:pPr>
      <w:r w:rsidRPr="00D25633">
        <w:rPr>
          <w:b/>
          <w:bCs/>
          <w:i/>
          <w:iCs/>
          <w:color w:val="282828"/>
          <w:sz w:val="24"/>
          <w:szCs w:val="24"/>
          <w:u w:val="single"/>
        </w:rPr>
        <w:t>Kirkkoneuvoston päätös</w:t>
      </w:r>
      <w:r w:rsidRPr="00D25633">
        <w:rPr>
          <w:b/>
          <w:bCs/>
          <w:i/>
          <w:iCs/>
          <w:color w:val="282828"/>
        </w:rPr>
        <w:t>:</w:t>
      </w:r>
      <w:r w:rsidRPr="00D25633">
        <w:rPr>
          <w:b/>
          <w:bCs/>
          <w:i/>
          <w:iCs/>
        </w:rPr>
        <w:br/>
      </w:r>
      <w:r w:rsidRPr="00D25633">
        <w:rPr>
          <w:i/>
          <w:sz w:val="24"/>
          <w:szCs w:val="24"/>
        </w:rPr>
        <w:t>Pentti Taipalus esitti, että hallintojohtajan tekemä esitys hyväksytään muutoin, paitsi</w:t>
      </w:r>
      <w:r w:rsidR="00192504">
        <w:rPr>
          <w:i/>
          <w:sz w:val="24"/>
          <w:szCs w:val="24"/>
        </w:rPr>
        <w:t xml:space="preserve"> </w:t>
      </w:r>
      <w:r w:rsidRPr="00D25633">
        <w:rPr>
          <w:i/>
          <w:sz w:val="24"/>
          <w:szCs w:val="24"/>
        </w:rPr>
        <w:t>kohta 5 hylätään kokonaan. Jussi Juurakko kannatti esitystä.</w:t>
      </w:r>
    </w:p>
    <w:p w:rsidR="00D25633" w:rsidRPr="00D25633" w:rsidRDefault="00D25633" w:rsidP="00D25633">
      <w:pPr>
        <w:pStyle w:val="Luettelokappale"/>
        <w:spacing w:line="240" w:lineRule="auto"/>
        <w:ind w:left="1401" w:firstLine="584"/>
        <w:rPr>
          <w:i/>
          <w:sz w:val="24"/>
          <w:szCs w:val="24"/>
        </w:rPr>
      </w:pPr>
      <w:r w:rsidRPr="00D25633">
        <w:rPr>
          <w:b/>
          <w:bCs/>
          <w:i/>
          <w:u w:val="single"/>
        </w:rPr>
        <w:t>Hallintojohtajan kokouksessa tekemä uusi ehdotus</w:t>
      </w:r>
      <w:r w:rsidRPr="00D25633">
        <w:rPr>
          <w:i/>
        </w:rPr>
        <w:t xml:space="preserve">: </w:t>
      </w:r>
    </w:p>
    <w:p w:rsidR="00D25633" w:rsidRPr="00D25633" w:rsidRDefault="00D25633" w:rsidP="00D25633">
      <w:pPr>
        <w:pStyle w:val="Luettelokappale"/>
        <w:numPr>
          <w:ilvl w:val="0"/>
          <w:numId w:val="38"/>
        </w:numPr>
        <w:spacing w:line="240" w:lineRule="auto"/>
        <w:ind w:left="2705"/>
        <w:rPr>
          <w:i/>
        </w:rPr>
      </w:pPr>
      <w:r w:rsidRPr="00D25633">
        <w:rPr>
          <w:i/>
        </w:rPr>
        <w:t xml:space="preserve">Myönnetään alle 4-vuotiaille lapsille – 50 % alennus sisäiseen hinnastoon. </w:t>
      </w:r>
    </w:p>
    <w:p w:rsidR="00D25633" w:rsidRPr="00D25633" w:rsidRDefault="00D25633" w:rsidP="00D25633">
      <w:pPr>
        <w:pStyle w:val="Luettelokappale"/>
        <w:numPr>
          <w:ilvl w:val="0"/>
          <w:numId w:val="38"/>
        </w:numPr>
        <w:spacing w:line="240" w:lineRule="auto"/>
        <w:ind w:left="2705"/>
        <w:rPr>
          <w:i/>
        </w:rPr>
      </w:pPr>
      <w:r w:rsidRPr="00D25633">
        <w:rPr>
          <w:i/>
        </w:rPr>
        <w:t>Hyväksytään pelisäännöt esittelytekstin kohdan 2 mukaisesti.</w:t>
      </w:r>
    </w:p>
    <w:p w:rsidR="00D25633" w:rsidRPr="00D25633" w:rsidRDefault="00D25633" w:rsidP="00D25633">
      <w:pPr>
        <w:pStyle w:val="Luettelokappale"/>
        <w:numPr>
          <w:ilvl w:val="0"/>
          <w:numId w:val="38"/>
        </w:numPr>
        <w:spacing w:line="240" w:lineRule="auto"/>
        <w:ind w:left="2705"/>
        <w:rPr>
          <w:i/>
        </w:rPr>
      </w:pPr>
      <w:r w:rsidRPr="00D25633">
        <w:rPr>
          <w:i/>
        </w:rPr>
        <w:t>Järjestetään vapaaehtoisten adventtijuhla ruokatarjoiluineen jatkossakin.</w:t>
      </w:r>
    </w:p>
    <w:p w:rsidR="00D25633" w:rsidRPr="00D25633" w:rsidRDefault="00D25633" w:rsidP="00D25633">
      <w:pPr>
        <w:pStyle w:val="Luettelokappale"/>
        <w:numPr>
          <w:ilvl w:val="0"/>
          <w:numId w:val="38"/>
        </w:numPr>
        <w:spacing w:line="240" w:lineRule="auto"/>
        <w:ind w:left="2705"/>
        <w:rPr>
          <w:i/>
        </w:rPr>
      </w:pPr>
      <w:r w:rsidRPr="00D25633">
        <w:rPr>
          <w:i/>
        </w:rPr>
        <w:t xml:space="preserve">Tarjotaan seurakuntalaisille vuokrattaviksi tiloiksi keittiöineen </w:t>
      </w:r>
      <w:r w:rsidRPr="00D25633">
        <w:rPr>
          <w:i/>
          <w:color w:val="282828"/>
        </w:rPr>
        <w:t>Koppi Peräseinäjoella, virastotalon kokoushuone ja Halkosaaren tilat Ylistarossa, Eljaanhovi alueseurakunnassa sekä Kertunlaakson kiinteistö Nurmossa. Päätetään vuokratasosta myöhemmin, kiinteistöhallinnon valmistelun jälkeen.</w:t>
      </w:r>
    </w:p>
    <w:p w:rsidR="00D25633" w:rsidRPr="00D25633" w:rsidRDefault="00D25633" w:rsidP="00D25633">
      <w:pPr>
        <w:pStyle w:val="Luettelokappale"/>
        <w:numPr>
          <w:ilvl w:val="0"/>
          <w:numId w:val="38"/>
        </w:numPr>
        <w:spacing w:line="240" w:lineRule="auto"/>
        <w:ind w:left="2705"/>
        <w:rPr>
          <w:i/>
        </w:rPr>
      </w:pPr>
      <w:r w:rsidRPr="00D25633">
        <w:rPr>
          <w:i/>
          <w:color w:val="282828"/>
        </w:rPr>
        <w:t>Pyydetään Peräseinäjoen kappelineuvostolta lausuntoa seuraavasta: Pilotoidaan Peräseinäjoen kappeliseurakunnassa keittiön sulkemista yhtenä viikonloppuna kuukaudessa 1.6.2014 alkaen vuoden ajan siten, että päätöksestä voidaan joustaa ruuhka-aikoina. Tämä kohta käsitellään kirkkoneuvostossa lausunnon saamisen jälkeen.</w:t>
      </w:r>
    </w:p>
    <w:p w:rsidR="00D25633" w:rsidRDefault="00D25633" w:rsidP="00D25633">
      <w:pPr>
        <w:spacing w:line="240" w:lineRule="auto"/>
        <w:ind w:left="1985"/>
        <w:contextualSpacing/>
        <w:rPr>
          <w:i/>
          <w:sz w:val="24"/>
          <w:szCs w:val="24"/>
        </w:rPr>
      </w:pPr>
      <w:r w:rsidRPr="00D25633">
        <w:rPr>
          <w:i/>
          <w:sz w:val="24"/>
          <w:szCs w:val="24"/>
        </w:rPr>
        <w:t>Hyväksyttiin hallintojohtajan kokouksessa tekemä uusi ehdotus.</w:t>
      </w:r>
    </w:p>
    <w:p w:rsidR="00E10858" w:rsidRPr="00D25633" w:rsidRDefault="00C61C46" w:rsidP="00D25633">
      <w:pPr>
        <w:spacing w:line="240" w:lineRule="auto"/>
        <w:ind w:left="1985"/>
        <w:contextualSpacing/>
        <w:rPr>
          <w:i/>
          <w:sz w:val="24"/>
          <w:szCs w:val="24"/>
        </w:rPr>
      </w:pPr>
      <w:r>
        <w:rPr>
          <w:i/>
          <w:sz w:val="24"/>
          <w:szCs w:val="24"/>
        </w:rPr>
        <w:t>----</w:t>
      </w:r>
    </w:p>
    <w:p w:rsidR="00D25633" w:rsidRPr="00E262F8" w:rsidRDefault="00E10858" w:rsidP="00E10C62">
      <w:pPr>
        <w:widowControl w:val="0"/>
        <w:tabs>
          <w:tab w:val="left" w:pos="907"/>
          <w:tab w:val="left" w:pos="1985"/>
          <w:tab w:val="left" w:pos="2211"/>
          <w:tab w:val="left" w:pos="2880"/>
          <w:tab w:val="left" w:pos="3119"/>
          <w:tab w:val="left" w:pos="5046"/>
          <w:tab w:val="left" w:pos="6067"/>
          <w:tab w:val="left" w:pos="8789"/>
        </w:tabs>
        <w:autoSpaceDE w:val="0"/>
        <w:autoSpaceDN w:val="0"/>
        <w:adjustRightInd w:val="0"/>
        <w:spacing w:line="240" w:lineRule="auto"/>
        <w:ind w:left="1985" w:hanging="1985"/>
        <w:rPr>
          <w:sz w:val="24"/>
          <w:szCs w:val="24"/>
        </w:rPr>
      </w:pPr>
      <w:r>
        <w:rPr>
          <w:sz w:val="24"/>
          <w:szCs w:val="24"/>
        </w:rPr>
        <w:tab/>
      </w:r>
      <w:r>
        <w:rPr>
          <w:sz w:val="24"/>
          <w:szCs w:val="24"/>
        </w:rPr>
        <w:tab/>
        <w:t>Sirpa Syrjälä poistui kokouksesta klo 19.05</w:t>
      </w:r>
      <w:r w:rsidR="00C61C46">
        <w:rPr>
          <w:sz w:val="24"/>
          <w:szCs w:val="24"/>
        </w:rPr>
        <w:t xml:space="preserve"> tämän pykälän käsittelyn aikana</w:t>
      </w:r>
      <w:r>
        <w:rPr>
          <w:sz w:val="24"/>
          <w:szCs w:val="24"/>
        </w:rPr>
        <w:t>.</w:t>
      </w:r>
    </w:p>
    <w:p w:rsidR="0081010A" w:rsidRDefault="00194340" w:rsidP="00E10C62">
      <w:pPr>
        <w:widowControl w:val="0"/>
        <w:tabs>
          <w:tab w:val="left" w:pos="907"/>
          <w:tab w:val="left" w:pos="1985"/>
          <w:tab w:val="left" w:pos="2211"/>
          <w:tab w:val="left" w:pos="2880"/>
          <w:tab w:val="left" w:pos="3119"/>
          <w:tab w:val="left" w:pos="5046"/>
          <w:tab w:val="left" w:pos="6067"/>
          <w:tab w:val="left" w:pos="8789"/>
        </w:tabs>
        <w:autoSpaceDE w:val="0"/>
        <w:autoSpaceDN w:val="0"/>
        <w:adjustRightInd w:val="0"/>
        <w:spacing w:line="240" w:lineRule="auto"/>
        <w:ind w:left="1985" w:hanging="1985"/>
        <w:rPr>
          <w:rFonts w:ascii="Times New Roman" w:eastAsia="Times New Roman" w:hAnsi="Times New Roman"/>
          <w:bCs/>
          <w:sz w:val="24"/>
          <w:szCs w:val="24"/>
          <w:lang w:eastAsia="fi-FI"/>
        </w:rPr>
      </w:pPr>
      <w:r w:rsidRPr="00194340">
        <w:rPr>
          <w:sz w:val="24"/>
          <w:szCs w:val="24"/>
        </w:rPr>
        <w:tab/>
        <w:t>Ehdotus</w:t>
      </w:r>
      <w:r w:rsidRPr="00194340">
        <w:rPr>
          <w:sz w:val="24"/>
          <w:szCs w:val="24"/>
        </w:rPr>
        <w:tab/>
      </w:r>
      <w:r w:rsidR="00192504">
        <w:rPr>
          <w:sz w:val="24"/>
          <w:szCs w:val="24"/>
        </w:rPr>
        <w:t>Kappelineuvosto antaa kirkkoneuvoston asiasta pyytämän lausunnon</w:t>
      </w:r>
    </w:p>
    <w:p w:rsidR="00877B53" w:rsidRPr="001C7839" w:rsidRDefault="00066EDF" w:rsidP="00877B53">
      <w:pPr>
        <w:widowControl w:val="0"/>
        <w:tabs>
          <w:tab w:val="left" w:pos="907"/>
          <w:tab w:val="left" w:pos="1985"/>
          <w:tab w:val="left" w:pos="2211"/>
          <w:tab w:val="left" w:pos="2880"/>
          <w:tab w:val="left" w:pos="3119"/>
          <w:tab w:val="left" w:pos="5046"/>
          <w:tab w:val="left" w:pos="6067"/>
          <w:tab w:val="left" w:pos="8789"/>
        </w:tabs>
        <w:autoSpaceDE w:val="0"/>
        <w:autoSpaceDN w:val="0"/>
        <w:adjustRightInd w:val="0"/>
        <w:spacing w:line="240" w:lineRule="auto"/>
        <w:ind w:left="2892" w:hanging="1985"/>
        <w:rPr>
          <w:sz w:val="24"/>
          <w:szCs w:val="24"/>
        </w:rPr>
      </w:pPr>
      <w:r>
        <w:rPr>
          <w:sz w:val="24"/>
          <w:szCs w:val="24"/>
        </w:rPr>
        <w:t>Päätös</w:t>
      </w:r>
      <w:r w:rsidR="008E3007">
        <w:rPr>
          <w:sz w:val="24"/>
          <w:szCs w:val="24"/>
        </w:rPr>
        <w:tab/>
      </w:r>
      <w:r w:rsidR="00877B53" w:rsidRPr="001C7839">
        <w:rPr>
          <w:sz w:val="24"/>
          <w:szCs w:val="24"/>
        </w:rPr>
        <w:t>Lausuntonaan kappelineuvosto kiinnittää huomiota seuraaviin asioihin</w:t>
      </w:r>
    </w:p>
    <w:p w:rsidR="00877B53" w:rsidRPr="001C7839" w:rsidRDefault="00877B53" w:rsidP="00877B53">
      <w:pPr>
        <w:pStyle w:val="Luettelokappale"/>
        <w:numPr>
          <w:ilvl w:val="0"/>
          <w:numId w:val="39"/>
        </w:numPr>
        <w:spacing w:after="0" w:line="259" w:lineRule="auto"/>
        <w:ind w:left="2384"/>
        <w:rPr>
          <w:sz w:val="24"/>
          <w:szCs w:val="24"/>
        </w:rPr>
      </w:pPr>
      <w:r w:rsidRPr="001C7839">
        <w:rPr>
          <w:sz w:val="24"/>
          <w:szCs w:val="24"/>
        </w:rPr>
        <w:t xml:space="preserve">Perusteissa esitetty laskennallinen muistotilaisuuksien määrä 0,77 /pe-la on harhaanjohtava, koska siihen on laskettuna vain Peräseinäjoen seurakuntatalolla pidetyt muistotilaisuudet.  Hautaan siunaamisia on Peräseinäjoella vuosittain keskimäärin 50, (vuonna 2012  55), joten todellinen luku on viikonloppua kohden noin 1,0.  Omaiset haluaisivat pitää muistotilaisuuksista n. 80-90 % seurakunnan tiloissa, </w:t>
      </w:r>
      <w:r w:rsidR="003F42E4">
        <w:rPr>
          <w:sz w:val="24"/>
          <w:szCs w:val="24"/>
        </w:rPr>
        <w:t xml:space="preserve">koska tilat ovat toimivat ja viihtyisät ja palvelu hyvää, </w:t>
      </w:r>
      <w:r w:rsidRPr="001C7839">
        <w:rPr>
          <w:sz w:val="24"/>
          <w:szCs w:val="24"/>
        </w:rPr>
        <w:t xml:space="preserve">mutta nykyisellään ei siihen päästä, koska hautaukset painottuvat lauantai-ja perjantaipäiville ja seurakunnan tiloissa voidaan pitää vain yksi tilaisuus päivässä.  Nyt ehdotetulla menettelyllä seurakunnan tiloissa pidettävien tilaisuuksien määrä nykyisestä vähenee eli omien tilojen käyttöaste pienenee.  </w:t>
      </w:r>
    </w:p>
    <w:p w:rsidR="00877B53" w:rsidRPr="001C7839" w:rsidRDefault="00877B53" w:rsidP="00877B53">
      <w:pPr>
        <w:spacing w:after="0"/>
        <w:ind w:left="2024"/>
        <w:rPr>
          <w:sz w:val="24"/>
          <w:szCs w:val="24"/>
        </w:rPr>
      </w:pPr>
    </w:p>
    <w:p w:rsidR="00877B53" w:rsidRPr="001C7839" w:rsidRDefault="00877B53" w:rsidP="00877B53">
      <w:pPr>
        <w:pStyle w:val="Luettelokappale"/>
        <w:numPr>
          <w:ilvl w:val="0"/>
          <w:numId w:val="39"/>
        </w:numPr>
        <w:spacing w:after="0" w:line="259" w:lineRule="auto"/>
        <w:ind w:left="2384"/>
        <w:rPr>
          <w:sz w:val="24"/>
          <w:szCs w:val="24"/>
        </w:rPr>
      </w:pPr>
      <w:r w:rsidRPr="001C7839">
        <w:rPr>
          <w:sz w:val="24"/>
          <w:szCs w:val="24"/>
        </w:rPr>
        <w:t>Ehdotettu menettely voidaan nähdä signaalina siitä, että seurakunta haluaa ohjata tilaisuuksia</w:t>
      </w:r>
      <w:r w:rsidR="00316C7F">
        <w:rPr>
          <w:sz w:val="24"/>
          <w:szCs w:val="24"/>
        </w:rPr>
        <w:t xml:space="preserve"> pois omista </w:t>
      </w:r>
      <w:r w:rsidRPr="001C7839">
        <w:rPr>
          <w:sz w:val="24"/>
          <w:szCs w:val="24"/>
        </w:rPr>
        <w:t>tiloi</w:t>
      </w:r>
      <w:r w:rsidR="00316C7F">
        <w:rPr>
          <w:sz w:val="24"/>
          <w:szCs w:val="24"/>
        </w:rPr>
        <w:t>staan</w:t>
      </w:r>
      <w:r w:rsidRPr="001C7839">
        <w:rPr>
          <w:sz w:val="24"/>
          <w:szCs w:val="24"/>
        </w:rPr>
        <w:t xml:space="preserve"> ja näin menetellen seurakunta ”sahaa omaa oksaansa” vähentäessään palvelujaan ja työntäessään asiakkaita palveltavaksi muualle.  Peräseinäjoella on vaihtoehtoisia muistotilaisuuksien pitopaikkoja, mm. Palvelukeskus Koivukaari, joka palvelee asiakkaita seurakuntaan nähden kilpailukykyisillä hinnoilla ja väljemmillä ehdoilla mm. sen suhteen, mitä asiakkaat itse voivat keittiölle tuoda ja sieltä tilaisuuden jälkeen viedä.  </w:t>
      </w:r>
    </w:p>
    <w:p w:rsidR="00877B53" w:rsidRPr="001C7839" w:rsidRDefault="00877B53" w:rsidP="00877B53">
      <w:pPr>
        <w:pStyle w:val="Luettelokappale"/>
        <w:ind w:left="2384"/>
        <w:rPr>
          <w:sz w:val="24"/>
          <w:szCs w:val="24"/>
        </w:rPr>
      </w:pPr>
    </w:p>
    <w:p w:rsidR="00877B53" w:rsidRPr="001C7839" w:rsidRDefault="00877B53" w:rsidP="00877B53">
      <w:pPr>
        <w:pStyle w:val="Luettelokappale"/>
        <w:numPr>
          <w:ilvl w:val="0"/>
          <w:numId w:val="39"/>
        </w:numPr>
        <w:spacing w:after="0" w:line="259" w:lineRule="auto"/>
        <w:ind w:left="2384"/>
        <w:rPr>
          <w:sz w:val="24"/>
          <w:szCs w:val="24"/>
        </w:rPr>
      </w:pPr>
      <w:r w:rsidRPr="001C7839">
        <w:rPr>
          <w:sz w:val="24"/>
          <w:szCs w:val="24"/>
        </w:rPr>
        <w:t>Seurakuntalaisille on mahdotonta perustella sitä, jos kyseisenä lauantaina kirkko on vapaana, papit ja kanttori työssä, miksi siihen päivään ei voisi ottaa hautauksia.  Hautaus luonnollisesti otetaan myös näille päiville, jos vaihtoehtoisia muistotilaisuuden pitopaikkoja on vapaana.</w:t>
      </w:r>
    </w:p>
    <w:p w:rsidR="00877B53" w:rsidRPr="001C7839" w:rsidRDefault="00877B53" w:rsidP="00877B53">
      <w:pPr>
        <w:pStyle w:val="Luettelokappale"/>
        <w:ind w:left="2384"/>
        <w:rPr>
          <w:sz w:val="24"/>
          <w:szCs w:val="24"/>
        </w:rPr>
      </w:pPr>
    </w:p>
    <w:p w:rsidR="00877B53" w:rsidRPr="001C7839" w:rsidRDefault="00877B53" w:rsidP="00877B53">
      <w:pPr>
        <w:pStyle w:val="Luettelokappale"/>
        <w:numPr>
          <w:ilvl w:val="0"/>
          <w:numId w:val="39"/>
        </w:numPr>
        <w:spacing w:after="0" w:line="259" w:lineRule="auto"/>
        <w:ind w:left="2384"/>
        <w:rPr>
          <w:sz w:val="24"/>
          <w:szCs w:val="24"/>
        </w:rPr>
      </w:pPr>
      <w:r w:rsidRPr="001C7839">
        <w:rPr>
          <w:sz w:val="24"/>
          <w:szCs w:val="24"/>
        </w:rPr>
        <w:t xml:space="preserve">Ehdotettu menettely keittiön sulkemisesta herättää kysymyksen, ovatko seurakunnan tukipalvelut toimintaa varten vai päinvastoin. </w:t>
      </w:r>
      <w:r w:rsidRPr="003143C7">
        <w:rPr>
          <w:rFonts w:asciiTheme="minorHAnsi" w:eastAsiaTheme="minorHAnsi" w:hAnsiTheme="minorHAnsi" w:cstheme="minorBidi"/>
          <w:sz w:val="24"/>
          <w:szCs w:val="24"/>
        </w:rPr>
        <w:t>Tämä esitys lisää sitä jo muutenkin olemassa olevaa vaikutelmaa, että seurakunnallinen toiminta ja tukipalvelut elävät omaa elämäänsä ja niistä päätetään eri pöydissä</w:t>
      </w:r>
      <w:r w:rsidRPr="001C7839">
        <w:rPr>
          <w:rFonts w:asciiTheme="minorHAnsi" w:eastAsiaTheme="minorHAnsi" w:hAnsiTheme="minorHAnsi" w:cstheme="minorBidi"/>
          <w:sz w:val="24"/>
          <w:szCs w:val="24"/>
        </w:rPr>
        <w:t xml:space="preserve">. </w:t>
      </w:r>
      <w:r w:rsidRPr="001C7839">
        <w:rPr>
          <w:sz w:val="24"/>
          <w:szCs w:val="24"/>
        </w:rPr>
        <w:t>Kappelineuvosto pitää tärkeänä, että tukipalveluja koskevat periaatepäätökset tehdään toimintaa kuunnellen</w:t>
      </w:r>
    </w:p>
    <w:p w:rsidR="00877B53" w:rsidRPr="001C7839" w:rsidRDefault="00877B53" w:rsidP="00877B53">
      <w:pPr>
        <w:pStyle w:val="Luettelokappale"/>
        <w:ind w:left="2384"/>
        <w:rPr>
          <w:sz w:val="24"/>
          <w:szCs w:val="24"/>
        </w:rPr>
      </w:pPr>
    </w:p>
    <w:p w:rsidR="00877B53" w:rsidRDefault="00877B53" w:rsidP="00877B53">
      <w:pPr>
        <w:pStyle w:val="Luettelokappale"/>
        <w:numPr>
          <w:ilvl w:val="0"/>
          <w:numId w:val="39"/>
        </w:numPr>
        <w:spacing w:after="0" w:line="259" w:lineRule="auto"/>
        <w:ind w:left="2384"/>
        <w:rPr>
          <w:sz w:val="24"/>
          <w:szCs w:val="24"/>
        </w:rPr>
      </w:pPr>
      <w:r w:rsidRPr="001C7839">
        <w:rPr>
          <w:sz w:val="24"/>
          <w:szCs w:val="24"/>
        </w:rPr>
        <w:t>Samalla herää myös kysymys, ollaanko tässä ottamassa ensimmäinen askel keittiötoiminnan ulkoistamiseen?</w:t>
      </w:r>
    </w:p>
    <w:p w:rsidR="00316C7F" w:rsidRPr="00316C7F" w:rsidRDefault="00316C7F" w:rsidP="00316C7F">
      <w:pPr>
        <w:pStyle w:val="Luettelokappale"/>
        <w:rPr>
          <w:sz w:val="24"/>
          <w:szCs w:val="24"/>
        </w:rPr>
      </w:pPr>
    </w:p>
    <w:p w:rsidR="00316C7F" w:rsidRPr="001C7839" w:rsidRDefault="00316C7F" w:rsidP="00316C7F">
      <w:pPr>
        <w:pStyle w:val="Luettelokappale"/>
        <w:numPr>
          <w:ilvl w:val="0"/>
          <w:numId w:val="39"/>
        </w:numPr>
        <w:spacing w:after="0" w:line="259" w:lineRule="auto"/>
        <w:ind w:left="2384"/>
        <w:rPr>
          <w:sz w:val="24"/>
          <w:szCs w:val="24"/>
        </w:rPr>
      </w:pPr>
      <w:r>
        <w:rPr>
          <w:sz w:val="24"/>
          <w:szCs w:val="24"/>
        </w:rPr>
        <w:t>On tavanomaista, että hautaustilaisuudet ruuhkautuvat ajoittain, mutta välillä on myös hiljaisia viikonloppuja, jolloin keittiön kuukausipalkkaisen työntekijän eikä välttämättä tuntipalkkaistenkaan työpanosta tarvita ja he voivat pitää vapaata.  Tätä kausivaihtelua on luonnollisesti mahdoton suunnitella pitkällä tähtäimellä.</w:t>
      </w:r>
    </w:p>
    <w:p w:rsidR="00877B53" w:rsidRPr="001C7839" w:rsidRDefault="00877B53" w:rsidP="00877B53">
      <w:pPr>
        <w:pStyle w:val="Luettelokappale"/>
        <w:ind w:left="2384"/>
        <w:rPr>
          <w:sz w:val="24"/>
          <w:szCs w:val="24"/>
        </w:rPr>
      </w:pPr>
    </w:p>
    <w:p w:rsidR="00E10858" w:rsidRPr="00E10858" w:rsidRDefault="00877B53" w:rsidP="00E10858">
      <w:pPr>
        <w:pStyle w:val="Luettelokappale"/>
        <w:numPr>
          <w:ilvl w:val="0"/>
          <w:numId w:val="39"/>
        </w:numPr>
        <w:spacing w:after="0" w:line="259" w:lineRule="auto"/>
        <w:ind w:left="2384"/>
        <w:rPr>
          <w:sz w:val="24"/>
          <w:szCs w:val="24"/>
        </w:rPr>
      </w:pPr>
      <w:r w:rsidRPr="001C7839">
        <w:rPr>
          <w:sz w:val="24"/>
          <w:szCs w:val="24"/>
        </w:rPr>
        <w:t xml:space="preserve">Mikäli nyt ehdotettu päätös keittiön sulkemisesta tehdään, se edellyttää ohjeistuksen väljentämistä siltä osin, millä periaatteilla vapaaehtoiset seurakuntalaiset voivat käyttää seurakunnan keittiötä esimerkiksi sunnuntain jumalanpalvelusten kirkkokahvituksissa.  ”Sunnuntai takaisin” </w:t>
      </w:r>
      <w:r w:rsidR="003F42E4">
        <w:rPr>
          <w:sz w:val="24"/>
          <w:szCs w:val="24"/>
        </w:rPr>
        <w:t>-</w:t>
      </w:r>
      <w:r w:rsidRPr="001C7839">
        <w:rPr>
          <w:sz w:val="24"/>
          <w:szCs w:val="24"/>
        </w:rPr>
        <w:t>painopisteen mukaisesti kirkkokahvitilaisuuksia pyritään nykyisestä lisäämään ja hoitamaan enenevästi vapaaehtoisten seurakuntalaisten voimin.</w:t>
      </w:r>
    </w:p>
    <w:p w:rsidR="00E10858" w:rsidRPr="001C7839" w:rsidRDefault="00E10858" w:rsidP="00877B53">
      <w:pPr>
        <w:pStyle w:val="Luettelokappale"/>
        <w:spacing w:after="0"/>
        <w:ind w:left="2384"/>
        <w:rPr>
          <w:sz w:val="24"/>
          <w:szCs w:val="24"/>
        </w:rPr>
      </w:pPr>
    </w:p>
    <w:p w:rsidR="00877B53" w:rsidRPr="001C7839" w:rsidRDefault="00877B53" w:rsidP="00877B53">
      <w:pPr>
        <w:spacing w:after="0"/>
        <w:ind w:left="2024"/>
        <w:rPr>
          <w:sz w:val="24"/>
          <w:szCs w:val="24"/>
        </w:rPr>
      </w:pPr>
      <w:r w:rsidRPr="001C7839">
        <w:rPr>
          <w:sz w:val="24"/>
          <w:szCs w:val="24"/>
        </w:rPr>
        <w:t>Näistä perusteista johtuen kappelineuvosto ei kannata pilottihanketta, jonka mukaan Peräseinäjoen seurakuntatalon keittiön suljettaisiin yhtenä viikonloppuna kuukaudessa.</w:t>
      </w:r>
    </w:p>
    <w:p w:rsidR="00877B53" w:rsidRDefault="00877B53" w:rsidP="00877B53">
      <w:pPr>
        <w:spacing w:after="0"/>
        <w:ind w:left="1664"/>
        <w:rPr>
          <w:sz w:val="24"/>
          <w:szCs w:val="24"/>
        </w:rPr>
      </w:pPr>
    </w:p>
    <w:p w:rsidR="000D1897" w:rsidRPr="001C7839" w:rsidRDefault="000D1897" w:rsidP="00877B53">
      <w:pPr>
        <w:spacing w:after="0"/>
        <w:ind w:left="1664"/>
        <w:rPr>
          <w:sz w:val="24"/>
          <w:szCs w:val="24"/>
        </w:rPr>
      </w:pPr>
    </w:p>
    <w:p w:rsidR="00E10C62" w:rsidRDefault="00E10C62" w:rsidP="00066EDF">
      <w:pPr>
        <w:widowControl w:val="0"/>
        <w:tabs>
          <w:tab w:val="left" w:pos="907"/>
          <w:tab w:val="left" w:pos="1985"/>
          <w:tab w:val="left" w:pos="2211"/>
          <w:tab w:val="left" w:pos="2880"/>
          <w:tab w:val="left" w:pos="3119"/>
          <w:tab w:val="left" w:pos="5046"/>
          <w:tab w:val="left" w:pos="6067"/>
          <w:tab w:val="left" w:pos="8789"/>
        </w:tabs>
        <w:autoSpaceDE w:val="0"/>
        <w:autoSpaceDN w:val="0"/>
        <w:adjustRightInd w:val="0"/>
        <w:spacing w:after="0" w:line="240" w:lineRule="auto"/>
        <w:outlineLvl w:val="0"/>
        <w:rPr>
          <w:rFonts w:ascii="Cambria" w:eastAsia="Times New Roman" w:hAnsi="Cambria"/>
          <w:b/>
          <w:sz w:val="28"/>
          <w:szCs w:val="28"/>
          <w:u w:val="single"/>
        </w:rPr>
      </w:pPr>
      <w:r>
        <w:rPr>
          <w:rFonts w:ascii="Cambria" w:eastAsia="Times New Roman" w:hAnsi="Cambria"/>
          <w:b/>
          <w:sz w:val="28"/>
          <w:szCs w:val="28"/>
          <w:u w:val="single"/>
        </w:rPr>
        <w:t>3</w:t>
      </w:r>
      <w:r w:rsidR="00501B3F">
        <w:rPr>
          <w:rFonts w:ascii="Cambria" w:eastAsia="Times New Roman" w:hAnsi="Cambria"/>
          <w:b/>
          <w:sz w:val="28"/>
          <w:szCs w:val="28"/>
          <w:u w:val="single"/>
        </w:rPr>
        <w:t>4</w:t>
      </w:r>
      <w:r>
        <w:rPr>
          <w:rFonts w:ascii="Cambria" w:eastAsia="Times New Roman" w:hAnsi="Cambria"/>
          <w:b/>
          <w:sz w:val="28"/>
          <w:szCs w:val="28"/>
          <w:u w:val="single"/>
        </w:rPr>
        <w:t xml:space="preserve"> § Lähetyssihteerin työsuhteen haettavaksi julistaminen </w:t>
      </w:r>
    </w:p>
    <w:p w:rsidR="000B0D5D" w:rsidRDefault="00E10C62" w:rsidP="000B0D5D">
      <w:pPr>
        <w:ind w:left="1985"/>
        <w:rPr>
          <w:sz w:val="24"/>
          <w:szCs w:val="24"/>
        </w:rPr>
      </w:pPr>
      <w:r>
        <w:rPr>
          <w:sz w:val="24"/>
          <w:szCs w:val="24"/>
        </w:rPr>
        <w:t>Peräseinäjoen kappeliseurakunnan osa-aikai</w:t>
      </w:r>
      <w:r w:rsidR="000B5356">
        <w:rPr>
          <w:sz w:val="24"/>
          <w:szCs w:val="24"/>
        </w:rPr>
        <w:t xml:space="preserve">nen lähetyssihteeri </w:t>
      </w:r>
      <w:r w:rsidR="000B0D5D">
        <w:rPr>
          <w:sz w:val="24"/>
          <w:szCs w:val="24"/>
        </w:rPr>
        <w:t>Mirjam Harju on irtisanoutunut lähetyssihteerin</w:t>
      </w:r>
      <w:r w:rsidR="003D2918">
        <w:rPr>
          <w:sz w:val="24"/>
          <w:szCs w:val="24"/>
        </w:rPr>
        <w:t xml:space="preserve"> tehtävästä </w:t>
      </w:r>
      <w:r w:rsidR="000B0D5D">
        <w:rPr>
          <w:sz w:val="24"/>
          <w:szCs w:val="24"/>
        </w:rPr>
        <w:t>1.8.2014 alkaen</w:t>
      </w:r>
      <w:r w:rsidR="00FB18AB">
        <w:rPr>
          <w:sz w:val="24"/>
          <w:szCs w:val="24"/>
        </w:rPr>
        <w:t xml:space="preserve"> tarkoituksenaan lähteä lähetystyöhön Japaniin.</w:t>
      </w:r>
      <w:r w:rsidR="000B0D5D">
        <w:rPr>
          <w:sz w:val="24"/>
          <w:szCs w:val="24"/>
        </w:rPr>
        <w:t xml:space="preserve">  Kirkkoherran viranhaltijapäätöksellä hänelle on myönnetty </w:t>
      </w:r>
      <w:r w:rsidR="000B0D5D" w:rsidRPr="000B0D5D">
        <w:rPr>
          <w:sz w:val="24"/>
          <w:szCs w:val="24"/>
        </w:rPr>
        <w:t>ero lähetyssihteerin työsuhteesta 1.8.2014</w:t>
      </w:r>
      <w:r w:rsidR="000B0D5D">
        <w:rPr>
          <w:sz w:val="24"/>
          <w:szCs w:val="24"/>
        </w:rPr>
        <w:t xml:space="preserve">. </w:t>
      </w:r>
    </w:p>
    <w:p w:rsidR="000B0D5D" w:rsidRDefault="000B0D5D" w:rsidP="000B0D5D">
      <w:pPr>
        <w:spacing w:line="240" w:lineRule="auto"/>
        <w:ind w:left="1985"/>
        <w:rPr>
          <w:sz w:val="24"/>
          <w:szCs w:val="24"/>
        </w:rPr>
      </w:pPr>
      <w:r w:rsidRPr="00F13AE1">
        <w:rPr>
          <w:sz w:val="24"/>
          <w:szCs w:val="24"/>
        </w:rPr>
        <w:t>Kirkkoneuvosto päättää erikseen jokaisen virka- tai työsuhteen täyttämisestä.</w:t>
      </w:r>
    </w:p>
    <w:p w:rsidR="00E10C62" w:rsidRDefault="00E10C62" w:rsidP="00E10C62">
      <w:pPr>
        <w:widowControl w:val="0"/>
        <w:tabs>
          <w:tab w:val="left" w:pos="907"/>
          <w:tab w:val="left" w:pos="1985"/>
          <w:tab w:val="left" w:pos="2211"/>
          <w:tab w:val="left" w:pos="2880"/>
          <w:tab w:val="left" w:pos="3119"/>
          <w:tab w:val="left" w:pos="5046"/>
          <w:tab w:val="left" w:pos="6067"/>
          <w:tab w:val="left" w:pos="8789"/>
        </w:tabs>
        <w:autoSpaceDE w:val="0"/>
        <w:autoSpaceDN w:val="0"/>
        <w:adjustRightInd w:val="0"/>
        <w:spacing w:line="240" w:lineRule="auto"/>
        <w:ind w:left="1985" w:hanging="1985"/>
        <w:rPr>
          <w:sz w:val="24"/>
          <w:szCs w:val="24"/>
        </w:rPr>
      </w:pPr>
      <w:r>
        <w:rPr>
          <w:sz w:val="24"/>
          <w:szCs w:val="24"/>
        </w:rPr>
        <w:tab/>
        <w:t>Ehdotus</w:t>
      </w:r>
      <w:r>
        <w:rPr>
          <w:sz w:val="24"/>
          <w:szCs w:val="24"/>
        </w:rPr>
        <w:tab/>
        <w:t>Kappelineuvosto päättää esittää kirkkoneuvostolle, että lähetyssihteeri</w:t>
      </w:r>
      <w:r w:rsidR="000B0D5D">
        <w:rPr>
          <w:sz w:val="24"/>
          <w:szCs w:val="24"/>
        </w:rPr>
        <w:t>n työsuhde täytetään 1.8.2014 alkaen nykyisillä työehdoilla</w:t>
      </w:r>
      <w:r>
        <w:rPr>
          <w:sz w:val="24"/>
          <w:szCs w:val="24"/>
        </w:rPr>
        <w:t>, työaika 50% kokoaikaisesta työajasta</w:t>
      </w:r>
      <w:r w:rsidR="000B0D5D">
        <w:rPr>
          <w:sz w:val="24"/>
          <w:szCs w:val="24"/>
        </w:rPr>
        <w:t xml:space="preserve"> ((19h/vko)</w:t>
      </w:r>
      <w:r>
        <w:rPr>
          <w:sz w:val="24"/>
          <w:szCs w:val="24"/>
        </w:rPr>
        <w:t>, palkkaus 50% vaativuusryhmän 502 mukaan</w:t>
      </w:r>
      <w:r w:rsidR="000B0D5D">
        <w:rPr>
          <w:sz w:val="24"/>
          <w:szCs w:val="24"/>
        </w:rPr>
        <w:t xml:space="preserve"> ja tehtävä laitetaan haettavaksi </w:t>
      </w:r>
      <w:r>
        <w:rPr>
          <w:sz w:val="24"/>
          <w:szCs w:val="24"/>
        </w:rPr>
        <w:t xml:space="preserve">. </w:t>
      </w:r>
    </w:p>
    <w:p w:rsidR="000B0D5D" w:rsidRDefault="000B0D5D" w:rsidP="00E10C62">
      <w:pPr>
        <w:widowControl w:val="0"/>
        <w:tabs>
          <w:tab w:val="left" w:pos="907"/>
          <w:tab w:val="left" w:pos="1985"/>
          <w:tab w:val="left" w:pos="2211"/>
          <w:tab w:val="left" w:pos="2880"/>
          <w:tab w:val="left" w:pos="3119"/>
          <w:tab w:val="left" w:pos="5046"/>
          <w:tab w:val="left" w:pos="6067"/>
          <w:tab w:val="left" w:pos="8789"/>
        </w:tabs>
        <w:autoSpaceDE w:val="0"/>
        <w:autoSpaceDN w:val="0"/>
        <w:adjustRightInd w:val="0"/>
        <w:spacing w:line="240" w:lineRule="auto"/>
        <w:ind w:left="1985" w:hanging="1985"/>
        <w:rPr>
          <w:sz w:val="24"/>
          <w:szCs w:val="24"/>
        </w:rPr>
      </w:pPr>
      <w:r>
        <w:rPr>
          <w:sz w:val="24"/>
          <w:szCs w:val="24"/>
        </w:rPr>
        <w:tab/>
        <w:t>Päätös</w:t>
      </w:r>
      <w:r>
        <w:rPr>
          <w:sz w:val="24"/>
          <w:szCs w:val="24"/>
        </w:rPr>
        <w:tab/>
      </w:r>
      <w:r w:rsidR="000D1897">
        <w:rPr>
          <w:sz w:val="24"/>
          <w:szCs w:val="24"/>
        </w:rPr>
        <w:t>Kappelineuvosto päätti yksimielisesti esittää lähetyssihteerin työsuhteen täyttämistä ehdotuksen mukaisesti.</w:t>
      </w:r>
    </w:p>
    <w:p w:rsidR="000B5356" w:rsidRDefault="000B5356" w:rsidP="00066EDF">
      <w:pPr>
        <w:widowControl w:val="0"/>
        <w:tabs>
          <w:tab w:val="left" w:pos="907"/>
          <w:tab w:val="left" w:pos="1985"/>
          <w:tab w:val="left" w:pos="2211"/>
          <w:tab w:val="left" w:pos="2880"/>
          <w:tab w:val="left" w:pos="3119"/>
          <w:tab w:val="left" w:pos="5046"/>
          <w:tab w:val="left" w:pos="6067"/>
          <w:tab w:val="left" w:pos="8789"/>
        </w:tabs>
        <w:autoSpaceDE w:val="0"/>
        <w:autoSpaceDN w:val="0"/>
        <w:adjustRightInd w:val="0"/>
        <w:spacing w:after="0" w:line="240" w:lineRule="auto"/>
        <w:outlineLvl w:val="0"/>
        <w:rPr>
          <w:rFonts w:ascii="Cambria" w:eastAsia="Times New Roman" w:hAnsi="Cambria"/>
          <w:b/>
          <w:sz w:val="28"/>
          <w:szCs w:val="28"/>
          <w:u w:val="single"/>
        </w:rPr>
      </w:pPr>
    </w:p>
    <w:p w:rsidR="003F42E4" w:rsidRDefault="003F42E4" w:rsidP="00066EDF">
      <w:pPr>
        <w:widowControl w:val="0"/>
        <w:tabs>
          <w:tab w:val="left" w:pos="907"/>
          <w:tab w:val="left" w:pos="1985"/>
          <w:tab w:val="left" w:pos="2211"/>
          <w:tab w:val="left" w:pos="2880"/>
          <w:tab w:val="left" w:pos="3119"/>
          <w:tab w:val="left" w:pos="5046"/>
          <w:tab w:val="left" w:pos="6067"/>
          <w:tab w:val="left" w:pos="8789"/>
        </w:tabs>
        <w:autoSpaceDE w:val="0"/>
        <w:autoSpaceDN w:val="0"/>
        <w:adjustRightInd w:val="0"/>
        <w:spacing w:after="0" w:line="240" w:lineRule="auto"/>
        <w:outlineLvl w:val="0"/>
        <w:rPr>
          <w:rFonts w:ascii="Cambria" w:eastAsia="Times New Roman" w:hAnsi="Cambria"/>
          <w:b/>
          <w:sz w:val="28"/>
          <w:szCs w:val="28"/>
          <w:u w:val="single"/>
        </w:rPr>
      </w:pPr>
    </w:p>
    <w:p w:rsidR="00366697" w:rsidRDefault="000B5356" w:rsidP="00366697">
      <w:pPr>
        <w:widowControl w:val="0"/>
        <w:tabs>
          <w:tab w:val="left" w:pos="907"/>
          <w:tab w:val="left" w:pos="1985"/>
          <w:tab w:val="left" w:pos="2211"/>
          <w:tab w:val="left" w:pos="2880"/>
          <w:tab w:val="left" w:pos="3119"/>
          <w:tab w:val="left" w:pos="5046"/>
          <w:tab w:val="left" w:pos="6067"/>
          <w:tab w:val="left" w:pos="8789"/>
        </w:tabs>
        <w:autoSpaceDE w:val="0"/>
        <w:autoSpaceDN w:val="0"/>
        <w:adjustRightInd w:val="0"/>
        <w:spacing w:after="0" w:line="240" w:lineRule="auto"/>
        <w:outlineLvl w:val="0"/>
        <w:rPr>
          <w:rFonts w:ascii="Cambria" w:eastAsia="Times New Roman" w:hAnsi="Cambria"/>
          <w:b/>
          <w:sz w:val="28"/>
          <w:szCs w:val="28"/>
          <w:u w:val="single"/>
        </w:rPr>
      </w:pPr>
      <w:r>
        <w:rPr>
          <w:rFonts w:ascii="Cambria" w:eastAsia="Times New Roman" w:hAnsi="Cambria"/>
          <w:b/>
          <w:sz w:val="28"/>
          <w:szCs w:val="28"/>
          <w:u w:val="single"/>
        </w:rPr>
        <w:t>3</w:t>
      </w:r>
      <w:r w:rsidR="00501B3F">
        <w:rPr>
          <w:rFonts w:ascii="Cambria" w:eastAsia="Times New Roman" w:hAnsi="Cambria"/>
          <w:b/>
          <w:sz w:val="28"/>
          <w:szCs w:val="28"/>
          <w:u w:val="single"/>
        </w:rPr>
        <w:t>5</w:t>
      </w:r>
      <w:r>
        <w:rPr>
          <w:rFonts w:ascii="Cambria" w:eastAsia="Times New Roman" w:hAnsi="Cambria"/>
          <w:b/>
          <w:sz w:val="28"/>
          <w:szCs w:val="28"/>
          <w:u w:val="single"/>
        </w:rPr>
        <w:t xml:space="preserve"> §  Nimikkolähettisopimuksen solmiminen</w:t>
      </w:r>
    </w:p>
    <w:p w:rsidR="00192504" w:rsidRDefault="00C94631" w:rsidP="00C94631">
      <w:pPr>
        <w:widowControl w:val="0"/>
        <w:tabs>
          <w:tab w:val="left" w:pos="907"/>
          <w:tab w:val="left" w:pos="1985"/>
          <w:tab w:val="left" w:pos="2211"/>
          <w:tab w:val="left" w:pos="2880"/>
          <w:tab w:val="left" w:pos="3119"/>
          <w:tab w:val="left" w:pos="5046"/>
          <w:tab w:val="left" w:pos="6067"/>
          <w:tab w:val="left" w:pos="8789"/>
        </w:tabs>
        <w:autoSpaceDE w:val="0"/>
        <w:autoSpaceDN w:val="0"/>
        <w:adjustRightInd w:val="0"/>
        <w:spacing w:line="240" w:lineRule="auto"/>
        <w:ind w:left="1985" w:hanging="1078"/>
        <w:rPr>
          <w:color w:val="0129F1"/>
          <w:sz w:val="24"/>
          <w:szCs w:val="24"/>
        </w:rPr>
      </w:pPr>
      <w:r>
        <w:rPr>
          <w:sz w:val="24"/>
          <w:szCs w:val="24"/>
        </w:rPr>
        <w:tab/>
      </w:r>
      <w:r w:rsidR="00D435AF">
        <w:rPr>
          <w:sz w:val="24"/>
          <w:szCs w:val="24"/>
        </w:rPr>
        <w:br/>
        <w:t>K</w:t>
      </w:r>
      <w:r w:rsidR="00192504">
        <w:rPr>
          <w:sz w:val="24"/>
          <w:szCs w:val="24"/>
        </w:rPr>
        <w:t>appeliseurakunnan lähetyssihteeri Mirjam Harju lähtee lähetystyöhön Japaniin syksyllä 2014</w:t>
      </w:r>
      <w:r w:rsidR="00D435AF">
        <w:rPr>
          <w:sz w:val="24"/>
          <w:szCs w:val="24"/>
        </w:rPr>
        <w:t xml:space="preserve"> Suomen Luterilaisen Evankeliumiyhdistyksen lähettämänä</w:t>
      </w:r>
      <w:r w:rsidR="00192504">
        <w:rPr>
          <w:sz w:val="24"/>
          <w:szCs w:val="24"/>
        </w:rPr>
        <w:t xml:space="preserve">.  On suunniteltu, että Mirjan Harjun työtä tukeva nimikkolähettisopimus </w:t>
      </w:r>
      <w:r w:rsidR="00D435AF">
        <w:rPr>
          <w:sz w:val="24"/>
          <w:szCs w:val="24"/>
        </w:rPr>
        <w:t xml:space="preserve">solmittaisiin Suomen Luterilaisen Evankeliumiyhdistyksen kanssa. </w:t>
      </w:r>
    </w:p>
    <w:p w:rsidR="00C94631" w:rsidRPr="00D435AF" w:rsidRDefault="00192504" w:rsidP="00C94631">
      <w:pPr>
        <w:widowControl w:val="0"/>
        <w:tabs>
          <w:tab w:val="left" w:pos="907"/>
          <w:tab w:val="left" w:pos="1985"/>
          <w:tab w:val="left" w:pos="2211"/>
          <w:tab w:val="left" w:pos="2880"/>
          <w:tab w:val="left" w:pos="3119"/>
          <w:tab w:val="left" w:pos="5046"/>
          <w:tab w:val="left" w:pos="6067"/>
          <w:tab w:val="left" w:pos="8789"/>
        </w:tabs>
        <w:autoSpaceDE w:val="0"/>
        <w:autoSpaceDN w:val="0"/>
        <w:adjustRightInd w:val="0"/>
        <w:spacing w:line="240" w:lineRule="auto"/>
        <w:ind w:left="1985" w:hanging="1078"/>
        <w:rPr>
          <w:sz w:val="24"/>
          <w:szCs w:val="24"/>
        </w:rPr>
      </w:pPr>
      <w:r>
        <w:rPr>
          <w:color w:val="0129F1"/>
          <w:sz w:val="24"/>
          <w:szCs w:val="24"/>
        </w:rPr>
        <w:tab/>
      </w:r>
      <w:r w:rsidRPr="00D435AF">
        <w:rPr>
          <w:sz w:val="24"/>
          <w:szCs w:val="24"/>
        </w:rPr>
        <w:t>P</w:t>
      </w:r>
      <w:r w:rsidR="00C94631" w:rsidRPr="00D435AF">
        <w:rPr>
          <w:sz w:val="24"/>
          <w:szCs w:val="24"/>
        </w:rPr>
        <w:t xml:space="preserve">eräseinäjoen kappeliseurakunnalla on voimassa nimikkolähettisopimus Suomen Luterilaisen Evankeliumiyhdistyksen kanssa Keniassa toimivan Pauli Vanhasen työn tukemiseksi. </w:t>
      </w:r>
      <w:r w:rsidR="00D435AF">
        <w:rPr>
          <w:sz w:val="24"/>
          <w:szCs w:val="24"/>
        </w:rPr>
        <w:t xml:space="preserve">Sopimuksen kannatustavoitesumma on 7.000 euroa. </w:t>
      </w:r>
      <w:r w:rsidR="00C94631" w:rsidRPr="00D435AF">
        <w:rPr>
          <w:sz w:val="24"/>
          <w:szCs w:val="24"/>
        </w:rPr>
        <w:t xml:space="preserve"> </w:t>
      </w:r>
      <w:r w:rsidR="00C94631" w:rsidRPr="00D435AF">
        <w:rPr>
          <w:sz w:val="24"/>
          <w:szCs w:val="24"/>
        </w:rPr>
        <w:tab/>
      </w:r>
    </w:p>
    <w:p w:rsidR="00F07787" w:rsidRDefault="00C94631" w:rsidP="00D435AF">
      <w:pPr>
        <w:widowControl w:val="0"/>
        <w:tabs>
          <w:tab w:val="left" w:pos="907"/>
          <w:tab w:val="left" w:pos="1985"/>
          <w:tab w:val="left" w:pos="2211"/>
          <w:tab w:val="left" w:pos="2880"/>
          <w:tab w:val="left" w:pos="3119"/>
          <w:tab w:val="left" w:pos="5046"/>
          <w:tab w:val="left" w:pos="6067"/>
          <w:tab w:val="left" w:pos="8789"/>
        </w:tabs>
        <w:autoSpaceDE w:val="0"/>
        <w:autoSpaceDN w:val="0"/>
        <w:adjustRightInd w:val="0"/>
        <w:spacing w:line="240" w:lineRule="auto"/>
        <w:ind w:left="1985" w:hanging="1078"/>
        <w:rPr>
          <w:sz w:val="24"/>
          <w:szCs w:val="24"/>
        </w:rPr>
      </w:pPr>
      <w:r w:rsidRPr="00D435AF">
        <w:rPr>
          <w:sz w:val="24"/>
          <w:szCs w:val="24"/>
        </w:rPr>
        <w:t>Ehdotus</w:t>
      </w:r>
      <w:r w:rsidRPr="00D435AF">
        <w:rPr>
          <w:sz w:val="24"/>
          <w:szCs w:val="24"/>
        </w:rPr>
        <w:tab/>
        <w:t>Kappelineuvosto päättää solmia uuden nimikkolähettisopimuksen Suomen Luterilaisen Evankeliumiyhdistyksen kanssa Japaniin lähtevän Mirjam Harjun työn tukemiseen.   Sopimus astuu voimaan 1.</w:t>
      </w:r>
      <w:r w:rsidR="00192504" w:rsidRPr="00D435AF">
        <w:rPr>
          <w:sz w:val="24"/>
          <w:szCs w:val="24"/>
        </w:rPr>
        <w:t>8</w:t>
      </w:r>
      <w:r w:rsidRPr="00D435AF">
        <w:rPr>
          <w:sz w:val="24"/>
          <w:szCs w:val="24"/>
        </w:rPr>
        <w:t xml:space="preserve">.2014 ja on voimassa toistaiseksi.  Lähetysjärjestön kanssa on neuvoteltu, että </w:t>
      </w:r>
      <w:r w:rsidR="00D435AF" w:rsidRPr="00D435AF">
        <w:rPr>
          <w:sz w:val="24"/>
          <w:szCs w:val="24"/>
        </w:rPr>
        <w:t>kahden sopimuksen yhteinen kannatustavoitesumma</w:t>
      </w:r>
      <w:r w:rsidR="003D2918">
        <w:rPr>
          <w:sz w:val="24"/>
          <w:szCs w:val="24"/>
        </w:rPr>
        <w:t>, 7</w:t>
      </w:r>
      <w:r w:rsidR="00D435AF" w:rsidRPr="00D435AF">
        <w:rPr>
          <w:sz w:val="24"/>
          <w:szCs w:val="24"/>
        </w:rPr>
        <w:t>.000 euroa vuodessa, jakaantuisi tasan kummankin nimikkosopimuksen kesken</w:t>
      </w:r>
      <w:r w:rsidR="00D435AF">
        <w:rPr>
          <w:sz w:val="24"/>
          <w:szCs w:val="24"/>
        </w:rPr>
        <w:t xml:space="preserve">, </w:t>
      </w:r>
      <w:r w:rsidR="003D2918">
        <w:rPr>
          <w:sz w:val="24"/>
          <w:szCs w:val="24"/>
        </w:rPr>
        <w:t>3.500</w:t>
      </w:r>
      <w:r w:rsidR="00D435AF">
        <w:rPr>
          <w:sz w:val="24"/>
          <w:szCs w:val="24"/>
        </w:rPr>
        <w:t xml:space="preserve"> euroa kummankin sopimuksen osalle.</w:t>
      </w:r>
      <w:r w:rsidR="004C0E27">
        <w:rPr>
          <w:sz w:val="24"/>
          <w:szCs w:val="24"/>
        </w:rPr>
        <w:t xml:space="preserve"> </w:t>
      </w:r>
    </w:p>
    <w:p w:rsidR="00FF701E" w:rsidRPr="00D435AF" w:rsidRDefault="00FF701E" w:rsidP="00D435AF">
      <w:pPr>
        <w:widowControl w:val="0"/>
        <w:tabs>
          <w:tab w:val="left" w:pos="907"/>
          <w:tab w:val="left" w:pos="1985"/>
          <w:tab w:val="left" w:pos="2211"/>
          <w:tab w:val="left" w:pos="2880"/>
          <w:tab w:val="left" w:pos="3119"/>
          <w:tab w:val="left" w:pos="5046"/>
          <w:tab w:val="left" w:pos="6067"/>
          <w:tab w:val="left" w:pos="8789"/>
        </w:tabs>
        <w:autoSpaceDE w:val="0"/>
        <w:autoSpaceDN w:val="0"/>
        <w:adjustRightInd w:val="0"/>
        <w:spacing w:line="240" w:lineRule="auto"/>
        <w:ind w:left="1985" w:hanging="1078"/>
        <w:rPr>
          <w:sz w:val="24"/>
          <w:szCs w:val="24"/>
        </w:rPr>
      </w:pPr>
      <w:r>
        <w:rPr>
          <w:sz w:val="24"/>
          <w:szCs w:val="24"/>
        </w:rPr>
        <w:t>Päätös</w:t>
      </w:r>
      <w:r w:rsidR="000D1897">
        <w:rPr>
          <w:sz w:val="24"/>
          <w:szCs w:val="24"/>
        </w:rPr>
        <w:tab/>
        <w:t>Hyväksyttiin päätös ehdotuksen mukaisesti.</w:t>
      </w:r>
      <w:r>
        <w:rPr>
          <w:sz w:val="24"/>
          <w:szCs w:val="24"/>
        </w:rPr>
        <w:tab/>
      </w:r>
    </w:p>
    <w:p w:rsidR="00A660A5" w:rsidRDefault="00A660A5" w:rsidP="00736D6C">
      <w:pPr>
        <w:widowControl w:val="0"/>
        <w:tabs>
          <w:tab w:val="left" w:pos="907"/>
          <w:tab w:val="left" w:pos="1985"/>
          <w:tab w:val="left" w:pos="2211"/>
          <w:tab w:val="left" w:pos="2880"/>
          <w:tab w:val="left" w:pos="3119"/>
          <w:tab w:val="left" w:pos="5046"/>
          <w:tab w:val="left" w:pos="6067"/>
          <w:tab w:val="left" w:pos="8789"/>
        </w:tabs>
        <w:autoSpaceDE w:val="0"/>
        <w:autoSpaceDN w:val="0"/>
        <w:adjustRightInd w:val="0"/>
        <w:spacing w:after="0" w:line="240" w:lineRule="auto"/>
        <w:outlineLvl w:val="0"/>
        <w:rPr>
          <w:rFonts w:ascii="Cambria" w:eastAsia="Times New Roman" w:hAnsi="Cambria"/>
          <w:b/>
          <w:sz w:val="28"/>
          <w:szCs w:val="28"/>
          <w:u w:val="single"/>
        </w:rPr>
      </w:pPr>
    </w:p>
    <w:p w:rsidR="00F07787" w:rsidRPr="00F07787" w:rsidRDefault="000B5356" w:rsidP="00F07787">
      <w:pPr>
        <w:widowControl w:val="0"/>
        <w:tabs>
          <w:tab w:val="left" w:pos="907"/>
          <w:tab w:val="left" w:pos="1985"/>
          <w:tab w:val="left" w:pos="2211"/>
          <w:tab w:val="left" w:pos="2880"/>
          <w:tab w:val="left" w:pos="3119"/>
          <w:tab w:val="left" w:pos="5046"/>
          <w:tab w:val="left" w:pos="6067"/>
          <w:tab w:val="left" w:pos="8789"/>
        </w:tabs>
        <w:autoSpaceDE w:val="0"/>
        <w:autoSpaceDN w:val="0"/>
        <w:adjustRightInd w:val="0"/>
        <w:spacing w:after="0" w:line="240" w:lineRule="auto"/>
        <w:outlineLvl w:val="0"/>
        <w:rPr>
          <w:rFonts w:ascii="Cambria" w:eastAsia="Times New Roman" w:hAnsi="Cambria"/>
          <w:b/>
          <w:sz w:val="28"/>
          <w:szCs w:val="28"/>
          <w:u w:val="single"/>
        </w:rPr>
      </w:pPr>
      <w:r w:rsidRPr="00F07787">
        <w:rPr>
          <w:rFonts w:ascii="Cambria" w:eastAsia="Times New Roman" w:hAnsi="Cambria"/>
          <w:b/>
          <w:sz w:val="28"/>
          <w:szCs w:val="28"/>
          <w:u w:val="single"/>
        </w:rPr>
        <w:t>3</w:t>
      </w:r>
      <w:r w:rsidR="00501B3F">
        <w:rPr>
          <w:rFonts w:ascii="Cambria" w:eastAsia="Times New Roman" w:hAnsi="Cambria"/>
          <w:b/>
          <w:sz w:val="28"/>
          <w:szCs w:val="28"/>
          <w:u w:val="single"/>
        </w:rPr>
        <w:t>6</w:t>
      </w:r>
      <w:r w:rsidR="008034A6" w:rsidRPr="00F07787">
        <w:rPr>
          <w:rFonts w:ascii="Cambria" w:eastAsia="Times New Roman" w:hAnsi="Cambria"/>
          <w:b/>
          <w:sz w:val="28"/>
          <w:szCs w:val="28"/>
          <w:u w:val="single"/>
        </w:rPr>
        <w:t xml:space="preserve"> §</w:t>
      </w:r>
      <w:r w:rsidR="00DD6776" w:rsidRPr="00F07787">
        <w:rPr>
          <w:rFonts w:ascii="Cambria" w:eastAsia="Times New Roman" w:hAnsi="Cambria"/>
          <w:b/>
          <w:sz w:val="28"/>
          <w:szCs w:val="28"/>
          <w:u w:val="single"/>
        </w:rPr>
        <w:t xml:space="preserve"> </w:t>
      </w:r>
      <w:r w:rsidR="00F07787">
        <w:rPr>
          <w:rFonts w:ascii="Cambria" w:eastAsia="Times New Roman" w:hAnsi="Cambria"/>
          <w:b/>
          <w:sz w:val="28"/>
          <w:szCs w:val="28"/>
          <w:u w:val="single"/>
        </w:rPr>
        <w:t xml:space="preserve"> </w:t>
      </w:r>
      <w:r w:rsidR="00F07787" w:rsidRPr="00F07787">
        <w:rPr>
          <w:rFonts w:ascii="Cambria" w:eastAsia="Times New Roman" w:hAnsi="Cambria"/>
          <w:b/>
          <w:sz w:val="28"/>
          <w:szCs w:val="28"/>
          <w:u w:val="single"/>
        </w:rPr>
        <w:t>Rekrytointiohjeistus</w:t>
      </w:r>
    </w:p>
    <w:p w:rsidR="00F07787" w:rsidRDefault="00F07787" w:rsidP="00F07787">
      <w:pPr>
        <w:widowControl w:val="0"/>
        <w:tabs>
          <w:tab w:val="left" w:pos="907"/>
          <w:tab w:val="left" w:pos="1985"/>
          <w:tab w:val="left" w:pos="2211"/>
          <w:tab w:val="left" w:pos="2880"/>
          <w:tab w:val="left" w:pos="3119"/>
          <w:tab w:val="left" w:pos="5046"/>
          <w:tab w:val="left" w:pos="6067"/>
          <w:tab w:val="left" w:pos="8789"/>
        </w:tabs>
        <w:autoSpaceDE w:val="0"/>
        <w:autoSpaceDN w:val="0"/>
        <w:adjustRightInd w:val="0"/>
        <w:spacing w:line="240" w:lineRule="auto"/>
        <w:ind w:left="1985" w:hanging="1078"/>
        <w:rPr>
          <w:sz w:val="24"/>
          <w:szCs w:val="24"/>
        </w:rPr>
      </w:pPr>
      <w:r>
        <w:rPr>
          <w:sz w:val="24"/>
          <w:szCs w:val="24"/>
        </w:rPr>
        <w:tab/>
      </w:r>
      <w:r w:rsidRPr="00130024">
        <w:rPr>
          <w:sz w:val="24"/>
          <w:szCs w:val="24"/>
        </w:rPr>
        <w:t>Seinäjoen seurakunnan rekrytointiohjeistus on päivitettävä mm. kirkkolakiin tulleiden muutosten, virkasäännön poistumisen ja muiden ohje- ja johtosääntöjen muutosten vuoksi. Kirkkoherra ja hallintojohtaja ovat päivittäneet rek</w:t>
      </w:r>
      <w:r>
        <w:rPr>
          <w:sz w:val="24"/>
          <w:szCs w:val="24"/>
        </w:rPr>
        <w:t>rytointiohjeistuksen.  Liite</w:t>
      </w:r>
      <w:r w:rsidR="004C0E27">
        <w:rPr>
          <w:sz w:val="24"/>
          <w:szCs w:val="24"/>
        </w:rPr>
        <w:t xml:space="preserve"> 3</w:t>
      </w:r>
      <w:r>
        <w:rPr>
          <w:sz w:val="24"/>
          <w:szCs w:val="24"/>
        </w:rPr>
        <w:t>/</w:t>
      </w:r>
      <w:r w:rsidR="004C0E27">
        <w:rPr>
          <w:sz w:val="24"/>
          <w:szCs w:val="24"/>
        </w:rPr>
        <w:t xml:space="preserve">Kapne </w:t>
      </w:r>
      <w:r>
        <w:rPr>
          <w:sz w:val="24"/>
          <w:szCs w:val="24"/>
        </w:rPr>
        <w:t>2</w:t>
      </w:r>
      <w:r w:rsidR="004C0E27">
        <w:rPr>
          <w:sz w:val="24"/>
          <w:szCs w:val="24"/>
        </w:rPr>
        <w:t>6</w:t>
      </w:r>
      <w:r>
        <w:rPr>
          <w:sz w:val="24"/>
          <w:szCs w:val="24"/>
        </w:rPr>
        <w:t>.5.</w:t>
      </w:r>
      <w:r w:rsidR="004C0E27">
        <w:rPr>
          <w:sz w:val="24"/>
          <w:szCs w:val="24"/>
        </w:rPr>
        <w:t>20</w:t>
      </w:r>
      <w:r>
        <w:rPr>
          <w:sz w:val="24"/>
          <w:szCs w:val="24"/>
        </w:rPr>
        <w:t>14</w:t>
      </w:r>
      <w:r w:rsidR="004C0E27">
        <w:rPr>
          <w:sz w:val="24"/>
          <w:szCs w:val="24"/>
        </w:rPr>
        <w:t xml:space="preserve"> § 3</w:t>
      </w:r>
      <w:r w:rsidR="00501B3F">
        <w:rPr>
          <w:sz w:val="24"/>
          <w:szCs w:val="24"/>
        </w:rPr>
        <w:t>6</w:t>
      </w:r>
    </w:p>
    <w:p w:rsidR="00F07787" w:rsidRDefault="00F07787" w:rsidP="00F07787">
      <w:pPr>
        <w:widowControl w:val="0"/>
        <w:tabs>
          <w:tab w:val="left" w:pos="907"/>
          <w:tab w:val="left" w:pos="1985"/>
          <w:tab w:val="left" w:pos="2211"/>
          <w:tab w:val="left" w:pos="2880"/>
          <w:tab w:val="left" w:pos="3119"/>
          <w:tab w:val="left" w:pos="5046"/>
          <w:tab w:val="left" w:pos="6067"/>
          <w:tab w:val="left" w:pos="8789"/>
        </w:tabs>
        <w:autoSpaceDE w:val="0"/>
        <w:autoSpaceDN w:val="0"/>
        <w:adjustRightInd w:val="0"/>
        <w:spacing w:line="240" w:lineRule="auto"/>
        <w:ind w:left="1985" w:hanging="1078"/>
        <w:rPr>
          <w:sz w:val="24"/>
          <w:szCs w:val="24"/>
        </w:rPr>
      </w:pPr>
      <w:r>
        <w:rPr>
          <w:sz w:val="24"/>
          <w:szCs w:val="24"/>
        </w:rPr>
        <w:tab/>
        <w:t xml:space="preserve">Kappelineuvoston ohjesäännössä mainitaan, että mikäli rekrytointiohjeistusta päivitetään, tulee siitä pyytää lausunto kappelineuvostoilta/alueneuvostolta. </w:t>
      </w:r>
    </w:p>
    <w:p w:rsidR="00501B3F" w:rsidRPr="00F07787" w:rsidRDefault="00F07787" w:rsidP="00501B3F">
      <w:pPr>
        <w:widowControl w:val="0"/>
        <w:tabs>
          <w:tab w:val="left" w:pos="907"/>
          <w:tab w:val="left" w:pos="1985"/>
          <w:tab w:val="left" w:pos="2211"/>
          <w:tab w:val="left" w:pos="2880"/>
          <w:tab w:val="left" w:pos="3119"/>
          <w:tab w:val="left" w:pos="5046"/>
          <w:tab w:val="left" w:pos="6067"/>
          <w:tab w:val="left" w:pos="8789"/>
        </w:tabs>
        <w:autoSpaceDE w:val="0"/>
        <w:autoSpaceDN w:val="0"/>
        <w:adjustRightInd w:val="0"/>
        <w:spacing w:line="240" w:lineRule="auto"/>
        <w:ind w:left="1985" w:hanging="1078"/>
        <w:rPr>
          <w:sz w:val="24"/>
          <w:szCs w:val="24"/>
        </w:rPr>
      </w:pPr>
      <w:r>
        <w:rPr>
          <w:sz w:val="24"/>
          <w:szCs w:val="24"/>
        </w:rPr>
        <w:t xml:space="preserve">Ehdotus </w:t>
      </w:r>
      <w:r>
        <w:rPr>
          <w:sz w:val="24"/>
          <w:szCs w:val="24"/>
        </w:rPr>
        <w:tab/>
      </w:r>
      <w:r w:rsidR="00501B3F">
        <w:rPr>
          <w:sz w:val="24"/>
          <w:szCs w:val="24"/>
        </w:rPr>
        <w:t xml:space="preserve">Kappelineuvosto puoltaa rekrytointiohjeistuksen hyväksymistä esitetyssä muodossa. </w:t>
      </w:r>
    </w:p>
    <w:p w:rsidR="00C61C46" w:rsidRPr="00F07787" w:rsidRDefault="00F07787" w:rsidP="00C61C46">
      <w:pPr>
        <w:widowControl w:val="0"/>
        <w:tabs>
          <w:tab w:val="left" w:pos="907"/>
          <w:tab w:val="left" w:pos="1985"/>
          <w:tab w:val="left" w:pos="2211"/>
          <w:tab w:val="left" w:pos="2880"/>
          <w:tab w:val="left" w:pos="3119"/>
          <w:tab w:val="left" w:pos="5046"/>
          <w:tab w:val="left" w:pos="6067"/>
          <w:tab w:val="left" w:pos="8789"/>
        </w:tabs>
        <w:autoSpaceDE w:val="0"/>
        <w:autoSpaceDN w:val="0"/>
        <w:adjustRightInd w:val="0"/>
        <w:spacing w:line="240" w:lineRule="auto"/>
        <w:ind w:left="1985" w:hanging="1078"/>
        <w:rPr>
          <w:sz w:val="24"/>
          <w:szCs w:val="24"/>
        </w:rPr>
      </w:pPr>
      <w:r>
        <w:rPr>
          <w:sz w:val="24"/>
          <w:szCs w:val="24"/>
        </w:rPr>
        <w:t>Päätös</w:t>
      </w:r>
      <w:r>
        <w:rPr>
          <w:sz w:val="24"/>
          <w:szCs w:val="24"/>
        </w:rPr>
        <w:tab/>
      </w:r>
      <w:r w:rsidR="00705472">
        <w:rPr>
          <w:sz w:val="24"/>
          <w:szCs w:val="24"/>
        </w:rPr>
        <w:t xml:space="preserve">Kappelineuvosto </w:t>
      </w:r>
      <w:r w:rsidR="00C61C46">
        <w:rPr>
          <w:sz w:val="24"/>
          <w:szCs w:val="24"/>
        </w:rPr>
        <w:t xml:space="preserve">päätti </w:t>
      </w:r>
      <w:r w:rsidR="00705472">
        <w:rPr>
          <w:sz w:val="24"/>
          <w:szCs w:val="24"/>
        </w:rPr>
        <w:t xml:space="preserve">puoltaa </w:t>
      </w:r>
      <w:r w:rsidR="00C61C46">
        <w:rPr>
          <w:sz w:val="24"/>
          <w:szCs w:val="24"/>
        </w:rPr>
        <w:t xml:space="preserve">rekrytointiohjeistuksen hyväksymistä esitetyssä muodossa. </w:t>
      </w:r>
    </w:p>
    <w:p w:rsidR="00F07787" w:rsidRDefault="00F07787" w:rsidP="00C61C46">
      <w:pPr>
        <w:widowControl w:val="0"/>
        <w:tabs>
          <w:tab w:val="left" w:pos="907"/>
          <w:tab w:val="left" w:pos="1985"/>
          <w:tab w:val="left" w:pos="2211"/>
          <w:tab w:val="left" w:pos="2880"/>
          <w:tab w:val="left" w:pos="3119"/>
          <w:tab w:val="left" w:pos="5046"/>
          <w:tab w:val="left" w:pos="6067"/>
          <w:tab w:val="left" w:pos="8789"/>
        </w:tabs>
        <w:autoSpaceDE w:val="0"/>
        <w:autoSpaceDN w:val="0"/>
        <w:adjustRightInd w:val="0"/>
        <w:spacing w:line="240" w:lineRule="auto"/>
        <w:ind w:left="1985" w:hanging="1078"/>
        <w:rPr>
          <w:rFonts w:ascii="Cambria" w:eastAsia="Times New Roman" w:hAnsi="Cambria"/>
          <w:b/>
          <w:sz w:val="28"/>
          <w:szCs w:val="28"/>
          <w:u w:val="single"/>
        </w:rPr>
      </w:pPr>
    </w:p>
    <w:p w:rsidR="00C61C46" w:rsidRDefault="00C61C46">
      <w:pPr>
        <w:spacing w:after="0" w:line="240" w:lineRule="auto"/>
        <w:rPr>
          <w:rFonts w:ascii="Cambria" w:eastAsia="Times New Roman" w:hAnsi="Cambria"/>
          <w:b/>
          <w:sz w:val="28"/>
          <w:szCs w:val="28"/>
          <w:u w:val="single"/>
        </w:rPr>
      </w:pPr>
      <w:r>
        <w:rPr>
          <w:rFonts w:ascii="Cambria" w:eastAsia="Times New Roman" w:hAnsi="Cambria"/>
          <w:b/>
          <w:sz w:val="28"/>
          <w:szCs w:val="28"/>
          <w:u w:val="single"/>
        </w:rPr>
        <w:br w:type="page"/>
      </w:r>
    </w:p>
    <w:p w:rsidR="008034A6" w:rsidRDefault="004C0E27" w:rsidP="00A02443">
      <w:pPr>
        <w:widowControl w:val="0"/>
        <w:tabs>
          <w:tab w:val="left" w:pos="907"/>
          <w:tab w:val="left" w:pos="1985"/>
          <w:tab w:val="left" w:pos="2211"/>
          <w:tab w:val="left" w:pos="2880"/>
          <w:tab w:val="left" w:pos="3119"/>
          <w:tab w:val="left" w:pos="5046"/>
          <w:tab w:val="left" w:pos="6067"/>
          <w:tab w:val="left" w:pos="8789"/>
        </w:tabs>
        <w:autoSpaceDE w:val="0"/>
        <w:autoSpaceDN w:val="0"/>
        <w:adjustRightInd w:val="0"/>
        <w:spacing w:after="0" w:line="240" w:lineRule="auto"/>
        <w:ind w:left="907" w:hanging="907"/>
        <w:outlineLvl w:val="0"/>
        <w:rPr>
          <w:rFonts w:ascii="Cambria" w:eastAsia="Times New Roman" w:hAnsi="Cambria"/>
          <w:b/>
          <w:sz w:val="28"/>
          <w:szCs w:val="28"/>
          <w:u w:val="single"/>
        </w:rPr>
      </w:pPr>
      <w:r>
        <w:rPr>
          <w:rFonts w:ascii="Cambria" w:eastAsia="Times New Roman" w:hAnsi="Cambria"/>
          <w:b/>
          <w:sz w:val="28"/>
          <w:szCs w:val="28"/>
          <w:u w:val="single"/>
        </w:rPr>
        <w:t>3</w:t>
      </w:r>
      <w:r w:rsidR="00501B3F">
        <w:rPr>
          <w:rFonts w:ascii="Cambria" w:eastAsia="Times New Roman" w:hAnsi="Cambria"/>
          <w:b/>
          <w:sz w:val="28"/>
          <w:szCs w:val="28"/>
          <w:u w:val="single"/>
        </w:rPr>
        <w:t>7</w:t>
      </w:r>
      <w:r>
        <w:rPr>
          <w:rFonts w:ascii="Cambria" w:eastAsia="Times New Roman" w:hAnsi="Cambria"/>
          <w:b/>
          <w:sz w:val="28"/>
          <w:szCs w:val="28"/>
          <w:u w:val="single"/>
        </w:rPr>
        <w:t xml:space="preserve"> § </w:t>
      </w:r>
      <w:r w:rsidR="003358BB">
        <w:rPr>
          <w:rFonts w:ascii="Cambria" w:eastAsia="Times New Roman" w:hAnsi="Cambria"/>
          <w:b/>
          <w:sz w:val="28"/>
          <w:szCs w:val="28"/>
          <w:u w:val="single"/>
        </w:rPr>
        <w:t>Tiedoksimerkintäasioita</w:t>
      </w:r>
    </w:p>
    <w:p w:rsidR="00FB18AB" w:rsidRDefault="00FB18AB" w:rsidP="00FB18AB">
      <w:pPr>
        <w:pStyle w:val="Luettelokappale"/>
        <w:widowControl w:val="0"/>
        <w:numPr>
          <w:ilvl w:val="0"/>
          <w:numId w:val="36"/>
        </w:numPr>
        <w:tabs>
          <w:tab w:val="left" w:pos="907"/>
          <w:tab w:val="left" w:pos="1985"/>
          <w:tab w:val="left" w:pos="2211"/>
          <w:tab w:val="left" w:pos="2880"/>
          <w:tab w:val="left" w:pos="3119"/>
          <w:tab w:val="left" w:pos="5046"/>
          <w:tab w:val="left" w:pos="6067"/>
          <w:tab w:val="left" w:pos="8789"/>
        </w:tabs>
        <w:autoSpaceDE w:val="0"/>
        <w:autoSpaceDN w:val="0"/>
        <w:adjustRightInd w:val="0"/>
        <w:spacing w:after="0" w:line="240" w:lineRule="auto"/>
        <w:ind w:left="2345"/>
        <w:outlineLvl w:val="0"/>
        <w:rPr>
          <w:sz w:val="24"/>
          <w:szCs w:val="24"/>
        </w:rPr>
      </w:pPr>
      <w:r>
        <w:rPr>
          <w:sz w:val="24"/>
          <w:szCs w:val="24"/>
        </w:rPr>
        <w:t>Lähetystyön toimikunnan kokousmuistio 7.3.2014</w:t>
      </w:r>
    </w:p>
    <w:p w:rsidR="00064144" w:rsidRDefault="00FB18AB" w:rsidP="00424F24">
      <w:pPr>
        <w:pStyle w:val="Luettelokappale"/>
        <w:widowControl w:val="0"/>
        <w:numPr>
          <w:ilvl w:val="0"/>
          <w:numId w:val="36"/>
        </w:numPr>
        <w:tabs>
          <w:tab w:val="left" w:pos="907"/>
          <w:tab w:val="left" w:pos="1985"/>
          <w:tab w:val="left" w:pos="2211"/>
          <w:tab w:val="left" w:pos="2880"/>
          <w:tab w:val="left" w:pos="3119"/>
          <w:tab w:val="left" w:pos="5046"/>
          <w:tab w:val="left" w:pos="6067"/>
          <w:tab w:val="left" w:pos="8789"/>
        </w:tabs>
        <w:autoSpaceDE w:val="0"/>
        <w:autoSpaceDN w:val="0"/>
        <w:adjustRightInd w:val="0"/>
        <w:spacing w:after="0" w:line="240" w:lineRule="auto"/>
        <w:ind w:left="2345"/>
        <w:outlineLvl w:val="0"/>
        <w:rPr>
          <w:sz w:val="24"/>
          <w:szCs w:val="24"/>
        </w:rPr>
      </w:pPr>
      <w:r>
        <w:rPr>
          <w:sz w:val="24"/>
          <w:szCs w:val="24"/>
        </w:rPr>
        <w:t xml:space="preserve">Diakoniatyön </w:t>
      </w:r>
      <w:r w:rsidR="00424F24">
        <w:rPr>
          <w:sz w:val="24"/>
          <w:szCs w:val="24"/>
        </w:rPr>
        <w:t>toi</w:t>
      </w:r>
      <w:r w:rsidR="000B5356">
        <w:rPr>
          <w:sz w:val="24"/>
          <w:szCs w:val="24"/>
        </w:rPr>
        <w:t xml:space="preserve">mikunnan kokousmuistio </w:t>
      </w:r>
      <w:r>
        <w:rPr>
          <w:sz w:val="24"/>
          <w:szCs w:val="24"/>
        </w:rPr>
        <w:t>9.4.2014</w:t>
      </w:r>
    </w:p>
    <w:p w:rsidR="00FB18AB" w:rsidRDefault="00FB18AB" w:rsidP="00424F24">
      <w:pPr>
        <w:pStyle w:val="Luettelokappale"/>
        <w:widowControl w:val="0"/>
        <w:numPr>
          <w:ilvl w:val="0"/>
          <w:numId w:val="36"/>
        </w:numPr>
        <w:tabs>
          <w:tab w:val="left" w:pos="907"/>
          <w:tab w:val="left" w:pos="1985"/>
          <w:tab w:val="left" w:pos="2211"/>
          <w:tab w:val="left" w:pos="2880"/>
          <w:tab w:val="left" w:pos="3119"/>
          <w:tab w:val="left" w:pos="5046"/>
          <w:tab w:val="left" w:pos="6067"/>
          <w:tab w:val="left" w:pos="8789"/>
        </w:tabs>
        <w:autoSpaceDE w:val="0"/>
        <w:autoSpaceDN w:val="0"/>
        <w:adjustRightInd w:val="0"/>
        <w:spacing w:after="0" w:line="240" w:lineRule="auto"/>
        <w:ind w:left="2345"/>
        <w:outlineLvl w:val="0"/>
        <w:rPr>
          <w:sz w:val="24"/>
          <w:szCs w:val="24"/>
        </w:rPr>
      </w:pPr>
      <w:r w:rsidRPr="00FB18AB">
        <w:rPr>
          <w:sz w:val="24"/>
          <w:szCs w:val="24"/>
        </w:rPr>
        <w:t>L</w:t>
      </w:r>
      <w:r>
        <w:rPr>
          <w:sz w:val="24"/>
          <w:szCs w:val="24"/>
        </w:rPr>
        <w:t>apsi-, perhe- , ja varhaisnuorisotyön toimikunnan kokousmuistio 11.4.2014</w:t>
      </w:r>
    </w:p>
    <w:p w:rsidR="008D253C" w:rsidRDefault="000B5356" w:rsidP="00424F24">
      <w:pPr>
        <w:pStyle w:val="Luettelokappale"/>
        <w:widowControl w:val="0"/>
        <w:numPr>
          <w:ilvl w:val="0"/>
          <w:numId w:val="36"/>
        </w:numPr>
        <w:tabs>
          <w:tab w:val="left" w:pos="907"/>
          <w:tab w:val="left" w:pos="1985"/>
          <w:tab w:val="left" w:pos="2211"/>
          <w:tab w:val="left" w:pos="2880"/>
          <w:tab w:val="left" w:pos="3119"/>
          <w:tab w:val="left" w:pos="5046"/>
          <w:tab w:val="left" w:pos="6067"/>
          <w:tab w:val="left" w:pos="8789"/>
        </w:tabs>
        <w:autoSpaceDE w:val="0"/>
        <w:autoSpaceDN w:val="0"/>
        <w:adjustRightInd w:val="0"/>
        <w:spacing w:after="0" w:line="240" w:lineRule="auto"/>
        <w:ind w:left="2345"/>
        <w:outlineLvl w:val="0"/>
        <w:rPr>
          <w:sz w:val="24"/>
          <w:szCs w:val="24"/>
        </w:rPr>
      </w:pPr>
      <w:r>
        <w:rPr>
          <w:sz w:val="24"/>
          <w:szCs w:val="24"/>
        </w:rPr>
        <w:t>J.G.Annalan Säätiön tilinpäätös vuodelta 2014</w:t>
      </w:r>
    </w:p>
    <w:p w:rsidR="008D253C" w:rsidRDefault="008D253C" w:rsidP="008D253C">
      <w:pPr>
        <w:pStyle w:val="Luettelokappale"/>
        <w:widowControl w:val="0"/>
        <w:tabs>
          <w:tab w:val="left" w:pos="907"/>
          <w:tab w:val="left" w:pos="1985"/>
          <w:tab w:val="left" w:pos="2211"/>
          <w:tab w:val="left" w:pos="2880"/>
          <w:tab w:val="left" w:pos="3119"/>
          <w:tab w:val="left" w:pos="5046"/>
          <w:tab w:val="left" w:pos="6067"/>
          <w:tab w:val="left" w:pos="8789"/>
        </w:tabs>
        <w:autoSpaceDE w:val="0"/>
        <w:autoSpaceDN w:val="0"/>
        <w:adjustRightInd w:val="0"/>
        <w:spacing w:after="0" w:line="240" w:lineRule="auto"/>
        <w:ind w:left="2345"/>
        <w:outlineLvl w:val="0"/>
        <w:rPr>
          <w:sz w:val="24"/>
          <w:szCs w:val="24"/>
        </w:rPr>
      </w:pPr>
    </w:p>
    <w:p w:rsidR="008D253C" w:rsidRDefault="008C77DC" w:rsidP="008C77DC">
      <w:pPr>
        <w:widowControl w:val="0"/>
        <w:tabs>
          <w:tab w:val="left" w:pos="907"/>
          <w:tab w:val="left" w:pos="1985"/>
          <w:tab w:val="left" w:pos="2211"/>
          <w:tab w:val="left" w:pos="2880"/>
          <w:tab w:val="left" w:pos="3119"/>
          <w:tab w:val="left" w:pos="5046"/>
          <w:tab w:val="left" w:pos="6067"/>
          <w:tab w:val="left" w:pos="8789"/>
        </w:tabs>
        <w:autoSpaceDE w:val="0"/>
        <w:autoSpaceDN w:val="0"/>
        <w:adjustRightInd w:val="0"/>
        <w:spacing w:line="240" w:lineRule="auto"/>
        <w:ind w:left="907"/>
        <w:rPr>
          <w:sz w:val="24"/>
          <w:szCs w:val="24"/>
        </w:rPr>
      </w:pPr>
      <w:r>
        <w:rPr>
          <w:sz w:val="24"/>
          <w:szCs w:val="24"/>
        </w:rPr>
        <w:t>Päätös</w:t>
      </w:r>
      <w:r>
        <w:rPr>
          <w:sz w:val="24"/>
          <w:szCs w:val="24"/>
        </w:rPr>
        <w:tab/>
      </w:r>
      <w:r w:rsidR="00705472">
        <w:rPr>
          <w:sz w:val="24"/>
          <w:szCs w:val="24"/>
        </w:rPr>
        <w:t>Merkittiin tiedoksi.</w:t>
      </w:r>
    </w:p>
    <w:p w:rsidR="00424F24" w:rsidRPr="00424F24" w:rsidRDefault="00424F24" w:rsidP="00424F24">
      <w:pPr>
        <w:pStyle w:val="Luettelokappale"/>
        <w:widowControl w:val="0"/>
        <w:tabs>
          <w:tab w:val="left" w:pos="907"/>
          <w:tab w:val="left" w:pos="1985"/>
          <w:tab w:val="left" w:pos="2211"/>
          <w:tab w:val="left" w:pos="2880"/>
          <w:tab w:val="left" w:pos="3119"/>
          <w:tab w:val="left" w:pos="5046"/>
          <w:tab w:val="left" w:pos="6067"/>
          <w:tab w:val="left" w:pos="8789"/>
        </w:tabs>
        <w:autoSpaceDE w:val="0"/>
        <w:autoSpaceDN w:val="0"/>
        <w:adjustRightInd w:val="0"/>
        <w:spacing w:after="0" w:line="240" w:lineRule="auto"/>
        <w:ind w:left="2345"/>
        <w:outlineLvl w:val="0"/>
        <w:rPr>
          <w:sz w:val="24"/>
          <w:szCs w:val="24"/>
        </w:rPr>
      </w:pPr>
    </w:p>
    <w:p w:rsidR="00424F24" w:rsidRDefault="00424F24" w:rsidP="00DD6776">
      <w:pPr>
        <w:widowControl w:val="0"/>
        <w:tabs>
          <w:tab w:val="left" w:pos="907"/>
          <w:tab w:val="left" w:pos="1985"/>
          <w:tab w:val="left" w:pos="2211"/>
          <w:tab w:val="left" w:pos="2880"/>
          <w:tab w:val="left" w:pos="3119"/>
          <w:tab w:val="left" w:pos="5046"/>
          <w:tab w:val="left" w:pos="6067"/>
          <w:tab w:val="left" w:pos="8789"/>
        </w:tabs>
        <w:autoSpaceDE w:val="0"/>
        <w:autoSpaceDN w:val="0"/>
        <w:adjustRightInd w:val="0"/>
        <w:spacing w:after="0" w:line="240" w:lineRule="auto"/>
        <w:outlineLvl w:val="0"/>
        <w:rPr>
          <w:sz w:val="24"/>
          <w:szCs w:val="24"/>
        </w:rPr>
      </w:pPr>
    </w:p>
    <w:p w:rsidR="00DD6776" w:rsidRDefault="00BF002E" w:rsidP="00A02443">
      <w:pPr>
        <w:widowControl w:val="0"/>
        <w:tabs>
          <w:tab w:val="left" w:pos="907"/>
          <w:tab w:val="left" w:pos="1985"/>
          <w:tab w:val="left" w:pos="2211"/>
          <w:tab w:val="left" w:pos="2880"/>
          <w:tab w:val="left" w:pos="3119"/>
          <w:tab w:val="left" w:pos="5046"/>
          <w:tab w:val="left" w:pos="6067"/>
          <w:tab w:val="left" w:pos="8789"/>
        </w:tabs>
        <w:autoSpaceDE w:val="0"/>
        <w:autoSpaceDN w:val="0"/>
        <w:adjustRightInd w:val="0"/>
        <w:spacing w:after="0" w:line="240" w:lineRule="auto"/>
        <w:ind w:left="907" w:hanging="907"/>
        <w:outlineLvl w:val="0"/>
      </w:pPr>
      <w:r>
        <w:rPr>
          <w:rFonts w:ascii="Cambria" w:eastAsia="Times New Roman" w:hAnsi="Cambria"/>
          <w:b/>
          <w:sz w:val="28"/>
          <w:szCs w:val="28"/>
          <w:u w:val="single"/>
        </w:rPr>
        <w:t>3</w:t>
      </w:r>
      <w:r w:rsidR="00501B3F">
        <w:rPr>
          <w:rFonts w:ascii="Cambria" w:eastAsia="Times New Roman" w:hAnsi="Cambria"/>
          <w:b/>
          <w:sz w:val="28"/>
          <w:szCs w:val="28"/>
          <w:u w:val="single"/>
        </w:rPr>
        <w:t>8</w:t>
      </w:r>
      <w:r w:rsidR="003358BB">
        <w:rPr>
          <w:rFonts w:ascii="Cambria" w:eastAsia="Times New Roman" w:hAnsi="Cambria"/>
          <w:b/>
          <w:sz w:val="28"/>
          <w:szCs w:val="28"/>
          <w:u w:val="single"/>
        </w:rPr>
        <w:t xml:space="preserve"> </w:t>
      </w:r>
      <w:r w:rsidR="008034A6">
        <w:rPr>
          <w:rFonts w:ascii="Cambria" w:eastAsia="Times New Roman" w:hAnsi="Cambria"/>
          <w:b/>
          <w:sz w:val="28"/>
          <w:szCs w:val="28"/>
          <w:u w:val="single"/>
        </w:rPr>
        <w:t xml:space="preserve">§ </w:t>
      </w:r>
      <w:r w:rsidR="00283DA1" w:rsidRPr="00283DA1">
        <w:rPr>
          <w:rFonts w:ascii="Cambria" w:eastAsia="Times New Roman" w:hAnsi="Cambria"/>
          <w:b/>
          <w:sz w:val="28"/>
          <w:szCs w:val="28"/>
          <w:u w:val="single"/>
        </w:rPr>
        <w:t>Kokouksen päättäminen</w:t>
      </w:r>
      <w:r w:rsidR="00672A3D">
        <w:t xml:space="preserve">   </w:t>
      </w:r>
    </w:p>
    <w:p w:rsidR="00A02443" w:rsidRDefault="00672A3D" w:rsidP="00A02443">
      <w:pPr>
        <w:widowControl w:val="0"/>
        <w:tabs>
          <w:tab w:val="left" w:pos="907"/>
          <w:tab w:val="left" w:pos="1985"/>
          <w:tab w:val="left" w:pos="2211"/>
          <w:tab w:val="left" w:pos="2880"/>
          <w:tab w:val="left" w:pos="3119"/>
          <w:tab w:val="left" w:pos="5046"/>
          <w:tab w:val="left" w:pos="6067"/>
          <w:tab w:val="left" w:pos="8789"/>
        </w:tabs>
        <w:autoSpaceDE w:val="0"/>
        <w:autoSpaceDN w:val="0"/>
        <w:adjustRightInd w:val="0"/>
        <w:spacing w:after="0" w:line="240" w:lineRule="auto"/>
        <w:ind w:left="907" w:hanging="907"/>
        <w:outlineLvl w:val="0"/>
        <w:rPr>
          <w:rFonts w:ascii="Cambria" w:eastAsia="Times New Roman" w:hAnsi="Cambria"/>
          <w:b/>
          <w:sz w:val="28"/>
          <w:szCs w:val="28"/>
          <w:u w:val="single"/>
        </w:rPr>
      </w:pPr>
      <w:r>
        <w:t xml:space="preserve">    </w:t>
      </w:r>
      <w:r w:rsidR="005B37F3">
        <w:tab/>
      </w:r>
      <w:r w:rsidR="001C6699">
        <w:tab/>
      </w:r>
      <w:r w:rsidR="001C6699">
        <w:tab/>
      </w:r>
    </w:p>
    <w:p w:rsidR="00B16FFB" w:rsidRDefault="00DD6776" w:rsidP="00B16FFB">
      <w:pPr>
        <w:widowControl w:val="0"/>
        <w:tabs>
          <w:tab w:val="left" w:pos="907"/>
          <w:tab w:val="left" w:pos="1985"/>
          <w:tab w:val="left" w:pos="2211"/>
          <w:tab w:val="left" w:pos="2880"/>
          <w:tab w:val="left" w:pos="3119"/>
          <w:tab w:val="left" w:pos="5046"/>
          <w:tab w:val="left" w:pos="6067"/>
          <w:tab w:val="left" w:pos="8789"/>
        </w:tabs>
        <w:autoSpaceDE w:val="0"/>
        <w:autoSpaceDN w:val="0"/>
        <w:adjustRightInd w:val="0"/>
        <w:spacing w:after="0" w:line="240" w:lineRule="auto"/>
        <w:ind w:left="907" w:hanging="907"/>
        <w:outlineLvl w:val="0"/>
        <w:rPr>
          <w:rFonts w:asciiTheme="minorHAnsi" w:eastAsia="Times New Roman" w:hAnsiTheme="minorHAnsi"/>
          <w:sz w:val="24"/>
          <w:szCs w:val="24"/>
        </w:rPr>
      </w:pPr>
      <w:r>
        <w:rPr>
          <w:rFonts w:asciiTheme="minorHAnsi" w:eastAsia="Times New Roman" w:hAnsiTheme="minorHAnsi"/>
          <w:sz w:val="24"/>
          <w:szCs w:val="24"/>
        </w:rPr>
        <w:tab/>
      </w:r>
      <w:r>
        <w:rPr>
          <w:rFonts w:asciiTheme="minorHAnsi" w:eastAsia="Times New Roman" w:hAnsiTheme="minorHAnsi"/>
          <w:sz w:val="24"/>
          <w:szCs w:val="24"/>
        </w:rPr>
        <w:tab/>
      </w:r>
      <w:r w:rsidR="00501B3F">
        <w:rPr>
          <w:rFonts w:asciiTheme="minorHAnsi" w:eastAsia="Times New Roman" w:hAnsiTheme="minorHAnsi"/>
          <w:sz w:val="24"/>
          <w:szCs w:val="24"/>
        </w:rPr>
        <w:t>Puheenjohtaja päätti kokouksen klo</w:t>
      </w:r>
      <w:r w:rsidR="00705472">
        <w:rPr>
          <w:rFonts w:asciiTheme="minorHAnsi" w:eastAsia="Times New Roman" w:hAnsiTheme="minorHAnsi"/>
          <w:sz w:val="24"/>
          <w:szCs w:val="24"/>
        </w:rPr>
        <w:t xml:space="preserve"> 19.50.</w:t>
      </w:r>
      <w:r w:rsidR="00501B3F">
        <w:rPr>
          <w:rFonts w:asciiTheme="minorHAnsi" w:eastAsia="Times New Roman" w:hAnsiTheme="minorHAnsi"/>
          <w:sz w:val="24"/>
          <w:szCs w:val="24"/>
        </w:rPr>
        <w:t xml:space="preserve"> </w:t>
      </w:r>
    </w:p>
    <w:p w:rsidR="003D2918" w:rsidRDefault="003D2918" w:rsidP="00B16FFB">
      <w:pPr>
        <w:widowControl w:val="0"/>
        <w:tabs>
          <w:tab w:val="left" w:pos="907"/>
          <w:tab w:val="left" w:pos="1985"/>
          <w:tab w:val="left" w:pos="2211"/>
          <w:tab w:val="left" w:pos="2880"/>
          <w:tab w:val="left" w:pos="3119"/>
          <w:tab w:val="left" w:pos="5046"/>
          <w:tab w:val="left" w:pos="6067"/>
          <w:tab w:val="left" w:pos="8789"/>
        </w:tabs>
        <w:autoSpaceDE w:val="0"/>
        <w:autoSpaceDN w:val="0"/>
        <w:adjustRightInd w:val="0"/>
        <w:spacing w:after="0" w:line="240" w:lineRule="auto"/>
        <w:ind w:left="907" w:hanging="907"/>
        <w:outlineLvl w:val="0"/>
        <w:rPr>
          <w:rFonts w:asciiTheme="minorHAnsi" w:eastAsia="Times New Roman" w:hAnsiTheme="minorHAnsi"/>
          <w:sz w:val="24"/>
          <w:szCs w:val="24"/>
        </w:rPr>
      </w:pPr>
    </w:p>
    <w:p w:rsidR="00B16FFB" w:rsidRDefault="00B16FFB">
      <w:pPr>
        <w:spacing w:after="0" w:line="240" w:lineRule="auto"/>
        <w:rPr>
          <w:rFonts w:asciiTheme="minorHAnsi" w:eastAsia="Times New Roman" w:hAnsiTheme="minorHAnsi"/>
          <w:sz w:val="24"/>
          <w:szCs w:val="24"/>
        </w:rPr>
      </w:pPr>
      <w:r>
        <w:rPr>
          <w:rFonts w:asciiTheme="minorHAnsi" w:eastAsia="Times New Roman" w:hAnsiTheme="minorHAnsi"/>
          <w:sz w:val="24"/>
          <w:szCs w:val="24"/>
        </w:rPr>
        <w:br w:type="page"/>
      </w:r>
    </w:p>
    <w:p w:rsidR="00DB7D17" w:rsidRPr="00A02443" w:rsidRDefault="005F1D26" w:rsidP="00B16FFB">
      <w:pPr>
        <w:widowControl w:val="0"/>
        <w:tabs>
          <w:tab w:val="left" w:pos="907"/>
          <w:tab w:val="left" w:pos="1985"/>
          <w:tab w:val="left" w:pos="2211"/>
          <w:tab w:val="left" w:pos="2880"/>
          <w:tab w:val="left" w:pos="3119"/>
          <w:tab w:val="left" w:pos="5046"/>
          <w:tab w:val="left" w:pos="6067"/>
          <w:tab w:val="left" w:pos="8789"/>
        </w:tabs>
        <w:autoSpaceDE w:val="0"/>
        <w:autoSpaceDN w:val="0"/>
        <w:adjustRightInd w:val="0"/>
        <w:spacing w:after="0" w:line="240" w:lineRule="auto"/>
        <w:ind w:left="907" w:hanging="907"/>
        <w:outlineLvl w:val="0"/>
        <w:rPr>
          <w:rFonts w:asciiTheme="minorHAnsi" w:eastAsia="Times New Roman" w:hAnsiTheme="minorHAnsi"/>
          <w:b/>
          <w:sz w:val="24"/>
          <w:szCs w:val="24"/>
          <w:u w:val="single"/>
        </w:rPr>
      </w:pPr>
      <w:r w:rsidRPr="00A02443">
        <w:rPr>
          <w:rFonts w:asciiTheme="minorHAnsi" w:hAnsiTheme="minorHAnsi"/>
          <w:sz w:val="24"/>
          <w:szCs w:val="24"/>
        </w:rPr>
        <w:tab/>
      </w:r>
    </w:p>
    <w:p w:rsidR="00C25229" w:rsidRPr="00C25229" w:rsidRDefault="00C25229" w:rsidP="007174D3">
      <w:pPr>
        <w:widowControl w:val="0"/>
        <w:tabs>
          <w:tab w:val="left" w:pos="907"/>
          <w:tab w:val="left" w:pos="1985"/>
          <w:tab w:val="left" w:pos="2211"/>
          <w:tab w:val="left" w:pos="2880"/>
          <w:tab w:val="left" w:pos="3119"/>
          <w:tab w:val="left" w:pos="5046"/>
          <w:tab w:val="left" w:pos="6067"/>
          <w:tab w:val="left" w:pos="8789"/>
        </w:tabs>
        <w:autoSpaceDE w:val="0"/>
        <w:autoSpaceDN w:val="0"/>
        <w:adjustRightInd w:val="0"/>
        <w:spacing w:line="240" w:lineRule="auto"/>
        <w:rPr>
          <w:rFonts w:ascii="Arial" w:eastAsia="Times New Roman" w:hAnsi="Arial" w:cs="Arial"/>
          <w:sz w:val="20"/>
          <w:szCs w:val="20"/>
          <w:lang w:eastAsia="fi-FI"/>
        </w:rPr>
      </w:pPr>
      <w:r w:rsidRPr="00C25229">
        <w:rPr>
          <w:rFonts w:ascii="Arial" w:eastAsia="Times New Roman" w:hAnsi="Arial" w:cs="Arial"/>
          <w:sz w:val="20"/>
          <w:szCs w:val="20"/>
          <w:lang w:eastAsia="fi-FI"/>
        </w:rPr>
        <w:t>Seinäjoen seurakunta</w:t>
      </w:r>
    </w:p>
    <w:p w:rsidR="00C25229" w:rsidRPr="00C25229" w:rsidRDefault="00C25229" w:rsidP="00C25229">
      <w:pPr>
        <w:tabs>
          <w:tab w:val="left" w:pos="8460"/>
        </w:tabs>
        <w:spacing w:after="0" w:line="240" w:lineRule="auto"/>
        <w:rPr>
          <w:rFonts w:ascii="Arial" w:eastAsia="Times New Roman" w:hAnsi="Arial" w:cs="Arial"/>
          <w:sz w:val="20"/>
          <w:szCs w:val="20"/>
          <w:lang w:eastAsia="fi-FI"/>
        </w:rPr>
      </w:pPr>
      <w:r w:rsidRPr="00C25229">
        <w:rPr>
          <w:rFonts w:ascii="Arial" w:eastAsia="Times New Roman" w:hAnsi="Arial" w:cs="Arial"/>
          <w:sz w:val="20"/>
          <w:szCs w:val="20"/>
          <w:lang w:eastAsia="fi-FI"/>
        </w:rPr>
        <w:t>Peräseinäjoen kappeliseurakunta</w:t>
      </w:r>
    </w:p>
    <w:p w:rsidR="00C25229" w:rsidRPr="00C25229" w:rsidRDefault="00C25229" w:rsidP="00C25229">
      <w:pPr>
        <w:tabs>
          <w:tab w:val="left" w:pos="8460"/>
        </w:tabs>
        <w:spacing w:after="0" w:line="240" w:lineRule="auto"/>
        <w:rPr>
          <w:rFonts w:ascii="Arial" w:eastAsia="Times New Roman" w:hAnsi="Arial" w:cs="Arial"/>
          <w:sz w:val="16"/>
          <w:szCs w:val="16"/>
          <w:lang w:eastAsia="fi-FI"/>
        </w:rPr>
      </w:pPr>
      <w:r w:rsidRPr="00C25229">
        <w:rPr>
          <w:rFonts w:ascii="Arial" w:eastAsia="Times New Roman" w:hAnsi="Arial" w:cs="Arial"/>
          <w:sz w:val="20"/>
          <w:szCs w:val="20"/>
          <w:lang w:eastAsia="fi-FI"/>
        </w:rPr>
        <w:t xml:space="preserve">Viranomainen Kappelineuvosto                                            </w:t>
      </w:r>
      <w:r w:rsidRPr="00C25229">
        <w:rPr>
          <w:rFonts w:ascii="Arial" w:eastAsia="Times New Roman" w:hAnsi="Arial" w:cs="Arial"/>
          <w:b/>
          <w:sz w:val="18"/>
          <w:szCs w:val="18"/>
          <w:lang w:eastAsia="fi-FI"/>
        </w:rPr>
        <w:t>OIKAISUVAATIMUSOHJEET</w:t>
      </w:r>
    </w:p>
    <w:p w:rsidR="00C25229" w:rsidRPr="00C25229" w:rsidRDefault="00C25229" w:rsidP="00C25229">
      <w:pPr>
        <w:tabs>
          <w:tab w:val="left" w:pos="8460"/>
        </w:tabs>
        <w:spacing w:after="0" w:line="240" w:lineRule="auto"/>
        <w:ind w:left="5216"/>
        <w:rPr>
          <w:rFonts w:ascii="Arial" w:eastAsia="Times New Roman" w:hAnsi="Arial" w:cs="Arial"/>
          <w:sz w:val="16"/>
          <w:szCs w:val="16"/>
          <w:lang w:eastAsia="fi-FI"/>
        </w:rPr>
      </w:pPr>
      <w:r w:rsidRPr="00C25229">
        <w:rPr>
          <w:rFonts w:ascii="Arial" w:eastAsia="Times New Roman" w:hAnsi="Arial" w:cs="Arial"/>
          <w:sz w:val="16"/>
          <w:szCs w:val="16"/>
          <w:lang w:eastAsia="fi-FI"/>
        </w:rPr>
        <w:t>Kirkollisasiat</w:t>
      </w:r>
    </w:p>
    <w:p w:rsidR="00C25229" w:rsidRPr="00C25229" w:rsidRDefault="00C25229" w:rsidP="00C25229">
      <w:pPr>
        <w:tabs>
          <w:tab w:val="left" w:pos="8460"/>
        </w:tabs>
        <w:spacing w:after="0" w:line="240" w:lineRule="auto"/>
        <w:ind w:left="5216"/>
        <w:rPr>
          <w:rFonts w:ascii="Arial" w:eastAsia="Times New Roman" w:hAnsi="Arial" w:cs="Arial"/>
          <w:sz w:val="16"/>
          <w:szCs w:val="16"/>
          <w:lang w:eastAsia="fi-FI"/>
        </w:rPr>
      </w:pPr>
      <w:r w:rsidRPr="00C25229">
        <w:rPr>
          <w:rFonts w:ascii="Arial" w:eastAsia="Times New Roman" w:hAnsi="Arial" w:cs="Arial"/>
          <w:sz w:val="16"/>
          <w:szCs w:val="16"/>
          <w:lang w:eastAsia="fi-FI"/>
        </w:rPr>
        <w:tab/>
        <w:t>Pykälä</w:t>
      </w:r>
    </w:p>
    <w:p w:rsidR="00C25229" w:rsidRPr="00C25229" w:rsidRDefault="00C25229" w:rsidP="00C25229">
      <w:pPr>
        <w:tabs>
          <w:tab w:val="left" w:pos="8460"/>
        </w:tabs>
        <w:spacing w:after="0" w:line="240" w:lineRule="auto"/>
        <w:rPr>
          <w:rFonts w:ascii="Arial" w:eastAsia="Times New Roman" w:hAnsi="Arial" w:cs="Arial"/>
          <w:sz w:val="16"/>
          <w:szCs w:val="16"/>
          <w:lang w:eastAsia="fi-F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1428"/>
        <w:gridCol w:w="8280"/>
      </w:tblGrid>
      <w:tr w:rsidR="00C25229" w:rsidRPr="00C25229" w:rsidTr="00C25229">
        <w:tc>
          <w:tcPr>
            <w:tcW w:w="1440" w:type="dxa"/>
            <w:tcBorders>
              <w:top w:val="single" w:sz="4" w:space="0" w:color="auto"/>
              <w:left w:val="single" w:sz="4" w:space="0" w:color="auto"/>
              <w:bottom w:val="single" w:sz="4" w:space="0" w:color="auto"/>
              <w:right w:val="single" w:sz="4" w:space="0" w:color="auto"/>
            </w:tcBorders>
          </w:tcPr>
          <w:p w:rsidR="00C25229" w:rsidRPr="00C25229" w:rsidRDefault="00C25229" w:rsidP="00C25229">
            <w:pPr>
              <w:tabs>
                <w:tab w:val="left" w:pos="8460"/>
              </w:tabs>
              <w:spacing w:after="0" w:line="240" w:lineRule="auto"/>
              <w:rPr>
                <w:rFonts w:ascii="Arial" w:eastAsia="Times New Roman" w:hAnsi="Arial" w:cs="Arial"/>
                <w:b/>
                <w:sz w:val="16"/>
                <w:szCs w:val="16"/>
                <w:lang w:eastAsia="fi-FI"/>
              </w:rPr>
            </w:pPr>
            <w:r w:rsidRPr="00C25229">
              <w:rPr>
                <w:rFonts w:ascii="Arial" w:eastAsia="Times New Roman" w:hAnsi="Arial" w:cs="Arial"/>
                <w:b/>
                <w:sz w:val="16"/>
                <w:szCs w:val="16"/>
                <w:lang w:eastAsia="fi-FI"/>
              </w:rPr>
              <w:t>Oikaisuvaati-</w:t>
            </w:r>
          </w:p>
          <w:p w:rsidR="00C25229" w:rsidRPr="00C25229" w:rsidRDefault="00C25229" w:rsidP="00C25229">
            <w:pPr>
              <w:tabs>
                <w:tab w:val="left" w:pos="8460"/>
              </w:tabs>
              <w:spacing w:after="0" w:line="240" w:lineRule="auto"/>
              <w:rPr>
                <w:rFonts w:ascii="Arial" w:eastAsia="Times New Roman" w:hAnsi="Arial" w:cs="Arial"/>
                <w:sz w:val="16"/>
                <w:szCs w:val="16"/>
                <w:lang w:eastAsia="fi-FI"/>
              </w:rPr>
            </w:pPr>
            <w:r w:rsidRPr="00C25229">
              <w:rPr>
                <w:rFonts w:ascii="Arial" w:eastAsia="Times New Roman" w:hAnsi="Arial" w:cs="Arial"/>
                <w:b/>
                <w:sz w:val="16"/>
                <w:szCs w:val="16"/>
                <w:lang w:eastAsia="fi-FI"/>
              </w:rPr>
              <w:t>musoikeus</w:t>
            </w:r>
          </w:p>
        </w:tc>
        <w:tc>
          <w:tcPr>
            <w:tcW w:w="8551" w:type="dxa"/>
            <w:tcBorders>
              <w:top w:val="single" w:sz="4" w:space="0" w:color="auto"/>
              <w:left w:val="single" w:sz="4" w:space="0" w:color="auto"/>
              <w:bottom w:val="single" w:sz="4" w:space="0" w:color="auto"/>
              <w:right w:val="nil"/>
            </w:tcBorders>
          </w:tcPr>
          <w:p w:rsidR="00C25229" w:rsidRPr="00C25229" w:rsidRDefault="00C25229" w:rsidP="00C25229">
            <w:pPr>
              <w:tabs>
                <w:tab w:val="left" w:pos="8460"/>
              </w:tabs>
              <w:spacing w:after="0" w:line="240" w:lineRule="auto"/>
              <w:rPr>
                <w:rFonts w:ascii="Arial" w:eastAsia="Times New Roman" w:hAnsi="Arial" w:cs="Arial"/>
                <w:sz w:val="16"/>
                <w:szCs w:val="16"/>
                <w:lang w:eastAsia="fi-FI"/>
              </w:rPr>
            </w:pPr>
            <w:r w:rsidRPr="00C25229">
              <w:rPr>
                <w:rFonts w:ascii="Arial" w:eastAsia="Times New Roman" w:hAnsi="Arial" w:cs="Arial"/>
                <w:sz w:val="16"/>
                <w:szCs w:val="16"/>
                <w:lang w:eastAsia="fi-FI"/>
              </w:rPr>
              <w:t>Päätökseen tyytymätön voi tehdä kirjallisen oikaisuvaatimuksen.</w:t>
            </w:r>
          </w:p>
          <w:p w:rsidR="00C25229" w:rsidRPr="00C25229" w:rsidRDefault="00C25229" w:rsidP="00C25229">
            <w:pPr>
              <w:tabs>
                <w:tab w:val="left" w:pos="8460"/>
              </w:tabs>
              <w:spacing w:after="0" w:line="240" w:lineRule="auto"/>
              <w:rPr>
                <w:rFonts w:ascii="Arial" w:eastAsia="Times New Roman" w:hAnsi="Arial" w:cs="Arial"/>
                <w:sz w:val="16"/>
                <w:szCs w:val="16"/>
                <w:lang w:eastAsia="fi-FI"/>
              </w:rPr>
            </w:pPr>
          </w:p>
          <w:p w:rsidR="00C25229" w:rsidRPr="00C25229" w:rsidRDefault="00C25229" w:rsidP="00C25229">
            <w:pPr>
              <w:tabs>
                <w:tab w:val="left" w:pos="8460"/>
              </w:tabs>
              <w:spacing w:after="0" w:line="240" w:lineRule="auto"/>
              <w:rPr>
                <w:rFonts w:ascii="Arial" w:eastAsia="Times New Roman" w:hAnsi="Arial" w:cs="Arial"/>
                <w:sz w:val="16"/>
                <w:szCs w:val="16"/>
                <w:lang w:eastAsia="fi-FI"/>
              </w:rPr>
            </w:pPr>
            <w:r w:rsidRPr="00C25229">
              <w:rPr>
                <w:rFonts w:ascii="Arial" w:eastAsia="Times New Roman" w:hAnsi="Arial" w:cs="Arial"/>
                <w:sz w:val="16"/>
                <w:szCs w:val="16"/>
                <w:lang w:eastAsia="fi-FI"/>
              </w:rPr>
              <w:t>Oikaisuvaatimuksen saa tehdä se, johon päätös on kohdistettu tai jonka oikeuteen, velvollisuuteen tai etuun päätös välittömästi vaikuttaa (asianosainen) sekä seurakunnan jäsen.</w:t>
            </w:r>
          </w:p>
          <w:p w:rsidR="00C25229" w:rsidRPr="00C25229" w:rsidRDefault="00C25229" w:rsidP="00C25229">
            <w:pPr>
              <w:tabs>
                <w:tab w:val="left" w:pos="8460"/>
              </w:tabs>
              <w:spacing w:after="0" w:line="240" w:lineRule="auto"/>
              <w:rPr>
                <w:rFonts w:ascii="Arial" w:eastAsia="Times New Roman" w:hAnsi="Arial" w:cs="Arial"/>
                <w:sz w:val="16"/>
                <w:szCs w:val="16"/>
                <w:lang w:eastAsia="fi-FI"/>
              </w:rPr>
            </w:pPr>
          </w:p>
        </w:tc>
      </w:tr>
    </w:tbl>
    <w:p w:rsidR="00C25229" w:rsidRPr="00C25229" w:rsidRDefault="00C25229" w:rsidP="00C25229">
      <w:pPr>
        <w:tabs>
          <w:tab w:val="left" w:pos="8460"/>
        </w:tabs>
        <w:spacing w:after="0" w:line="240" w:lineRule="auto"/>
        <w:rPr>
          <w:rFonts w:ascii="Arial" w:eastAsia="Times New Roman" w:hAnsi="Arial" w:cs="Arial"/>
          <w:sz w:val="16"/>
          <w:szCs w:val="16"/>
          <w:lang w:eastAsia="fi-FI"/>
        </w:rPr>
      </w:pPr>
    </w:p>
    <w:tbl>
      <w:tblPr>
        <w:tblW w:w="0" w:type="auto"/>
        <w:tblInd w:w="70" w:type="dxa"/>
        <w:tblBorders>
          <w:top w:val="single" w:sz="4" w:space="0" w:color="auto"/>
          <w:left w:val="single" w:sz="4" w:space="0" w:color="auto"/>
          <w:bottom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1427"/>
        <w:gridCol w:w="8281"/>
      </w:tblGrid>
      <w:tr w:rsidR="00C25229" w:rsidRPr="00C25229" w:rsidTr="00C25229">
        <w:tc>
          <w:tcPr>
            <w:tcW w:w="1440" w:type="dxa"/>
            <w:tcBorders>
              <w:top w:val="single" w:sz="4" w:space="0" w:color="auto"/>
              <w:left w:val="single" w:sz="4" w:space="0" w:color="auto"/>
              <w:bottom w:val="single" w:sz="4" w:space="0" w:color="auto"/>
              <w:right w:val="single" w:sz="4" w:space="0" w:color="auto"/>
            </w:tcBorders>
          </w:tcPr>
          <w:p w:rsidR="00C25229" w:rsidRPr="00C25229" w:rsidRDefault="00C25229" w:rsidP="00C25229">
            <w:pPr>
              <w:tabs>
                <w:tab w:val="left" w:pos="8460"/>
              </w:tabs>
              <w:spacing w:after="0" w:line="240" w:lineRule="auto"/>
              <w:rPr>
                <w:rFonts w:ascii="Arial" w:eastAsia="Times New Roman" w:hAnsi="Arial" w:cs="Arial"/>
                <w:b/>
                <w:sz w:val="16"/>
                <w:szCs w:val="16"/>
                <w:lang w:eastAsia="fi-FI"/>
              </w:rPr>
            </w:pPr>
            <w:r w:rsidRPr="00C25229">
              <w:rPr>
                <w:rFonts w:ascii="Arial" w:eastAsia="Times New Roman" w:hAnsi="Arial" w:cs="Arial"/>
                <w:b/>
                <w:sz w:val="16"/>
                <w:szCs w:val="16"/>
                <w:lang w:eastAsia="fi-FI"/>
              </w:rPr>
              <w:t>Oikaisuvaati-</w:t>
            </w:r>
          </w:p>
          <w:p w:rsidR="00C25229" w:rsidRPr="00C25229" w:rsidRDefault="00C25229" w:rsidP="00C25229">
            <w:pPr>
              <w:tabs>
                <w:tab w:val="left" w:pos="8460"/>
              </w:tabs>
              <w:spacing w:after="0" w:line="240" w:lineRule="auto"/>
              <w:rPr>
                <w:rFonts w:ascii="Arial" w:eastAsia="Times New Roman" w:hAnsi="Arial" w:cs="Arial"/>
                <w:b/>
                <w:sz w:val="16"/>
                <w:szCs w:val="16"/>
                <w:lang w:eastAsia="fi-FI"/>
              </w:rPr>
            </w:pPr>
            <w:r w:rsidRPr="00C25229">
              <w:rPr>
                <w:rFonts w:ascii="Arial" w:eastAsia="Times New Roman" w:hAnsi="Arial" w:cs="Arial"/>
                <w:b/>
                <w:sz w:val="16"/>
                <w:szCs w:val="16"/>
                <w:lang w:eastAsia="fi-FI"/>
              </w:rPr>
              <w:t>musviran-</w:t>
            </w:r>
          </w:p>
          <w:p w:rsidR="00C25229" w:rsidRPr="00C25229" w:rsidRDefault="00C25229" w:rsidP="00C25229">
            <w:pPr>
              <w:tabs>
                <w:tab w:val="left" w:pos="8460"/>
              </w:tabs>
              <w:spacing w:after="0" w:line="240" w:lineRule="auto"/>
              <w:rPr>
                <w:rFonts w:ascii="Arial" w:eastAsia="Times New Roman" w:hAnsi="Arial" w:cs="Arial"/>
                <w:b/>
                <w:sz w:val="16"/>
                <w:szCs w:val="16"/>
                <w:lang w:eastAsia="fi-FI"/>
              </w:rPr>
            </w:pPr>
            <w:r w:rsidRPr="00C25229">
              <w:rPr>
                <w:rFonts w:ascii="Arial" w:eastAsia="Times New Roman" w:hAnsi="Arial" w:cs="Arial"/>
                <w:b/>
                <w:sz w:val="16"/>
                <w:szCs w:val="16"/>
                <w:lang w:eastAsia="fi-FI"/>
              </w:rPr>
              <w:t>omainen</w:t>
            </w:r>
          </w:p>
        </w:tc>
        <w:tc>
          <w:tcPr>
            <w:tcW w:w="8551" w:type="dxa"/>
            <w:tcBorders>
              <w:top w:val="single" w:sz="4" w:space="0" w:color="auto"/>
              <w:left w:val="single" w:sz="4" w:space="0" w:color="auto"/>
              <w:bottom w:val="single" w:sz="4" w:space="0" w:color="auto"/>
              <w:right w:val="nil"/>
            </w:tcBorders>
          </w:tcPr>
          <w:p w:rsidR="00C25229" w:rsidRPr="00C25229" w:rsidRDefault="00C25229" w:rsidP="00C25229">
            <w:pPr>
              <w:tabs>
                <w:tab w:val="left" w:pos="8460"/>
              </w:tabs>
              <w:spacing w:after="0" w:line="240" w:lineRule="auto"/>
              <w:rPr>
                <w:rFonts w:ascii="Arial" w:eastAsia="Times New Roman" w:hAnsi="Arial" w:cs="Arial"/>
                <w:sz w:val="16"/>
                <w:szCs w:val="16"/>
                <w:lang w:eastAsia="fi-FI"/>
              </w:rPr>
            </w:pPr>
            <w:r w:rsidRPr="00C25229">
              <w:rPr>
                <w:rFonts w:ascii="Arial" w:eastAsia="Times New Roman" w:hAnsi="Arial" w:cs="Arial"/>
                <w:sz w:val="16"/>
                <w:szCs w:val="16"/>
                <w:lang w:eastAsia="fi-FI"/>
              </w:rPr>
              <w:t>Viranomainen, jolle oikeusvaatimus tehdään ja yhteystiedot:</w:t>
            </w:r>
          </w:p>
          <w:p w:rsidR="00C25229" w:rsidRPr="00C25229" w:rsidRDefault="00C25229" w:rsidP="00C25229">
            <w:pPr>
              <w:tabs>
                <w:tab w:val="left" w:pos="8460"/>
              </w:tabs>
              <w:spacing w:after="0" w:line="240" w:lineRule="auto"/>
              <w:rPr>
                <w:rFonts w:ascii="Arial" w:eastAsia="Times New Roman" w:hAnsi="Arial" w:cs="Arial"/>
                <w:sz w:val="16"/>
                <w:szCs w:val="16"/>
                <w:lang w:eastAsia="fi-FI"/>
              </w:rPr>
            </w:pPr>
          </w:p>
          <w:p w:rsidR="00C25229" w:rsidRPr="00C25229" w:rsidRDefault="00C25229" w:rsidP="00C25229">
            <w:pPr>
              <w:tabs>
                <w:tab w:val="left" w:pos="8460"/>
              </w:tabs>
              <w:spacing w:after="0" w:line="240" w:lineRule="auto"/>
              <w:rPr>
                <w:rFonts w:ascii="Arial" w:eastAsia="Times New Roman" w:hAnsi="Arial" w:cs="Arial"/>
                <w:sz w:val="16"/>
                <w:szCs w:val="16"/>
                <w:lang w:eastAsia="fi-FI"/>
              </w:rPr>
            </w:pPr>
            <w:r w:rsidRPr="00C25229">
              <w:rPr>
                <w:rFonts w:ascii="Arial" w:eastAsia="Times New Roman" w:hAnsi="Arial" w:cs="Arial"/>
                <w:sz w:val="16"/>
                <w:szCs w:val="16"/>
                <w:lang w:eastAsia="fi-FI"/>
              </w:rPr>
              <w:t>Peräseinäjoen kappeliseurakunnan kappelineuvosto</w:t>
            </w:r>
          </w:p>
          <w:p w:rsidR="00C25229" w:rsidRPr="00C25229" w:rsidRDefault="00C25229" w:rsidP="00C25229">
            <w:pPr>
              <w:tabs>
                <w:tab w:val="left" w:pos="8460"/>
              </w:tabs>
              <w:spacing w:after="0" w:line="240" w:lineRule="auto"/>
              <w:rPr>
                <w:rFonts w:ascii="Arial" w:eastAsia="Times New Roman" w:hAnsi="Arial" w:cs="Arial"/>
                <w:sz w:val="16"/>
                <w:szCs w:val="16"/>
                <w:lang w:eastAsia="fi-FI"/>
              </w:rPr>
            </w:pPr>
          </w:p>
          <w:p w:rsidR="00C25229" w:rsidRPr="00C25229" w:rsidRDefault="00C25229" w:rsidP="00C25229">
            <w:pPr>
              <w:tabs>
                <w:tab w:val="left" w:pos="8460"/>
              </w:tabs>
              <w:spacing w:after="0" w:line="240" w:lineRule="auto"/>
              <w:rPr>
                <w:rFonts w:ascii="Arial" w:eastAsia="Times New Roman" w:hAnsi="Arial" w:cs="Arial"/>
                <w:sz w:val="16"/>
                <w:szCs w:val="16"/>
                <w:lang w:eastAsia="fi-FI"/>
              </w:rPr>
            </w:pPr>
            <w:r w:rsidRPr="00C25229">
              <w:rPr>
                <w:rFonts w:ascii="Arial" w:eastAsia="Times New Roman" w:hAnsi="Arial" w:cs="Arial"/>
                <w:sz w:val="16"/>
                <w:szCs w:val="16"/>
                <w:lang w:eastAsia="fi-FI"/>
              </w:rPr>
              <w:t>Käyntiosoite: Kirkkotie 2</w:t>
            </w:r>
          </w:p>
          <w:p w:rsidR="00C25229" w:rsidRPr="00C25229" w:rsidRDefault="00C25229" w:rsidP="00C25229">
            <w:pPr>
              <w:tabs>
                <w:tab w:val="left" w:pos="8460"/>
              </w:tabs>
              <w:spacing w:after="0" w:line="240" w:lineRule="auto"/>
              <w:rPr>
                <w:rFonts w:ascii="Arial" w:eastAsia="Times New Roman" w:hAnsi="Arial" w:cs="Arial"/>
                <w:sz w:val="16"/>
                <w:szCs w:val="16"/>
                <w:lang w:eastAsia="fi-FI"/>
              </w:rPr>
            </w:pPr>
            <w:r w:rsidRPr="00C25229">
              <w:rPr>
                <w:rFonts w:ascii="Arial" w:eastAsia="Times New Roman" w:hAnsi="Arial" w:cs="Arial"/>
                <w:sz w:val="16"/>
                <w:szCs w:val="16"/>
                <w:lang w:eastAsia="fi-FI"/>
              </w:rPr>
              <w:t>Postiosoite: 61100 Peräseinäjoki</w:t>
            </w:r>
          </w:p>
          <w:p w:rsidR="00C25229" w:rsidRPr="00C25229" w:rsidRDefault="00C25229" w:rsidP="00C25229">
            <w:pPr>
              <w:tabs>
                <w:tab w:val="left" w:pos="8460"/>
              </w:tabs>
              <w:spacing w:after="0" w:line="240" w:lineRule="auto"/>
              <w:rPr>
                <w:rFonts w:ascii="Arial" w:eastAsia="Times New Roman" w:hAnsi="Arial" w:cs="Arial"/>
                <w:sz w:val="16"/>
                <w:szCs w:val="16"/>
                <w:lang w:eastAsia="fi-FI"/>
              </w:rPr>
            </w:pPr>
            <w:r w:rsidRPr="00C25229">
              <w:rPr>
                <w:rFonts w:ascii="Arial" w:eastAsia="Times New Roman" w:hAnsi="Arial" w:cs="Arial"/>
                <w:sz w:val="16"/>
                <w:szCs w:val="16"/>
                <w:lang w:eastAsia="fi-FI"/>
              </w:rPr>
              <w:t>Telekopio: 06-4184 803</w:t>
            </w:r>
          </w:p>
          <w:p w:rsidR="00C25229" w:rsidRPr="00C25229" w:rsidRDefault="00C25229" w:rsidP="00C25229">
            <w:pPr>
              <w:tabs>
                <w:tab w:val="left" w:pos="8460"/>
              </w:tabs>
              <w:spacing w:after="0" w:line="240" w:lineRule="auto"/>
              <w:rPr>
                <w:rFonts w:ascii="Arial" w:eastAsia="Times New Roman" w:hAnsi="Arial" w:cs="Arial"/>
                <w:sz w:val="16"/>
                <w:szCs w:val="16"/>
                <w:lang w:eastAsia="fi-FI"/>
              </w:rPr>
            </w:pPr>
            <w:r w:rsidRPr="00C25229">
              <w:rPr>
                <w:rFonts w:ascii="Arial" w:eastAsia="Times New Roman" w:hAnsi="Arial" w:cs="Arial"/>
                <w:sz w:val="16"/>
                <w:szCs w:val="16"/>
                <w:lang w:eastAsia="fi-FI"/>
              </w:rPr>
              <w:t>Sähköposti: pjoki.srk@evl.fi</w:t>
            </w:r>
          </w:p>
          <w:p w:rsidR="00C25229" w:rsidRPr="00C25229" w:rsidRDefault="00F946C2" w:rsidP="00C25229">
            <w:pPr>
              <w:tabs>
                <w:tab w:val="left" w:pos="8460"/>
              </w:tabs>
              <w:spacing w:after="0" w:line="240" w:lineRule="auto"/>
              <w:rPr>
                <w:rFonts w:ascii="Arial" w:eastAsia="Times New Roman" w:hAnsi="Arial" w:cs="Arial"/>
                <w:sz w:val="16"/>
                <w:szCs w:val="16"/>
                <w:lang w:eastAsia="fi-FI"/>
              </w:rPr>
            </w:pPr>
            <w:r>
              <w:rPr>
                <w:rFonts w:ascii="Arial" w:eastAsia="Times New Roman" w:hAnsi="Arial" w:cs="Arial"/>
                <w:sz w:val="16"/>
                <w:szCs w:val="16"/>
                <w:lang w:eastAsia="fi-FI"/>
              </w:rPr>
              <w:t>w</w:t>
            </w:r>
          </w:p>
        </w:tc>
      </w:tr>
      <w:tr w:rsidR="00C25229" w:rsidRPr="00C25229" w:rsidTr="00C25229">
        <w:tc>
          <w:tcPr>
            <w:tcW w:w="1440" w:type="dxa"/>
            <w:tcBorders>
              <w:top w:val="single" w:sz="4" w:space="0" w:color="auto"/>
              <w:left w:val="single" w:sz="4" w:space="0" w:color="auto"/>
              <w:bottom w:val="single" w:sz="4" w:space="0" w:color="auto"/>
              <w:right w:val="single" w:sz="4" w:space="0" w:color="auto"/>
            </w:tcBorders>
          </w:tcPr>
          <w:p w:rsidR="00C25229" w:rsidRPr="00C25229" w:rsidRDefault="00C25229" w:rsidP="00C25229">
            <w:pPr>
              <w:tabs>
                <w:tab w:val="left" w:pos="8460"/>
              </w:tabs>
              <w:spacing w:after="0" w:line="240" w:lineRule="auto"/>
              <w:rPr>
                <w:rFonts w:ascii="Arial" w:eastAsia="Times New Roman" w:hAnsi="Arial" w:cs="Arial"/>
                <w:b/>
                <w:sz w:val="16"/>
                <w:szCs w:val="16"/>
                <w:lang w:eastAsia="fi-FI"/>
              </w:rPr>
            </w:pPr>
            <w:r w:rsidRPr="00C25229">
              <w:rPr>
                <w:rFonts w:ascii="Arial" w:eastAsia="Times New Roman" w:hAnsi="Arial" w:cs="Arial"/>
                <w:b/>
                <w:sz w:val="16"/>
                <w:szCs w:val="16"/>
                <w:lang w:eastAsia="fi-FI"/>
              </w:rPr>
              <w:t>Oikaisuvaati-</w:t>
            </w:r>
          </w:p>
          <w:p w:rsidR="00C25229" w:rsidRPr="00C25229" w:rsidRDefault="00C25229" w:rsidP="00C25229">
            <w:pPr>
              <w:tabs>
                <w:tab w:val="left" w:pos="8460"/>
              </w:tabs>
              <w:spacing w:after="0" w:line="240" w:lineRule="auto"/>
              <w:rPr>
                <w:rFonts w:ascii="Arial" w:eastAsia="Times New Roman" w:hAnsi="Arial" w:cs="Arial"/>
                <w:b/>
                <w:sz w:val="16"/>
                <w:szCs w:val="16"/>
                <w:lang w:eastAsia="fi-FI"/>
              </w:rPr>
            </w:pPr>
            <w:r w:rsidRPr="00C25229">
              <w:rPr>
                <w:rFonts w:ascii="Arial" w:eastAsia="Times New Roman" w:hAnsi="Arial" w:cs="Arial"/>
                <w:b/>
                <w:sz w:val="16"/>
                <w:szCs w:val="16"/>
                <w:lang w:eastAsia="fi-FI"/>
              </w:rPr>
              <w:t>musaika ja</w:t>
            </w:r>
          </w:p>
          <w:p w:rsidR="00C25229" w:rsidRPr="00C25229" w:rsidRDefault="00C25229" w:rsidP="00C25229">
            <w:pPr>
              <w:tabs>
                <w:tab w:val="left" w:pos="8460"/>
              </w:tabs>
              <w:spacing w:after="0" w:line="240" w:lineRule="auto"/>
              <w:rPr>
                <w:rFonts w:ascii="Arial" w:eastAsia="Times New Roman" w:hAnsi="Arial" w:cs="Arial"/>
                <w:b/>
                <w:sz w:val="16"/>
                <w:szCs w:val="16"/>
                <w:lang w:eastAsia="fi-FI"/>
              </w:rPr>
            </w:pPr>
            <w:r w:rsidRPr="00C25229">
              <w:rPr>
                <w:rFonts w:ascii="Arial" w:eastAsia="Times New Roman" w:hAnsi="Arial" w:cs="Arial"/>
                <w:b/>
                <w:sz w:val="16"/>
                <w:szCs w:val="16"/>
                <w:lang w:eastAsia="fi-FI"/>
              </w:rPr>
              <w:t>sen alkaminen</w:t>
            </w:r>
          </w:p>
        </w:tc>
        <w:tc>
          <w:tcPr>
            <w:tcW w:w="8551" w:type="dxa"/>
            <w:tcBorders>
              <w:top w:val="single" w:sz="4" w:space="0" w:color="auto"/>
              <w:left w:val="single" w:sz="4" w:space="0" w:color="auto"/>
              <w:bottom w:val="single" w:sz="4" w:space="0" w:color="auto"/>
              <w:right w:val="nil"/>
            </w:tcBorders>
          </w:tcPr>
          <w:p w:rsidR="00C25229" w:rsidRPr="00C25229" w:rsidRDefault="00C25229" w:rsidP="00C25229">
            <w:pPr>
              <w:tabs>
                <w:tab w:val="left" w:pos="8460"/>
              </w:tabs>
              <w:spacing w:after="0" w:line="240" w:lineRule="auto"/>
              <w:rPr>
                <w:rFonts w:ascii="Arial" w:eastAsia="Times New Roman" w:hAnsi="Arial" w:cs="Arial"/>
                <w:sz w:val="16"/>
                <w:szCs w:val="16"/>
                <w:lang w:eastAsia="fi-FI"/>
              </w:rPr>
            </w:pPr>
            <w:r w:rsidRPr="00C25229">
              <w:rPr>
                <w:rFonts w:ascii="Arial" w:eastAsia="Times New Roman" w:hAnsi="Arial" w:cs="Arial"/>
                <w:sz w:val="16"/>
                <w:szCs w:val="16"/>
                <w:lang w:eastAsia="fi-FI"/>
              </w:rPr>
              <w:t>Oikaisuvaatimus on tehtävä 14 päivän kuluessa päätöksen tiedoksisaannista. Seurakunnan jäsenen katsotaan saaneen päätöksestä tiedon kun pöytäkirja on asetettu yleisesti nähtäväksi. Asianosaisen katsotaan saaneen päätöksestä tiedon, jollei muuta näytetä, seitsemän päivän kuluttua kirjeen lähettämisestä, saantitodistuksen osoittamana aikana tai erilliseen tiedoksisaantitodistukseen merkittynä aikana.</w:t>
            </w:r>
          </w:p>
        </w:tc>
      </w:tr>
    </w:tbl>
    <w:p w:rsidR="00C25229" w:rsidRPr="00C25229" w:rsidRDefault="00C25229" w:rsidP="00C25229">
      <w:pPr>
        <w:tabs>
          <w:tab w:val="left" w:pos="8460"/>
        </w:tabs>
        <w:spacing w:after="0" w:line="240" w:lineRule="auto"/>
        <w:rPr>
          <w:rFonts w:ascii="Arial" w:eastAsia="Times New Roman" w:hAnsi="Arial" w:cs="Arial"/>
          <w:sz w:val="16"/>
          <w:szCs w:val="16"/>
          <w:lang w:eastAsia="fi-F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1224"/>
        <w:gridCol w:w="3950"/>
        <w:gridCol w:w="140"/>
        <w:gridCol w:w="4394"/>
      </w:tblGrid>
      <w:tr w:rsidR="00C25229" w:rsidRPr="00C25229" w:rsidTr="00C25229">
        <w:tc>
          <w:tcPr>
            <w:tcW w:w="1440" w:type="dxa"/>
            <w:tcBorders>
              <w:top w:val="single" w:sz="4" w:space="0" w:color="auto"/>
              <w:left w:val="single" w:sz="4" w:space="0" w:color="auto"/>
              <w:bottom w:val="single" w:sz="4" w:space="0" w:color="auto"/>
              <w:right w:val="single" w:sz="4" w:space="0" w:color="auto"/>
            </w:tcBorders>
          </w:tcPr>
          <w:p w:rsidR="00C25229" w:rsidRPr="00C25229" w:rsidRDefault="00C25229" w:rsidP="00C25229">
            <w:pPr>
              <w:tabs>
                <w:tab w:val="left" w:pos="8460"/>
              </w:tabs>
              <w:spacing w:after="0" w:line="240" w:lineRule="auto"/>
              <w:rPr>
                <w:rFonts w:ascii="Arial" w:eastAsia="Times New Roman" w:hAnsi="Arial" w:cs="Arial"/>
                <w:b/>
                <w:sz w:val="16"/>
                <w:szCs w:val="16"/>
                <w:lang w:eastAsia="fi-FI"/>
              </w:rPr>
            </w:pPr>
            <w:r w:rsidRPr="00C25229">
              <w:rPr>
                <w:rFonts w:ascii="Arial" w:eastAsia="Times New Roman" w:hAnsi="Arial" w:cs="Arial"/>
                <w:b/>
                <w:sz w:val="16"/>
                <w:szCs w:val="16"/>
                <w:lang w:eastAsia="fi-FI"/>
              </w:rPr>
              <w:t>Pöytäkirjan</w:t>
            </w:r>
          </w:p>
          <w:p w:rsidR="00C25229" w:rsidRPr="00C25229" w:rsidRDefault="00C25229" w:rsidP="00C25229">
            <w:pPr>
              <w:tabs>
                <w:tab w:val="left" w:pos="8460"/>
              </w:tabs>
              <w:spacing w:after="0" w:line="240" w:lineRule="auto"/>
              <w:rPr>
                <w:rFonts w:ascii="Arial" w:eastAsia="Times New Roman" w:hAnsi="Arial" w:cs="Arial"/>
                <w:b/>
                <w:sz w:val="16"/>
                <w:szCs w:val="16"/>
                <w:lang w:eastAsia="fi-FI"/>
              </w:rPr>
            </w:pPr>
            <w:r w:rsidRPr="00C25229">
              <w:rPr>
                <w:rFonts w:ascii="Arial" w:eastAsia="Times New Roman" w:hAnsi="Arial" w:cs="Arial"/>
                <w:b/>
                <w:sz w:val="16"/>
                <w:szCs w:val="16"/>
                <w:lang w:eastAsia="fi-FI"/>
              </w:rPr>
              <w:t>nähtäväksi</w:t>
            </w:r>
          </w:p>
          <w:p w:rsidR="00C25229" w:rsidRPr="00C25229" w:rsidRDefault="00C25229" w:rsidP="00C25229">
            <w:pPr>
              <w:tabs>
                <w:tab w:val="left" w:pos="8460"/>
              </w:tabs>
              <w:spacing w:after="0" w:line="240" w:lineRule="auto"/>
              <w:rPr>
                <w:rFonts w:ascii="Arial" w:eastAsia="Times New Roman" w:hAnsi="Arial" w:cs="Arial"/>
                <w:b/>
                <w:sz w:val="16"/>
                <w:szCs w:val="16"/>
                <w:lang w:eastAsia="fi-FI"/>
              </w:rPr>
            </w:pPr>
            <w:r w:rsidRPr="00C25229">
              <w:rPr>
                <w:rFonts w:ascii="Arial" w:eastAsia="Times New Roman" w:hAnsi="Arial" w:cs="Arial"/>
                <w:b/>
                <w:sz w:val="16"/>
                <w:szCs w:val="16"/>
                <w:lang w:eastAsia="fi-FI"/>
              </w:rPr>
              <w:t>asettaminen</w:t>
            </w:r>
          </w:p>
        </w:tc>
        <w:tc>
          <w:tcPr>
            <w:tcW w:w="8551" w:type="dxa"/>
            <w:gridSpan w:val="3"/>
            <w:tcBorders>
              <w:top w:val="single" w:sz="4" w:space="0" w:color="auto"/>
              <w:left w:val="single" w:sz="4" w:space="0" w:color="auto"/>
              <w:bottom w:val="single" w:sz="4" w:space="0" w:color="auto"/>
              <w:right w:val="nil"/>
            </w:tcBorders>
          </w:tcPr>
          <w:p w:rsidR="00C25229" w:rsidRPr="00C25229" w:rsidRDefault="00C25229" w:rsidP="00E61C8F">
            <w:pPr>
              <w:tabs>
                <w:tab w:val="left" w:pos="8460"/>
              </w:tabs>
              <w:spacing w:after="0" w:line="240" w:lineRule="auto"/>
              <w:rPr>
                <w:rFonts w:ascii="Arial" w:eastAsia="Times New Roman" w:hAnsi="Arial" w:cs="Arial"/>
                <w:sz w:val="16"/>
                <w:szCs w:val="16"/>
                <w:lang w:eastAsia="fi-FI"/>
              </w:rPr>
            </w:pPr>
            <w:r w:rsidRPr="00C25229">
              <w:rPr>
                <w:rFonts w:ascii="Arial" w:eastAsia="Times New Roman" w:hAnsi="Arial" w:cs="Arial"/>
                <w:sz w:val="16"/>
                <w:szCs w:val="16"/>
                <w:lang w:eastAsia="fi-FI"/>
              </w:rPr>
              <w:t>Pvm</w:t>
            </w:r>
            <w:r w:rsidR="00FF352B">
              <w:rPr>
                <w:rFonts w:ascii="Arial" w:eastAsia="Times New Roman" w:hAnsi="Arial" w:cs="Arial"/>
                <w:sz w:val="16"/>
                <w:szCs w:val="16"/>
                <w:lang w:eastAsia="fi-FI"/>
              </w:rPr>
              <w:t xml:space="preserve"> 27.5. – 3.6</w:t>
            </w:r>
            <w:r w:rsidR="007A513B">
              <w:rPr>
                <w:rFonts w:ascii="Arial" w:eastAsia="Times New Roman" w:hAnsi="Arial" w:cs="Arial"/>
                <w:sz w:val="16"/>
                <w:szCs w:val="16"/>
                <w:lang w:eastAsia="fi-FI"/>
              </w:rPr>
              <w:t>.2014</w:t>
            </w:r>
          </w:p>
        </w:tc>
      </w:tr>
      <w:tr w:rsidR="00C25229" w:rsidRPr="00C25229" w:rsidTr="00C25229">
        <w:tc>
          <w:tcPr>
            <w:tcW w:w="1440" w:type="dxa"/>
            <w:tcBorders>
              <w:top w:val="single" w:sz="4" w:space="0" w:color="auto"/>
              <w:left w:val="single" w:sz="4" w:space="0" w:color="auto"/>
              <w:bottom w:val="nil"/>
              <w:right w:val="single" w:sz="4" w:space="0" w:color="auto"/>
            </w:tcBorders>
          </w:tcPr>
          <w:p w:rsidR="00C25229" w:rsidRPr="00C25229" w:rsidRDefault="00C25229" w:rsidP="00C25229">
            <w:pPr>
              <w:tabs>
                <w:tab w:val="left" w:pos="8460"/>
              </w:tabs>
              <w:spacing w:after="0" w:line="240" w:lineRule="auto"/>
              <w:rPr>
                <w:rFonts w:ascii="Arial" w:eastAsia="Times New Roman" w:hAnsi="Arial" w:cs="Arial"/>
                <w:b/>
                <w:sz w:val="16"/>
                <w:szCs w:val="16"/>
                <w:lang w:eastAsia="fi-FI"/>
              </w:rPr>
            </w:pPr>
            <w:r w:rsidRPr="00C25229">
              <w:rPr>
                <w:rFonts w:ascii="Arial" w:eastAsia="Times New Roman" w:hAnsi="Arial" w:cs="Arial"/>
                <w:b/>
                <w:sz w:val="16"/>
                <w:szCs w:val="16"/>
                <w:lang w:eastAsia="fi-FI"/>
              </w:rPr>
              <w:t>Tiedoksianto</w:t>
            </w:r>
          </w:p>
          <w:p w:rsidR="00C25229" w:rsidRPr="00C25229" w:rsidRDefault="00C25229" w:rsidP="00C25229">
            <w:pPr>
              <w:tabs>
                <w:tab w:val="left" w:pos="8460"/>
              </w:tabs>
              <w:spacing w:after="0" w:line="240" w:lineRule="auto"/>
              <w:rPr>
                <w:rFonts w:ascii="Arial" w:eastAsia="Times New Roman" w:hAnsi="Arial" w:cs="Arial"/>
                <w:b/>
                <w:sz w:val="16"/>
                <w:szCs w:val="16"/>
                <w:lang w:eastAsia="fi-FI"/>
              </w:rPr>
            </w:pPr>
            <w:r w:rsidRPr="00C25229">
              <w:rPr>
                <w:rFonts w:ascii="Arial" w:eastAsia="Times New Roman" w:hAnsi="Arial" w:cs="Arial"/>
                <w:b/>
                <w:sz w:val="16"/>
                <w:szCs w:val="16"/>
                <w:lang w:eastAsia="fi-FI"/>
              </w:rPr>
              <w:t xml:space="preserve">asianosaiselle </w:t>
            </w:r>
            <w:r w:rsidRPr="00C25229">
              <w:rPr>
                <w:rFonts w:ascii="Arial" w:eastAsia="Times New Roman" w:hAnsi="Arial" w:cs="Arial"/>
                <w:b/>
                <w:sz w:val="16"/>
                <w:szCs w:val="16"/>
                <w:lang w:eastAsia="fi-FI"/>
              </w:rPr>
              <w:footnoteReference w:id="1"/>
            </w:r>
            <w:r w:rsidRPr="00C25229">
              <w:rPr>
                <w:rFonts w:ascii="Arial" w:eastAsia="Times New Roman" w:hAnsi="Arial" w:cs="Arial"/>
                <w:b/>
                <w:sz w:val="16"/>
                <w:szCs w:val="16"/>
                <w:lang w:eastAsia="fi-FI"/>
              </w:rPr>
              <w:t xml:space="preserve"> </w:t>
            </w:r>
          </w:p>
        </w:tc>
        <w:tc>
          <w:tcPr>
            <w:tcW w:w="3960" w:type="dxa"/>
            <w:tcBorders>
              <w:top w:val="single" w:sz="4" w:space="0" w:color="auto"/>
              <w:left w:val="single" w:sz="4" w:space="0" w:color="auto"/>
              <w:bottom w:val="nil"/>
              <w:right w:val="nil"/>
            </w:tcBorders>
          </w:tcPr>
          <w:p w:rsidR="00C25229" w:rsidRPr="00C25229" w:rsidRDefault="00C25229" w:rsidP="00C25229">
            <w:pPr>
              <w:tabs>
                <w:tab w:val="left" w:pos="8460"/>
              </w:tabs>
              <w:spacing w:after="0" w:line="240" w:lineRule="auto"/>
              <w:rPr>
                <w:rFonts w:ascii="Arial" w:eastAsia="Times New Roman" w:hAnsi="Arial" w:cs="Arial"/>
                <w:sz w:val="16"/>
                <w:szCs w:val="16"/>
                <w:lang w:eastAsia="fi-FI"/>
              </w:rPr>
            </w:pPr>
          </w:p>
          <w:p w:rsidR="00C25229" w:rsidRPr="00C25229" w:rsidRDefault="00C25229" w:rsidP="00C25229">
            <w:pPr>
              <w:tabs>
                <w:tab w:val="left" w:pos="8460"/>
              </w:tabs>
              <w:spacing w:after="0" w:line="240" w:lineRule="auto"/>
              <w:rPr>
                <w:rFonts w:ascii="Arial" w:eastAsia="Times New Roman" w:hAnsi="Arial" w:cs="Arial"/>
                <w:sz w:val="16"/>
                <w:szCs w:val="16"/>
                <w:lang w:eastAsia="fi-FI"/>
              </w:rPr>
            </w:pPr>
            <w:r w:rsidRPr="00C25229">
              <w:rPr>
                <w:rFonts w:ascii="Arial" w:eastAsia="Times New Roman" w:hAnsi="Arial" w:cs="Arial"/>
                <w:sz w:val="16"/>
                <w:szCs w:val="16"/>
                <w:lang w:eastAsia="fi-FI"/>
              </w:rPr>
              <w:sym w:font="Wingdings 2" w:char="F0A3"/>
            </w:r>
            <w:r w:rsidRPr="00C25229">
              <w:rPr>
                <w:rFonts w:ascii="Arial" w:eastAsia="Times New Roman" w:hAnsi="Arial" w:cs="Arial"/>
                <w:sz w:val="16"/>
                <w:szCs w:val="16"/>
                <w:lang w:eastAsia="fi-FI"/>
              </w:rPr>
              <w:t xml:space="preserve"> Lähetetty tiedoksi kirjeellä (kirkkolaki 24:11)</w:t>
            </w:r>
          </w:p>
          <w:p w:rsidR="00C25229" w:rsidRPr="00C25229" w:rsidRDefault="00C25229" w:rsidP="00C25229">
            <w:pPr>
              <w:tabs>
                <w:tab w:val="left" w:pos="8460"/>
              </w:tabs>
              <w:spacing w:after="0" w:line="240" w:lineRule="auto"/>
              <w:rPr>
                <w:rFonts w:ascii="Arial" w:eastAsia="Times New Roman" w:hAnsi="Arial" w:cs="Arial"/>
                <w:sz w:val="16"/>
                <w:szCs w:val="16"/>
                <w:lang w:eastAsia="fi-FI"/>
              </w:rPr>
            </w:pPr>
            <w:r w:rsidRPr="00C25229">
              <w:rPr>
                <w:rFonts w:ascii="Arial" w:eastAsia="Times New Roman" w:hAnsi="Arial" w:cs="Arial"/>
                <w:sz w:val="16"/>
                <w:szCs w:val="16"/>
                <w:lang w:eastAsia="fi-FI"/>
              </w:rPr>
              <w:t xml:space="preserve"> Annettu postin kuljetettavaksi, pvm / tiedoksiantaja</w:t>
            </w:r>
          </w:p>
        </w:tc>
        <w:tc>
          <w:tcPr>
            <w:tcW w:w="4591" w:type="dxa"/>
            <w:gridSpan w:val="2"/>
            <w:tcBorders>
              <w:top w:val="single" w:sz="4" w:space="0" w:color="auto"/>
              <w:left w:val="nil"/>
              <w:bottom w:val="nil"/>
              <w:right w:val="nil"/>
            </w:tcBorders>
          </w:tcPr>
          <w:p w:rsidR="00C25229" w:rsidRPr="00C25229" w:rsidRDefault="00C25229" w:rsidP="00C25229">
            <w:pPr>
              <w:tabs>
                <w:tab w:val="left" w:pos="8460"/>
              </w:tabs>
              <w:spacing w:after="0" w:line="240" w:lineRule="auto"/>
              <w:rPr>
                <w:rFonts w:ascii="Arial" w:eastAsia="Times New Roman" w:hAnsi="Arial" w:cs="Arial"/>
                <w:sz w:val="16"/>
                <w:szCs w:val="16"/>
                <w:lang w:eastAsia="fi-FI"/>
              </w:rPr>
            </w:pPr>
            <w:r w:rsidRPr="00C25229">
              <w:rPr>
                <w:rFonts w:ascii="Arial" w:eastAsia="Times New Roman" w:hAnsi="Arial" w:cs="Arial"/>
                <w:sz w:val="16"/>
                <w:szCs w:val="16"/>
                <w:lang w:eastAsia="fi-FI"/>
              </w:rPr>
              <w:t>Asianosainen</w:t>
            </w:r>
          </w:p>
          <w:p w:rsidR="00C25229" w:rsidRPr="00C25229" w:rsidRDefault="00C25229" w:rsidP="00C25229">
            <w:pPr>
              <w:tabs>
                <w:tab w:val="left" w:pos="8460"/>
              </w:tabs>
              <w:spacing w:after="0" w:line="240" w:lineRule="auto"/>
              <w:rPr>
                <w:rFonts w:ascii="Arial" w:eastAsia="Times New Roman" w:hAnsi="Arial" w:cs="Arial"/>
                <w:sz w:val="16"/>
                <w:szCs w:val="16"/>
                <w:lang w:eastAsia="fi-FI"/>
              </w:rPr>
            </w:pPr>
          </w:p>
          <w:p w:rsidR="00C25229" w:rsidRPr="00C25229" w:rsidRDefault="00C25229" w:rsidP="00C25229">
            <w:pPr>
              <w:tabs>
                <w:tab w:val="left" w:pos="8460"/>
              </w:tabs>
              <w:spacing w:after="0" w:line="240" w:lineRule="auto"/>
              <w:rPr>
                <w:rFonts w:ascii="Arial" w:eastAsia="Times New Roman" w:hAnsi="Arial" w:cs="Arial"/>
                <w:sz w:val="16"/>
                <w:szCs w:val="16"/>
                <w:lang w:eastAsia="fi-FI"/>
              </w:rPr>
            </w:pPr>
            <w:r w:rsidRPr="00C25229">
              <w:rPr>
                <w:rFonts w:ascii="Arial" w:eastAsia="Times New Roman" w:hAnsi="Arial" w:cs="Arial"/>
                <w:sz w:val="16"/>
                <w:szCs w:val="16"/>
                <w:lang w:eastAsia="fi-FI"/>
              </w:rPr>
              <w:t>……………………………………………………………………..</w:t>
            </w:r>
          </w:p>
          <w:p w:rsidR="00C25229" w:rsidRPr="00C25229" w:rsidRDefault="00C25229" w:rsidP="00C25229">
            <w:pPr>
              <w:tabs>
                <w:tab w:val="left" w:pos="8460"/>
              </w:tabs>
              <w:spacing w:after="0" w:line="240" w:lineRule="auto"/>
              <w:rPr>
                <w:rFonts w:ascii="Arial" w:eastAsia="Times New Roman" w:hAnsi="Arial" w:cs="Arial"/>
                <w:sz w:val="16"/>
                <w:szCs w:val="16"/>
                <w:lang w:eastAsia="fi-FI"/>
              </w:rPr>
            </w:pPr>
          </w:p>
        </w:tc>
      </w:tr>
      <w:tr w:rsidR="00C25229" w:rsidRPr="00C25229" w:rsidTr="00C25229">
        <w:tc>
          <w:tcPr>
            <w:tcW w:w="1440" w:type="dxa"/>
            <w:tcBorders>
              <w:top w:val="nil"/>
              <w:left w:val="single" w:sz="4" w:space="0" w:color="auto"/>
              <w:bottom w:val="nil"/>
              <w:right w:val="single" w:sz="4" w:space="0" w:color="auto"/>
            </w:tcBorders>
          </w:tcPr>
          <w:p w:rsidR="00C25229" w:rsidRPr="00C25229" w:rsidRDefault="00C25229" w:rsidP="00C25229">
            <w:pPr>
              <w:tabs>
                <w:tab w:val="left" w:pos="8460"/>
              </w:tabs>
              <w:spacing w:after="0" w:line="240" w:lineRule="auto"/>
              <w:rPr>
                <w:rFonts w:ascii="Arial" w:eastAsia="Times New Roman" w:hAnsi="Arial" w:cs="Arial"/>
                <w:sz w:val="16"/>
                <w:szCs w:val="16"/>
                <w:lang w:eastAsia="fi-FI"/>
              </w:rPr>
            </w:pPr>
          </w:p>
        </w:tc>
        <w:tc>
          <w:tcPr>
            <w:tcW w:w="8551" w:type="dxa"/>
            <w:gridSpan w:val="3"/>
            <w:tcBorders>
              <w:top w:val="nil"/>
              <w:left w:val="single" w:sz="4" w:space="0" w:color="auto"/>
              <w:bottom w:val="nil"/>
              <w:right w:val="nil"/>
            </w:tcBorders>
          </w:tcPr>
          <w:p w:rsidR="00C25229" w:rsidRPr="00C25229" w:rsidRDefault="00C25229" w:rsidP="00C25229">
            <w:pPr>
              <w:tabs>
                <w:tab w:val="left" w:pos="8460"/>
              </w:tabs>
              <w:spacing w:after="0" w:line="240" w:lineRule="auto"/>
              <w:rPr>
                <w:rFonts w:ascii="Arial" w:eastAsia="Times New Roman" w:hAnsi="Arial" w:cs="Arial"/>
                <w:sz w:val="16"/>
                <w:szCs w:val="16"/>
                <w:lang w:eastAsia="fi-FI"/>
              </w:rPr>
            </w:pPr>
            <w:r w:rsidRPr="00C25229">
              <w:rPr>
                <w:rFonts w:ascii="Arial" w:eastAsia="Times New Roman" w:hAnsi="Arial" w:cs="Arial"/>
                <w:sz w:val="16"/>
                <w:szCs w:val="16"/>
                <w:lang w:eastAsia="fi-FI"/>
              </w:rPr>
              <w:t>…………………………………………………………………………………………………………………………………………</w:t>
            </w:r>
          </w:p>
        </w:tc>
      </w:tr>
      <w:tr w:rsidR="00C25229" w:rsidRPr="00C25229" w:rsidTr="00C25229">
        <w:tc>
          <w:tcPr>
            <w:tcW w:w="1440" w:type="dxa"/>
            <w:tcBorders>
              <w:top w:val="nil"/>
              <w:left w:val="single" w:sz="4" w:space="0" w:color="auto"/>
              <w:bottom w:val="nil"/>
              <w:right w:val="single" w:sz="4" w:space="0" w:color="auto"/>
            </w:tcBorders>
          </w:tcPr>
          <w:p w:rsidR="00C25229" w:rsidRPr="00C25229" w:rsidRDefault="00C25229" w:rsidP="00C25229">
            <w:pPr>
              <w:tabs>
                <w:tab w:val="left" w:pos="8460"/>
              </w:tabs>
              <w:spacing w:after="0" w:line="240" w:lineRule="auto"/>
              <w:rPr>
                <w:rFonts w:ascii="Arial" w:eastAsia="Times New Roman" w:hAnsi="Arial" w:cs="Arial"/>
                <w:sz w:val="16"/>
                <w:szCs w:val="16"/>
                <w:lang w:eastAsia="fi-FI"/>
              </w:rPr>
            </w:pPr>
          </w:p>
        </w:tc>
        <w:tc>
          <w:tcPr>
            <w:tcW w:w="4046" w:type="dxa"/>
            <w:gridSpan w:val="2"/>
            <w:tcBorders>
              <w:top w:val="nil"/>
              <w:left w:val="single" w:sz="4" w:space="0" w:color="auto"/>
              <w:bottom w:val="nil"/>
              <w:right w:val="nil"/>
            </w:tcBorders>
          </w:tcPr>
          <w:p w:rsidR="00C25229" w:rsidRPr="00C25229" w:rsidRDefault="00C25229" w:rsidP="00C25229">
            <w:pPr>
              <w:tabs>
                <w:tab w:val="left" w:pos="8460"/>
              </w:tabs>
              <w:spacing w:after="0" w:line="240" w:lineRule="auto"/>
              <w:rPr>
                <w:rFonts w:ascii="Arial" w:eastAsia="Times New Roman" w:hAnsi="Arial" w:cs="Arial"/>
                <w:sz w:val="16"/>
                <w:szCs w:val="16"/>
                <w:lang w:eastAsia="fi-FI"/>
              </w:rPr>
            </w:pPr>
          </w:p>
          <w:p w:rsidR="00C25229" w:rsidRPr="00C25229" w:rsidRDefault="00C25229" w:rsidP="00C25229">
            <w:pPr>
              <w:tabs>
                <w:tab w:val="left" w:pos="8460"/>
              </w:tabs>
              <w:spacing w:after="0" w:line="240" w:lineRule="auto"/>
              <w:rPr>
                <w:rFonts w:ascii="Arial" w:eastAsia="Times New Roman" w:hAnsi="Arial" w:cs="Arial"/>
                <w:sz w:val="16"/>
                <w:szCs w:val="16"/>
                <w:lang w:eastAsia="fi-FI"/>
              </w:rPr>
            </w:pPr>
          </w:p>
          <w:p w:rsidR="00C25229" w:rsidRPr="00C25229" w:rsidRDefault="00C25229" w:rsidP="00C25229">
            <w:pPr>
              <w:tabs>
                <w:tab w:val="left" w:pos="8460"/>
              </w:tabs>
              <w:spacing w:after="0" w:line="240" w:lineRule="auto"/>
              <w:rPr>
                <w:rFonts w:ascii="Arial" w:eastAsia="Times New Roman" w:hAnsi="Arial" w:cs="Arial"/>
                <w:sz w:val="16"/>
                <w:szCs w:val="16"/>
                <w:lang w:eastAsia="fi-FI"/>
              </w:rPr>
            </w:pPr>
            <w:r w:rsidRPr="00C25229">
              <w:rPr>
                <w:rFonts w:ascii="Arial" w:eastAsia="Times New Roman" w:hAnsi="Arial" w:cs="Arial"/>
                <w:sz w:val="16"/>
                <w:szCs w:val="16"/>
                <w:lang w:eastAsia="fi-FI"/>
              </w:rPr>
              <w:sym w:font="Wingdings 2" w:char="F0A3"/>
            </w:r>
            <w:r w:rsidRPr="00C25229">
              <w:rPr>
                <w:rFonts w:ascii="Arial" w:eastAsia="Times New Roman" w:hAnsi="Arial" w:cs="Arial"/>
                <w:sz w:val="16"/>
                <w:szCs w:val="16"/>
                <w:lang w:eastAsia="fi-FI"/>
              </w:rPr>
              <w:t xml:space="preserve"> Luovutettu asianosaiselle</w:t>
            </w:r>
          </w:p>
          <w:p w:rsidR="00C25229" w:rsidRPr="00C25229" w:rsidRDefault="00C25229" w:rsidP="00C25229">
            <w:pPr>
              <w:tabs>
                <w:tab w:val="left" w:pos="8460"/>
              </w:tabs>
              <w:spacing w:after="0" w:line="240" w:lineRule="auto"/>
              <w:rPr>
                <w:rFonts w:ascii="Arial" w:eastAsia="Times New Roman" w:hAnsi="Arial" w:cs="Arial"/>
                <w:sz w:val="16"/>
                <w:szCs w:val="16"/>
                <w:lang w:eastAsia="fi-FI"/>
              </w:rPr>
            </w:pPr>
            <w:r w:rsidRPr="00C25229">
              <w:rPr>
                <w:rFonts w:ascii="Arial" w:eastAsia="Times New Roman" w:hAnsi="Arial" w:cs="Arial"/>
                <w:sz w:val="16"/>
                <w:szCs w:val="16"/>
                <w:lang w:eastAsia="fi-FI"/>
              </w:rPr>
              <w:t xml:space="preserve"> Paikka, pvm ja tiedoksiantajan allekirjoitus</w:t>
            </w:r>
          </w:p>
        </w:tc>
        <w:tc>
          <w:tcPr>
            <w:tcW w:w="4505" w:type="dxa"/>
            <w:tcBorders>
              <w:top w:val="nil"/>
              <w:left w:val="nil"/>
              <w:bottom w:val="nil"/>
              <w:right w:val="nil"/>
            </w:tcBorders>
          </w:tcPr>
          <w:p w:rsidR="00C25229" w:rsidRPr="00C25229" w:rsidRDefault="00C25229" w:rsidP="00C25229">
            <w:pPr>
              <w:tabs>
                <w:tab w:val="left" w:pos="8460"/>
              </w:tabs>
              <w:spacing w:after="0" w:line="240" w:lineRule="auto"/>
              <w:rPr>
                <w:rFonts w:ascii="Arial" w:eastAsia="Times New Roman" w:hAnsi="Arial" w:cs="Arial"/>
                <w:sz w:val="16"/>
                <w:szCs w:val="16"/>
                <w:lang w:eastAsia="fi-FI"/>
              </w:rPr>
            </w:pPr>
            <w:r w:rsidRPr="00C25229">
              <w:rPr>
                <w:rFonts w:ascii="Arial" w:eastAsia="Times New Roman" w:hAnsi="Arial" w:cs="Arial"/>
                <w:sz w:val="16"/>
                <w:szCs w:val="16"/>
                <w:lang w:eastAsia="fi-FI"/>
              </w:rPr>
              <w:t>Asianosainen</w:t>
            </w:r>
          </w:p>
          <w:p w:rsidR="00C25229" w:rsidRPr="00C25229" w:rsidRDefault="00C25229" w:rsidP="00C25229">
            <w:pPr>
              <w:tabs>
                <w:tab w:val="left" w:pos="8460"/>
              </w:tabs>
              <w:spacing w:after="0" w:line="240" w:lineRule="auto"/>
              <w:rPr>
                <w:rFonts w:ascii="Arial" w:eastAsia="Times New Roman" w:hAnsi="Arial" w:cs="Arial"/>
                <w:sz w:val="16"/>
                <w:szCs w:val="16"/>
                <w:lang w:eastAsia="fi-FI"/>
              </w:rPr>
            </w:pPr>
          </w:p>
          <w:p w:rsidR="00C25229" w:rsidRPr="00C25229" w:rsidRDefault="00C25229" w:rsidP="00C25229">
            <w:pPr>
              <w:tabs>
                <w:tab w:val="left" w:pos="8460"/>
              </w:tabs>
              <w:spacing w:after="0" w:line="240" w:lineRule="auto"/>
              <w:rPr>
                <w:rFonts w:ascii="Arial" w:eastAsia="Times New Roman" w:hAnsi="Arial" w:cs="Arial"/>
                <w:sz w:val="16"/>
                <w:szCs w:val="16"/>
                <w:lang w:eastAsia="fi-FI"/>
              </w:rPr>
            </w:pPr>
            <w:r w:rsidRPr="00C25229">
              <w:rPr>
                <w:rFonts w:ascii="Arial" w:eastAsia="Times New Roman" w:hAnsi="Arial" w:cs="Arial"/>
                <w:sz w:val="16"/>
                <w:szCs w:val="16"/>
                <w:lang w:eastAsia="fi-FI"/>
              </w:rPr>
              <w:t>………………………………………………………………………</w:t>
            </w:r>
          </w:p>
          <w:p w:rsidR="00C25229" w:rsidRPr="00C25229" w:rsidRDefault="00C25229" w:rsidP="00C25229">
            <w:pPr>
              <w:tabs>
                <w:tab w:val="left" w:pos="8460"/>
              </w:tabs>
              <w:spacing w:after="0" w:line="240" w:lineRule="auto"/>
              <w:rPr>
                <w:rFonts w:ascii="Arial" w:eastAsia="Times New Roman" w:hAnsi="Arial" w:cs="Arial"/>
                <w:sz w:val="16"/>
                <w:szCs w:val="16"/>
                <w:lang w:eastAsia="fi-FI"/>
              </w:rPr>
            </w:pPr>
            <w:r w:rsidRPr="00C25229">
              <w:rPr>
                <w:rFonts w:ascii="Arial" w:eastAsia="Times New Roman" w:hAnsi="Arial" w:cs="Arial"/>
                <w:sz w:val="16"/>
                <w:szCs w:val="16"/>
                <w:lang w:eastAsia="fi-FI"/>
              </w:rPr>
              <w:t>Vastaanottajan allekirjoitus</w:t>
            </w:r>
          </w:p>
        </w:tc>
      </w:tr>
      <w:tr w:rsidR="00C25229" w:rsidRPr="00C25229" w:rsidTr="00C25229">
        <w:tc>
          <w:tcPr>
            <w:tcW w:w="1440" w:type="dxa"/>
            <w:tcBorders>
              <w:top w:val="nil"/>
              <w:left w:val="single" w:sz="4" w:space="0" w:color="auto"/>
              <w:bottom w:val="single" w:sz="4" w:space="0" w:color="auto"/>
              <w:right w:val="single" w:sz="4" w:space="0" w:color="auto"/>
            </w:tcBorders>
          </w:tcPr>
          <w:p w:rsidR="00C25229" w:rsidRPr="00C25229" w:rsidRDefault="00C25229" w:rsidP="00C25229">
            <w:pPr>
              <w:tabs>
                <w:tab w:val="left" w:pos="8460"/>
              </w:tabs>
              <w:spacing w:after="0" w:line="240" w:lineRule="auto"/>
              <w:rPr>
                <w:rFonts w:ascii="Arial" w:eastAsia="Times New Roman" w:hAnsi="Arial" w:cs="Arial"/>
                <w:sz w:val="16"/>
                <w:szCs w:val="16"/>
                <w:lang w:eastAsia="fi-FI"/>
              </w:rPr>
            </w:pPr>
          </w:p>
        </w:tc>
        <w:tc>
          <w:tcPr>
            <w:tcW w:w="8551" w:type="dxa"/>
            <w:gridSpan w:val="3"/>
            <w:tcBorders>
              <w:top w:val="nil"/>
              <w:left w:val="single" w:sz="4" w:space="0" w:color="auto"/>
              <w:bottom w:val="single" w:sz="4" w:space="0" w:color="auto"/>
              <w:right w:val="nil"/>
            </w:tcBorders>
          </w:tcPr>
          <w:p w:rsidR="00C25229" w:rsidRPr="00C25229" w:rsidRDefault="00C25229" w:rsidP="00C25229">
            <w:pPr>
              <w:tabs>
                <w:tab w:val="left" w:pos="8460"/>
              </w:tabs>
              <w:spacing w:after="0" w:line="240" w:lineRule="auto"/>
              <w:rPr>
                <w:rFonts w:ascii="Arial" w:eastAsia="Times New Roman" w:hAnsi="Arial" w:cs="Arial"/>
                <w:sz w:val="16"/>
                <w:szCs w:val="16"/>
                <w:lang w:eastAsia="fi-FI"/>
              </w:rPr>
            </w:pPr>
          </w:p>
          <w:p w:rsidR="00C25229" w:rsidRPr="00C25229" w:rsidRDefault="00C25229" w:rsidP="00C25229">
            <w:pPr>
              <w:tabs>
                <w:tab w:val="left" w:pos="8460"/>
              </w:tabs>
              <w:spacing w:after="0" w:line="240" w:lineRule="auto"/>
              <w:rPr>
                <w:rFonts w:ascii="Arial" w:eastAsia="Times New Roman" w:hAnsi="Arial" w:cs="Arial"/>
                <w:sz w:val="16"/>
                <w:szCs w:val="16"/>
                <w:lang w:eastAsia="fi-FI"/>
              </w:rPr>
            </w:pPr>
            <w:r w:rsidRPr="00C25229">
              <w:rPr>
                <w:rFonts w:ascii="Arial" w:eastAsia="Times New Roman" w:hAnsi="Arial" w:cs="Arial"/>
                <w:sz w:val="16"/>
                <w:szCs w:val="16"/>
                <w:lang w:eastAsia="fi-FI"/>
              </w:rPr>
              <w:t>………………………………………………………………………………………………………………………………………….</w:t>
            </w:r>
          </w:p>
          <w:p w:rsidR="00C25229" w:rsidRPr="00C25229" w:rsidRDefault="00C25229" w:rsidP="00C25229">
            <w:pPr>
              <w:tabs>
                <w:tab w:val="left" w:pos="8460"/>
              </w:tabs>
              <w:spacing w:after="0" w:line="240" w:lineRule="auto"/>
              <w:rPr>
                <w:rFonts w:ascii="Arial" w:eastAsia="Times New Roman" w:hAnsi="Arial" w:cs="Arial"/>
                <w:sz w:val="16"/>
                <w:szCs w:val="16"/>
                <w:lang w:eastAsia="fi-FI"/>
              </w:rPr>
            </w:pPr>
            <w:r w:rsidRPr="00C25229">
              <w:rPr>
                <w:rFonts w:ascii="Arial" w:eastAsia="Times New Roman" w:hAnsi="Arial" w:cs="Arial"/>
                <w:sz w:val="16"/>
                <w:szCs w:val="16"/>
                <w:lang w:eastAsia="fi-FI"/>
              </w:rPr>
              <w:sym w:font="Wingdings 2" w:char="F0A3"/>
            </w:r>
            <w:r w:rsidRPr="00C25229">
              <w:rPr>
                <w:rFonts w:ascii="Arial" w:eastAsia="Times New Roman" w:hAnsi="Arial" w:cs="Arial"/>
                <w:sz w:val="16"/>
                <w:szCs w:val="16"/>
                <w:lang w:eastAsia="fi-FI"/>
              </w:rPr>
              <w:t xml:space="preserve"> Muulla tavoin, miten</w:t>
            </w:r>
          </w:p>
          <w:p w:rsidR="00C25229" w:rsidRPr="00C25229" w:rsidRDefault="00C25229" w:rsidP="00C25229">
            <w:pPr>
              <w:tabs>
                <w:tab w:val="left" w:pos="8460"/>
              </w:tabs>
              <w:spacing w:after="0" w:line="240" w:lineRule="auto"/>
              <w:rPr>
                <w:rFonts w:ascii="Arial" w:eastAsia="Times New Roman" w:hAnsi="Arial" w:cs="Arial"/>
                <w:sz w:val="16"/>
                <w:szCs w:val="16"/>
                <w:lang w:eastAsia="fi-FI"/>
              </w:rPr>
            </w:pPr>
          </w:p>
          <w:p w:rsidR="00C25229" w:rsidRPr="00C25229" w:rsidRDefault="00C25229" w:rsidP="00C25229">
            <w:pPr>
              <w:tabs>
                <w:tab w:val="left" w:pos="8460"/>
              </w:tabs>
              <w:spacing w:after="0" w:line="240" w:lineRule="auto"/>
              <w:rPr>
                <w:rFonts w:ascii="Arial" w:eastAsia="Times New Roman" w:hAnsi="Arial" w:cs="Arial"/>
                <w:sz w:val="16"/>
                <w:szCs w:val="16"/>
                <w:lang w:eastAsia="fi-FI"/>
              </w:rPr>
            </w:pPr>
          </w:p>
          <w:p w:rsidR="00C25229" w:rsidRPr="00C25229" w:rsidRDefault="00C25229" w:rsidP="00C25229">
            <w:pPr>
              <w:tabs>
                <w:tab w:val="left" w:pos="8460"/>
              </w:tabs>
              <w:spacing w:after="0" w:line="240" w:lineRule="auto"/>
              <w:rPr>
                <w:rFonts w:ascii="Arial" w:eastAsia="Times New Roman" w:hAnsi="Arial" w:cs="Arial"/>
                <w:sz w:val="16"/>
                <w:szCs w:val="16"/>
                <w:lang w:eastAsia="fi-FI"/>
              </w:rPr>
            </w:pPr>
          </w:p>
        </w:tc>
      </w:tr>
    </w:tbl>
    <w:p w:rsidR="00C25229" w:rsidRPr="00C25229" w:rsidRDefault="00C25229" w:rsidP="00C25229">
      <w:pPr>
        <w:tabs>
          <w:tab w:val="left" w:pos="8460"/>
        </w:tabs>
        <w:spacing w:after="0" w:line="240" w:lineRule="auto"/>
        <w:rPr>
          <w:rFonts w:ascii="Arial" w:eastAsia="Times New Roman" w:hAnsi="Arial" w:cs="Arial"/>
          <w:sz w:val="16"/>
          <w:szCs w:val="16"/>
          <w:lang w:eastAsia="fi-F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1429"/>
        <w:gridCol w:w="8279"/>
      </w:tblGrid>
      <w:tr w:rsidR="00C25229" w:rsidRPr="00C25229" w:rsidTr="00C25229">
        <w:tc>
          <w:tcPr>
            <w:tcW w:w="1440" w:type="dxa"/>
            <w:tcBorders>
              <w:top w:val="single" w:sz="4" w:space="0" w:color="auto"/>
              <w:left w:val="single" w:sz="4" w:space="0" w:color="auto"/>
              <w:bottom w:val="single" w:sz="4" w:space="0" w:color="auto"/>
              <w:right w:val="single" w:sz="4" w:space="0" w:color="auto"/>
            </w:tcBorders>
          </w:tcPr>
          <w:p w:rsidR="00C25229" w:rsidRPr="00C25229" w:rsidRDefault="00C25229" w:rsidP="00C25229">
            <w:pPr>
              <w:tabs>
                <w:tab w:val="left" w:pos="8460"/>
              </w:tabs>
              <w:spacing w:after="0" w:line="240" w:lineRule="auto"/>
              <w:rPr>
                <w:rFonts w:ascii="Arial" w:eastAsia="Times New Roman" w:hAnsi="Arial" w:cs="Arial"/>
                <w:b/>
                <w:sz w:val="16"/>
                <w:szCs w:val="16"/>
                <w:lang w:eastAsia="fi-FI"/>
              </w:rPr>
            </w:pPr>
            <w:r w:rsidRPr="00C25229">
              <w:rPr>
                <w:rFonts w:ascii="Arial" w:eastAsia="Times New Roman" w:hAnsi="Arial" w:cs="Arial"/>
                <w:b/>
                <w:sz w:val="16"/>
                <w:szCs w:val="16"/>
                <w:lang w:eastAsia="fi-FI"/>
              </w:rPr>
              <w:t>Oikaisuvaati-</w:t>
            </w:r>
          </w:p>
          <w:p w:rsidR="00C25229" w:rsidRPr="00C25229" w:rsidRDefault="00C25229" w:rsidP="00C25229">
            <w:pPr>
              <w:tabs>
                <w:tab w:val="left" w:pos="8460"/>
              </w:tabs>
              <w:spacing w:after="0" w:line="240" w:lineRule="auto"/>
              <w:rPr>
                <w:rFonts w:ascii="Arial" w:eastAsia="Times New Roman" w:hAnsi="Arial" w:cs="Arial"/>
                <w:b/>
                <w:sz w:val="16"/>
                <w:szCs w:val="16"/>
                <w:lang w:eastAsia="fi-FI"/>
              </w:rPr>
            </w:pPr>
            <w:r w:rsidRPr="00C25229">
              <w:rPr>
                <w:rFonts w:ascii="Arial" w:eastAsia="Times New Roman" w:hAnsi="Arial" w:cs="Arial"/>
                <w:b/>
                <w:sz w:val="16"/>
                <w:szCs w:val="16"/>
                <w:lang w:eastAsia="fi-FI"/>
              </w:rPr>
              <w:t>muksen sisältö</w:t>
            </w:r>
          </w:p>
          <w:p w:rsidR="00C25229" w:rsidRPr="00C25229" w:rsidRDefault="00C25229" w:rsidP="00C25229">
            <w:pPr>
              <w:tabs>
                <w:tab w:val="left" w:pos="8460"/>
              </w:tabs>
              <w:spacing w:after="0" w:line="240" w:lineRule="auto"/>
              <w:rPr>
                <w:rFonts w:ascii="Arial" w:eastAsia="Times New Roman" w:hAnsi="Arial" w:cs="Arial"/>
                <w:b/>
                <w:sz w:val="16"/>
                <w:szCs w:val="16"/>
                <w:lang w:eastAsia="fi-FI"/>
              </w:rPr>
            </w:pPr>
            <w:r w:rsidRPr="00C25229">
              <w:rPr>
                <w:rFonts w:ascii="Arial" w:eastAsia="Times New Roman" w:hAnsi="Arial" w:cs="Arial"/>
                <w:b/>
                <w:sz w:val="16"/>
                <w:szCs w:val="16"/>
                <w:lang w:eastAsia="fi-FI"/>
              </w:rPr>
              <w:t>ja toimittaminen</w:t>
            </w:r>
          </w:p>
        </w:tc>
        <w:tc>
          <w:tcPr>
            <w:tcW w:w="8551" w:type="dxa"/>
            <w:tcBorders>
              <w:top w:val="single" w:sz="4" w:space="0" w:color="auto"/>
              <w:left w:val="single" w:sz="4" w:space="0" w:color="auto"/>
              <w:bottom w:val="single" w:sz="4" w:space="0" w:color="auto"/>
              <w:right w:val="nil"/>
            </w:tcBorders>
          </w:tcPr>
          <w:p w:rsidR="00C25229" w:rsidRPr="00C25229" w:rsidRDefault="00C25229" w:rsidP="00C25229">
            <w:pPr>
              <w:tabs>
                <w:tab w:val="left" w:pos="8460"/>
              </w:tabs>
              <w:spacing w:after="0" w:line="240" w:lineRule="auto"/>
              <w:rPr>
                <w:rFonts w:ascii="Arial" w:eastAsia="Times New Roman" w:hAnsi="Arial" w:cs="Arial"/>
                <w:sz w:val="16"/>
                <w:szCs w:val="16"/>
                <w:lang w:eastAsia="fi-FI"/>
              </w:rPr>
            </w:pPr>
            <w:r w:rsidRPr="00C25229">
              <w:rPr>
                <w:rFonts w:ascii="Arial" w:eastAsia="Times New Roman" w:hAnsi="Arial" w:cs="Arial"/>
                <w:sz w:val="16"/>
                <w:szCs w:val="16"/>
                <w:lang w:eastAsia="fi-FI"/>
              </w:rPr>
              <w:t>Oikaisuvaatimuksesta on käytävä ilmi vaatimus perusteineen ja se on tekijän allekirjoitettava.</w:t>
            </w:r>
          </w:p>
          <w:p w:rsidR="00C25229" w:rsidRPr="00C25229" w:rsidRDefault="00C25229" w:rsidP="00C25229">
            <w:pPr>
              <w:tabs>
                <w:tab w:val="left" w:pos="8460"/>
              </w:tabs>
              <w:spacing w:after="0" w:line="240" w:lineRule="auto"/>
              <w:rPr>
                <w:rFonts w:ascii="Arial" w:eastAsia="Times New Roman" w:hAnsi="Arial" w:cs="Arial"/>
                <w:sz w:val="16"/>
                <w:szCs w:val="16"/>
                <w:lang w:eastAsia="fi-FI"/>
              </w:rPr>
            </w:pPr>
          </w:p>
          <w:p w:rsidR="00C25229" w:rsidRPr="00C25229" w:rsidRDefault="00C25229" w:rsidP="00C25229">
            <w:pPr>
              <w:tabs>
                <w:tab w:val="left" w:pos="8460"/>
              </w:tabs>
              <w:spacing w:after="0" w:line="240" w:lineRule="auto"/>
              <w:rPr>
                <w:rFonts w:ascii="Arial" w:eastAsia="Times New Roman" w:hAnsi="Arial" w:cs="Arial"/>
                <w:sz w:val="16"/>
                <w:szCs w:val="16"/>
                <w:lang w:eastAsia="fi-FI"/>
              </w:rPr>
            </w:pPr>
            <w:r w:rsidRPr="00C25229">
              <w:rPr>
                <w:rFonts w:ascii="Arial" w:eastAsia="Times New Roman" w:hAnsi="Arial" w:cs="Arial"/>
                <w:sz w:val="16"/>
                <w:szCs w:val="16"/>
                <w:lang w:eastAsia="fi-FI"/>
              </w:rPr>
              <w:t>Oikaisuvaatimus on toimitettava oikaisuvaatimusviranomaiselle oikaisuvaatimusajan kuluessa. Omalla vastuulla oikaisuvaatimuksen voi lähettää postitse tai lähetin välityksellä. Postiin oikaisuvaatimus on jätettävä niin ajoissa, että se ehtii perille oikaisuvaatimusajan viimeisenä päivänä ennen viraston aukioloajan päättymistä.</w:t>
            </w:r>
          </w:p>
          <w:p w:rsidR="00C25229" w:rsidRPr="00C25229" w:rsidRDefault="00C25229" w:rsidP="00C25229">
            <w:pPr>
              <w:tabs>
                <w:tab w:val="left" w:pos="8460"/>
              </w:tabs>
              <w:spacing w:after="0" w:line="240" w:lineRule="auto"/>
              <w:rPr>
                <w:rFonts w:ascii="Arial" w:eastAsia="Times New Roman" w:hAnsi="Arial" w:cs="Arial"/>
                <w:sz w:val="16"/>
                <w:szCs w:val="16"/>
                <w:lang w:eastAsia="fi-FI"/>
              </w:rPr>
            </w:pPr>
          </w:p>
        </w:tc>
      </w:tr>
      <w:tr w:rsidR="00C25229" w:rsidRPr="00C25229" w:rsidTr="00C25229">
        <w:tc>
          <w:tcPr>
            <w:tcW w:w="1440" w:type="dxa"/>
            <w:tcBorders>
              <w:top w:val="single" w:sz="4" w:space="0" w:color="auto"/>
              <w:left w:val="single" w:sz="4" w:space="0" w:color="auto"/>
              <w:bottom w:val="single" w:sz="4" w:space="0" w:color="auto"/>
              <w:right w:val="single" w:sz="4" w:space="0" w:color="auto"/>
            </w:tcBorders>
          </w:tcPr>
          <w:p w:rsidR="00C25229" w:rsidRPr="00C25229" w:rsidRDefault="00C25229" w:rsidP="00C25229">
            <w:pPr>
              <w:tabs>
                <w:tab w:val="left" w:pos="8460"/>
              </w:tabs>
              <w:spacing w:after="0" w:line="240" w:lineRule="auto"/>
              <w:rPr>
                <w:rFonts w:ascii="Arial" w:eastAsia="Times New Roman" w:hAnsi="Arial" w:cs="Arial"/>
                <w:b/>
                <w:sz w:val="16"/>
                <w:szCs w:val="16"/>
                <w:lang w:eastAsia="fi-FI"/>
              </w:rPr>
            </w:pPr>
            <w:r w:rsidRPr="00C25229">
              <w:rPr>
                <w:rFonts w:ascii="Arial" w:eastAsia="Times New Roman" w:hAnsi="Arial" w:cs="Arial"/>
                <w:b/>
                <w:sz w:val="16"/>
                <w:szCs w:val="16"/>
                <w:lang w:eastAsia="fi-FI"/>
              </w:rPr>
              <w:t>Hankinta-asian</w:t>
            </w:r>
          </w:p>
          <w:p w:rsidR="00C25229" w:rsidRPr="00C25229" w:rsidRDefault="00C25229" w:rsidP="00C25229">
            <w:pPr>
              <w:tabs>
                <w:tab w:val="left" w:pos="8460"/>
              </w:tabs>
              <w:spacing w:after="0" w:line="240" w:lineRule="auto"/>
              <w:rPr>
                <w:rFonts w:ascii="Arial" w:eastAsia="Times New Roman" w:hAnsi="Arial" w:cs="Arial"/>
                <w:b/>
                <w:sz w:val="16"/>
                <w:szCs w:val="16"/>
                <w:lang w:eastAsia="fi-FI"/>
              </w:rPr>
            </w:pPr>
            <w:r w:rsidRPr="00C25229">
              <w:rPr>
                <w:rFonts w:ascii="Arial" w:eastAsia="Times New Roman" w:hAnsi="Arial" w:cs="Arial"/>
                <w:b/>
                <w:sz w:val="16"/>
                <w:szCs w:val="16"/>
                <w:lang w:eastAsia="fi-FI"/>
              </w:rPr>
              <w:t>saattaminen</w:t>
            </w:r>
          </w:p>
          <w:p w:rsidR="00C25229" w:rsidRPr="00C25229" w:rsidRDefault="00C25229" w:rsidP="00C25229">
            <w:pPr>
              <w:tabs>
                <w:tab w:val="left" w:pos="8460"/>
              </w:tabs>
              <w:spacing w:after="0" w:line="240" w:lineRule="auto"/>
              <w:rPr>
                <w:rFonts w:ascii="Arial" w:eastAsia="Times New Roman" w:hAnsi="Arial" w:cs="Arial"/>
                <w:b/>
                <w:sz w:val="16"/>
                <w:szCs w:val="16"/>
                <w:lang w:eastAsia="fi-FI"/>
              </w:rPr>
            </w:pPr>
            <w:r w:rsidRPr="00C25229">
              <w:rPr>
                <w:rFonts w:ascii="Arial" w:eastAsia="Times New Roman" w:hAnsi="Arial" w:cs="Arial"/>
                <w:b/>
                <w:sz w:val="16"/>
                <w:szCs w:val="16"/>
                <w:lang w:eastAsia="fi-FI"/>
              </w:rPr>
              <w:t>markkina-</w:t>
            </w:r>
          </w:p>
          <w:p w:rsidR="00C25229" w:rsidRPr="00C25229" w:rsidRDefault="00C25229" w:rsidP="00C25229">
            <w:pPr>
              <w:tabs>
                <w:tab w:val="left" w:pos="8460"/>
              </w:tabs>
              <w:spacing w:after="0" w:line="240" w:lineRule="auto"/>
              <w:rPr>
                <w:rFonts w:ascii="Arial" w:eastAsia="Times New Roman" w:hAnsi="Arial" w:cs="Arial"/>
                <w:b/>
                <w:sz w:val="16"/>
                <w:szCs w:val="16"/>
                <w:lang w:eastAsia="fi-FI"/>
              </w:rPr>
            </w:pPr>
            <w:r w:rsidRPr="00C25229">
              <w:rPr>
                <w:rFonts w:ascii="Arial" w:eastAsia="Times New Roman" w:hAnsi="Arial" w:cs="Arial"/>
                <w:b/>
                <w:sz w:val="16"/>
                <w:szCs w:val="16"/>
                <w:lang w:eastAsia="fi-FI"/>
              </w:rPr>
              <w:t>oikeuden</w:t>
            </w:r>
          </w:p>
          <w:p w:rsidR="00C25229" w:rsidRPr="00C25229" w:rsidRDefault="00C25229" w:rsidP="00C25229">
            <w:pPr>
              <w:tabs>
                <w:tab w:val="left" w:pos="8460"/>
              </w:tabs>
              <w:spacing w:after="0" w:line="240" w:lineRule="auto"/>
              <w:rPr>
                <w:rFonts w:ascii="Arial" w:eastAsia="Times New Roman" w:hAnsi="Arial" w:cs="Arial"/>
                <w:b/>
                <w:sz w:val="16"/>
                <w:szCs w:val="16"/>
                <w:lang w:eastAsia="fi-FI"/>
              </w:rPr>
            </w:pPr>
            <w:r w:rsidRPr="00C25229">
              <w:rPr>
                <w:rFonts w:ascii="Arial" w:eastAsia="Times New Roman" w:hAnsi="Arial" w:cs="Arial"/>
                <w:b/>
                <w:sz w:val="16"/>
                <w:szCs w:val="16"/>
                <w:lang w:eastAsia="fi-FI"/>
              </w:rPr>
              <w:t xml:space="preserve">käsiteltäväksi </w:t>
            </w:r>
            <w:r w:rsidRPr="00C25229">
              <w:rPr>
                <w:rFonts w:ascii="Arial" w:eastAsia="Times New Roman" w:hAnsi="Arial" w:cs="Arial"/>
                <w:b/>
                <w:sz w:val="16"/>
                <w:szCs w:val="16"/>
                <w:lang w:eastAsia="fi-FI"/>
              </w:rPr>
              <w:footnoteReference w:id="2"/>
            </w:r>
          </w:p>
        </w:tc>
        <w:tc>
          <w:tcPr>
            <w:tcW w:w="8551" w:type="dxa"/>
            <w:tcBorders>
              <w:top w:val="single" w:sz="4" w:space="0" w:color="auto"/>
              <w:left w:val="single" w:sz="4" w:space="0" w:color="auto"/>
              <w:bottom w:val="single" w:sz="4" w:space="0" w:color="auto"/>
              <w:right w:val="nil"/>
            </w:tcBorders>
            <w:tcMar>
              <w:bottom w:w="85" w:type="dxa"/>
            </w:tcMar>
          </w:tcPr>
          <w:p w:rsidR="00C25229" w:rsidRPr="00C25229" w:rsidRDefault="00C25229" w:rsidP="00C25229">
            <w:pPr>
              <w:tabs>
                <w:tab w:val="left" w:pos="8460"/>
              </w:tabs>
              <w:spacing w:after="0" w:line="240" w:lineRule="auto"/>
              <w:rPr>
                <w:rFonts w:ascii="Arial" w:eastAsia="Times New Roman" w:hAnsi="Arial" w:cs="Arial"/>
                <w:b/>
                <w:sz w:val="16"/>
                <w:szCs w:val="16"/>
                <w:lang w:val="en-US" w:eastAsia="fi-FI"/>
              </w:rPr>
            </w:pPr>
            <w:r w:rsidRPr="00C25229">
              <w:rPr>
                <w:rFonts w:ascii="Arial" w:eastAsia="Times New Roman" w:hAnsi="Arial" w:cs="Arial"/>
                <w:b/>
                <w:sz w:val="16"/>
                <w:szCs w:val="16"/>
                <w:lang w:val="en-US" w:eastAsia="fi-FI"/>
              </w:rPr>
              <w:t>H a k e m u s o s o i t u s</w:t>
            </w:r>
          </w:p>
          <w:p w:rsidR="00C25229" w:rsidRPr="00C25229" w:rsidRDefault="00C25229" w:rsidP="00C25229">
            <w:pPr>
              <w:tabs>
                <w:tab w:val="left" w:pos="8460"/>
              </w:tabs>
              <w:spacing w:after="0" w:line="240" w:lineRule="auto"/>
              <w:rPr>
                <w:rFonts w:ascii="Arial" w:eastAsia="Times New Roman" w:hAnsi="Arial" w:cs="Arial"/>
                <w:sz w:val="16"/>
                <w:szCs w:val="16"/>
                <w:lang w:val="en-US" w:eastAsia="fi-FI"/>
              </w:rPr>
            </w:pPr>
          </w:p>
          <w:p w:rsidR="00C25229" w:rsidRPr="00C25229" w:rsidRDefault="00C25229" w:rsidP="00C25229">
            <w:pPr>
              <w:tabs>
                <w:tab w:val="left" w:pos="8460"/>
              </w:tabs>
              <w:spacing w:after="0" w:line="240" w:lineRule="auto"/>
              <w:rPr>
                <w:rFonts w:ascii="Arial" w:eastAsia="Times New Roman" w:hAnsi="Arial" w:cs="Arial"/>
                <w:sz w:val="16"/>
                <w:szCs w:val="16"/>
                <w:lang w:eastAsia="fi-FI"/>
              </w:rPr>
            </w:pPr>
            <w:r w:rsidRPr="00C25229">
              <w:rPr>
                <w:rFonts w:ascii="Arial" w:eastAsia="Times New Roman" w:hAnsi="Arial" w:cs="Arial"/>
                <w:sz w:val="16"/>
                <w:szCs w:val="16"/>
                <w:lang w:eastAsia="fi-FI"/>
              </w:rPr>
              <w:t>Asian saattaminen markkinaoikeuden käsiteltäväksi</w:t>
            </w:r>
          </w:p>
          <w:p w:rsidR="00C25229" w:rsidRPr="00C25229" w:rsidRDefault="00C25229" w:rsidP="00C25229">
            <w:pPr>
              <w:tabs>
                <w:tab w:val="left" w:pos="8460"/>
              </w:tabs>
              <w:spacing w:after="0" w:line="240" w:lineRule="auto"/>
              <w:rPr>
                <w:rFonts w:ascii="Arial" w:eastAsia="Times New Roman" w:hAnsi="Arial" w:cs="Arial"/>
                <w:sz w:val="16"/>
                <w:szCs w:val="16"/>
                <w:lang w:eastAsia="fi-FI"/>
              </w:rPr>
            </w:pPr>
          </w:p>
          <w:p w:rsidR="00C25229" w:rsidRPr="00C25229" w:rsidRDefault="00C25229" w:rsidP="00C25229">
            <w:pPr>
              <w:tabs>
                <w:tab w:val="left" w:pos="8460"/>
              </w:tabs>
              <w:spacing w:after="0" w:line="240" w:lineRule="auto"/>
              <w:rPr>
                <w:rFonts w:ascii="Arial" w:eastAsia="Times New Roman" w:hAnsi="Arial" w:cs="Arial"/>
                <w:sz w:val="16"/>
                <w:szCs w:val="16"/>
                <w:lang w:eastAsia="fi-FI"/>
              </w:rPr>
            </w:pPr>
            <w:r w:rsidRPr="00C25229">
              <w:rPr>
                <w:rFonts w:ascii="Arial" w:eastAsia="Times New Roman" w:hAnsi="Arial" w:cs="Arial"/>
                <w:sz w:val="16"/>
                <w:szCs w:val="16"/>
                <w:lang w:eastAsia="fi-FI"/>
              </w:rPr>
              <w:t>Se, jota asia koskee, voi saattaa päätöksen markkinaoikeuden käsiteltäväksi sillä perusteella, että hankinnassa on menetelty julkisista hankinnoista annetun lain (1505/1992) tai sen nojalla annettujen säännösten tai määräysten tai Euroopan yhteisön lainsäädännön tai maailman kauppajärjestön julkisia hankintoja koskevan sopimuksen vastaisesti.</w:t>
            </w:r>
          </w:p>
          <w:p w:rsidR="00C25229" w:rsidRDefault="00C25229" w:rsidP="00C25229">
            <w:pPr>
              <w:tabs>
                <w:tab w:val="left" w:pos="8460"/>
              </w:tabs>
              <w:spacing w:after="0" w:line="240" w:lineRule="auto"/>
              <w:rPr>
                <w:rFonts w:ascii="Arial" w:eastAsia="Times New Roman" w:hAnsi="Arial" w:cs="Arial"/>
                <w:sz w:val="16"/>
                <w:szCs w:val="16"/>
                <w:lang w:eastAsia="fi-FI"/>
              </w:rPr>
            </w:pPr>
          </w:p>
          <w:p w:rsidR="00C25229" w:rsidRDefault="00C25229" w:rsidP="00C25229">
            <w:pPr>
              <w:tabs>
                <w:tab w:val="left" w:pos="8460"/>
              </w:tabs>
              <w:spacing w:after="0" w:line="240" w:lineRule="auto"/>
              <w:rPr>
                <w:rFonts w:ascii="Arial" w:eastAsia="Times New Roman" w:hAnsi="Arial" w:cs="Arial"/>
                <w:sz w:val="16"/>
                <w:szCs w:val="16"/>
                <w:lang w:eastAsia="fi-FI"/>
              </w:rPr>
            </w:pPr>
          </w:p>
          <w:p w:rsidR="00C25229" w:rsidRPr="00C25229" w:rsidRDefault="00C25229" w:rsidP="00C25229">
            <w:pPr>
              <w:tabs>
                <w:tab w:val="left" w:pos="8460"/>
              </w:tabs>
              <w:spacing w:after="0" w:line="240" w:lineRule="auto"/>
              <w:rPr>
                <w:rFonts w:ascii="Arial" w:eastAsia="Times New Roman" w:hAnsi="Arial" w:cs="Arial"/>
                <w:sz w:val="16"/>
                <w:szCs w:val="16"/>
                <w:lang w:eastAsia="fi-FI"/>
              </w:rPr>
            </w:pPr>
          </w:p>
          <w:p w:rsidR="00C25229" w:rsidRPr="00C25229" w:rsidRDefault="00C25229" w:rsidP="00C25229">
            <w:pPr>
              <w:tabs>
                <w:tab w:val="left" w:pos="8460"/>
              </w:tabs>
              <w:spacing w:after="0" w:line="240" w:lineRule="auto"/>
              <w:rPr>
                <w:rFonts w:ascii="Arial" w:eastAsia="Times New Roman" w:hAnsi="Arial" w:cs="Arial"/>
                <w:sz w:val="16"/>
                <w:szCs w:val="16"/>
                <w:lang w:eastAsia="fi-FI"/>
              </w:rPr>
            </w:pPr>
          </w:p>
          <w:p w:rsidR="00C25229" w:rsidRPr="00C25229" w:rsidRDefault="00C25229" w:rsidP="00C25229">
            <w:pPr>
              <w:tabs>
                <w:tab w:val="left" w:pos="8460"/>
              </w:tabs>
              <w:spacing w:after="0" w:line="240" w:lineRule="auto"/>
              <w:rPr>
                <w:rFonts w:ascii="Arial" w:eastAsia="Times New Roman" w:hAnsi="Arial" w:cs="Arial"/>
                <w:b/>
                <w:sz w:val="16"/>
                <w:szCs w:val="16"/>
                <w:lang w:eastAsia="fi-FI"/>
              </w:rPr>
            </w:pPr>
            <w:r w:rsidRPr="00C25229">
              <w:rPr>
                <w:rFonts w:ascii="Arial" w:eastAsia="Times New Roman" w:hAnsi="Arial" w:cs="Arial"/>
                <w:b/>
                <w:sz w:val="16"/>
                <w:szCs w:val="16"/>
                <w:lang w:eastAsia="fi-FI"/>
              </w:rPr>
              <w:t>Hakemuksen tekeminen</w:t>
            </w:r>
          </w:p>
          <w:p w:rsidR="00C25229" w:rsidRPr="00C25229" w:rsidRDefault="00C25229" w:rsidP="00C25229">
            <w:pPr>
              <w:tabs>
                <w:tab w:val="left" w:pos="8460"/>
              </w:tabs>
              <w:spacing w:after="0" w:line="240" w:lineRule="auto"/>
              <w:rPr>
                <w:rFonts w:ascii="Arial" w:eastAsia="Times New Roman" w:hAnsi="Arial" w:cs="Arial"/>
                <w:sz w:val="16"/>
                <w:szCs w:val="16"/>
                <w:lang w:eastAsia="fi-FI"/>
              </w:rPr>
            </w:pPr>
          </w:p>
          <w:p w:rsidR="00C25229" w:rsidRPr="00C25229" w:rsidRDefault="00C25229" w:rsidP="00C25229">
            <w:pPr>
              <w:tabs>
                <w:tab w:val="left" w:pos="8460"/>
              </w:tabs>
              <w:spacing w:after="0" w:line="240" w:lineRule="auto"/>
              <w:rPr>
                <w:rFonts w:ascii="Arial" w:eastAsia="Times New Roman" w:hAnsi="Arial" w:cs="Arial"/>
                <w:sz w:val="16"/>
                <w:szCs w:val="16"/>
                <w:lang w:eastAsia="fi-FI"/>
              </w:rPr>
            </w:pPr>
            <w:r w:rsidRPr="00C25229">
              <w:rPr>
                <w:rFonts w:ascii="Arial" w:eastAsia="Times New Roman" w:hAnsi="Arial" w:cs="Arial"/>
                <w:sz w:val="16"/>
                <w:szCs w:val="16"/>
                <w:lang w:eastAsia="fi-FI"/>
              </w:rPr>
              <w:t>Hakemus on tehtävä kirjallisesti. Hakijan on ennen hakemuksen toimittamista markkinaoikeudelle ilmoitettava hankintayksikölle kirjallisesti aikeestaan panna asia vireille markkinaoikeudessa. Hakemus on tehtävä 14 päivän kuluessa siitä, kun ehdokas tai tarjoaja on saanut kirjallisesti tiedon hänen sulkemisestaan tarjouskilpailusta ja sulkemisen</w:t>
            </w:r>
          </w:p>
          <w:p w:rsidR="00C25229" w:rsidRPr="00C25229" w:rsidRDefault="00C25229" w:rsidP="00C25229">
            <w:pPr>
              <w:tabs>
                <w:tab w:val="left" w:pos="8460"/>
              </w:tabs>
              <w:spacing w:after="0" w:line="240" w:lineRule="auto"/>
              <w:rPr>
                <w:rFonts w:ascii="Arial" w:eastAsia="Times New Roman" w:hAnsi="Arial" w:cs="Arial"/>
                <w:sz w:val="16"/>
                <w:szCs w:val="16"/>
                <w:lang w:eastAsia="fi-FI"/>
              </w:rPr>
            </w:pPr>
          </w:p>
          <w:p w:rsidR="00C25229" w:rsidRPr="00C25229" w:rsidRDefault="00C25229" w:rsidP="00C25229">
            <w:pPr>
              <w:tabs>
                <w:tab w:val="left" w:pos="8460"/>
              </w:tabs>
              <w:spacing w:after="0" w:line="240" w:lineRule="auto"/>
              <w:rPr>
                <w:rFonts w:ascii="Arial" w:eastAsia="Times New Roman" w:hAnsi="Arial" w:cs="Arial"/>
                <w:sz w:val="16"/>
                <w:szCs w:val="16"/>
                <w:lang w:eastAsia="fi-FI"/>
              </w:rPr>
            </w:pPr>
            <w:r w:rsidRPr="00C25229">
              <w:rPr>
                <w:rFonts w:ascii="Arial" w:eastAsia="Times New Roman" w:hAnsi="Arial" w:cs="Arial"/>
                <w:sz w:val="16"/>
                <w:szCs w:val="16"/>
                <w:lang w:eastAsia="fi-FI"/>
              </w:rPr>
              <w:t>perusteista tai tarjouskilpailun ratkaisusta ja sen perusteista sekä kirjallisen ohjeen asian saattamisesta markkinaoikeuteen (hakemusosoitus). Ehdokkaan tai tarjoajan katsotaan saaneen tiedot ja hakemusosoituksen tiedoksi, jollei muuta näytetä, seitsemän päivän kuluttua niiden lähettämisestä.</w:t>
            </w:r>
          </w:p>
          <w:p w:rsidR="00C25229" w:rsidRPr="00C25229" w:rsidRDefault="00C25229" w:rsidP="00C25229">
            <w:pPr>
              <w:tabs>
                <w:tab w:val="left" w:pos="8460"/>
              </w:tabs>
              <w:spacing w:after="0" w:line="240" w:lineRule="auto"/>
              <w:rPr>
                <w:rFonts w:ascii="Arial" w:eastAsia="Times New Roman" w:hAnsi="Arial" w:cs="Arial"/>
                <w:sz w:val="16"/>
                <w:szCs w:val="16"/>
                <w:lang w:eastAsia="fi-FI"/>
              </w:rPr>
            </w:pPr>
          </w:p>
          <w:p w:rsidR="00C25229" w:rsidRPr="00C25229" w:rsidRDefault="00C25229" w:rsidP="00C25229">
            <w:pPr>
              <w:tabs>
                <w:tab w:val="left" w:pos="8460"/>
              </w:tabs>
              <w:spacing w:after="0" w:line="240" w:lineRule="auto"/>
              <w:rPr>
                <w:rFonts w:ascii="Arial" w:eastAsia="Times New Roman" w:hAnsi="Arial" w:cs="Arial"/>
                <w:sz w:val="16"/>
                <w:szCs w:val="16"/>
                <w:lang w:eastAsia="fi-FI"/>
              </w:rPr>
            </w:pPr>
            <w:r w:rsidRPr="00C25229">
              <w:rPr>
                <w:rFonts w:ascii="Arial" w:eastAsia="Times New Roman" w:hAnsi="Arial" w:cs="Arial"/>
                <w:sz w:val="16"/>
                <w:szCs w:val="16"/>
                <w:lang w:eastAsia="fi-FI"/>
              </w:rPr>
              <w:t>Markkinaoikeuden yhteystiedot</w:t>
            </w:r>
          </w:p>
          <w:p w:rsidR="00C25229" w:rsidRPr="00C25229" w:rsidRDefault="00C25229" w:rsidP="00C25229">
            <w:pPr>
              <w:tabs>
                <w:tab w:val="left" w:pos="8460"/>
              </w:tabs>
              <w:spacing w:after="0" w:line="240" w:lineRule="auto"/>
              <w:rPr>
                <w:rFonts w:ascii="Arial" w:eastAsia="Times New Roman" w:hAnsi="Arial" w:cs="Arial"/>
                <w:sz w:val="16"/>
                <w:szCs w:val="16"/>
                <w:lang w:eastAsia="fi-FI"/>
              </w:rPr>
            </w:pPr>
          </w:p>
          <w:p w:rsidR="00C25229" w:rsidRPr="00C25229" w:rsidRDefault="00C25229" w:rsidP="00C25229">
            <w:pPr>
              <w:tabs>
                <w:tab w:val="left" w:pos="8460"/>
              </w:tabs>
              <w:spacing w:after="0" w:line="240" w:lineRule="auto"/>
              <w:rPr>
                <w:rFonts w:ascii="Arial" w:eastAsia="Times New Roman" w:hAnsi="Arial" w:cs="Arial"/>
                <w:sz w:val="16"/>
                <w:szCs w:val="16"/>
                <w:lang w:eastAsia="fi-FI"/>
              </w:rPr>
            </w:pPr>
            <w:r w:rsidRPr="00C25229">
              <w:rPr>
                <w:rFonts w:ascii="Arial" w:eastAsia="Times New Roman" w:hAnsi="Arial" w:cs="Arial"/>
                <w:sz w:val="16"/>
                <w:szCs w:val="16"/>
                <w:lang w:eastAsia="fi-FI"/>
              </w:rPr>
              <w:t>Hakemus on toimitettava markkinaoikeudelle osoitettuna osoitteeseen:</w:t>
            </w:r>
          </w:p>
          <w:p w:rsidR="00C25229" w:rsidRPr="00C25229" w:rsidRDefault="00C25229" w:rsidP="00C25229">
            <w:pPr>
              <w:tabs>
                <w:tab w:val="left" w:pos="8460"/>
              </w:tabs>
              <w:spacing w:after="0" w:line="240" w:lineRule="auto"/>
              <w:rPr>
                <w:rFonts w:ascii="Arial" w:eastAsia="Times New Roman" w:hAnsi="Arial" w:cs="Arial"/>
                <w:sz w:val="16"/>
                <w:szCs w:val="16"/>
                <w:lang w:eastAsia="fi-FI"/>
              </w:rPr>
            </w:pPr>
          </w:p>
          <w:p w:rsidR="00C25229" w:rsidRPr="00C25229" w:rsidRDefault="00C25229" w:rsidP="00C25229">
            <w:pPr>
              <w:tabs>
                <w:tab w:val="left" w:pos="8460"/>
              </w:tabs>
              <w:spacing w:after="0" w:line="240" w:lineRule="auto"/>
              <w:rPr>
                <w:rFonts w:ascii="Arial" w:eastAsia="Times New Roman" w:hAnsi="Arial" w:cs="Arial"/>
                <w:sz w:val="16"/>
                <w:szCs w:val="16"/>
                <w:lang w:eastAsia="fi-FI"/>
              </w:rPr>
            </w:pPr>
            <w:r w:rsidRPr="00C25229">
              <w:rPr>
                <w:rFonts w:ascii="Arial" w:eastAsia="Times New Roman" w:hAnsi="Arial" w:cs="Arial"/>
                <w:sz w:val="16"/>
                <w:szCs w:val="16"/>
                <w:lang w:eastAsia="fi-FI"/>
              </w:rPr>
              <w:t>Postiosoite: PL 118, 00130 HELSINKI</w:t>
            </w:r>
          </w:p>
          <w:p w:rsidR="00C25229" w:rsidRPr="00C25229" w:rsidRDefault="00C25229" w:rsidP="00C25229">
            <w:pPr>
              <w:tabs>
                <w:tab w:val="left" w:pos="8460"/>
              </w:tabs>
              <w:spacing w:after="0" w:line="240" w:lineRule="auto"/>
              <w:rPr>
                <w:rFonts w:ascii="Arial" w:eastAsia="Times New Roman" w:hAnsi="Arial" w:cs="Arial"/>
                <w:sz w:val="16"/>
                <w:szCs w:val="16"/>
                <w:lang w:eastAsia="fi-FI"/>
              </w:rPr>
            </w:pPr>
            <w:r w:rsidRPr="00C25229">
              <w:rPr>
                <w:rFonts w:ascii="Arial" w:eastAsia="Times New Roman" w:hAnsi="Arial" w:cs="Arial"/>
                <w:sz w:val="16"/>
                <w:szCs w:val="16"/>
                <w:lang w:eastAsia="fi-FI"/>
              </w:rPr>
              <w:t>Käyntiosoite: Erottajankatu 1–3, Helsinki</w:t>
            </w:r>
          </w:p>
          <w:p w:rsidR="00C25229" w:rsidRPr="00C25229" w:rsidRDefault="00C25229" w:rsidP="00C25229">
            <w:pPr>
              <w:tabs>
                <w:tab w:val="left" w:pos="8460"/>
              </w:tabs>
              <w:spacing w:after="0" w:line="240" w:lineRule="auto"/>
              <w:rPr>
                <w:rFonts w:ascii="Arial" w:eastAsia="Times New Roman" w:hAnsi="Arial" w:cs="Arial"/>
                <w:sz w:val="16"/>
                <w:szCs w:val="16"/>
                <w:lang w:eastAsia="fi-FI"/>
              </w:rPr>
            </w:pPr>
            <w:r w:rsidRPr="00C25229">
              <w:rPr>
                <w:rFonts w:ascii="Arial" w:eastAsia="Times New Roman" w:hAnsi="Arial" w:cs="Arial"/>
                <w:sz w:val="16"/>
                <w:szCs w:val="16"/>
                <w:lang w:eastAsia="fi-FI"/>
              </w:rPr>
              <w:t>Telekopionumero: (09) 68 405 514</w:t>
            </w:r>
          </w:p>
          <w:p w:rsidR="00C25229" w:rsidRPr="00C25229" w:rsidRDefault="00C25229" w:rsidP="00C25229">
            <w:pPr>
              <w:tabs>
                <w:tab w:val="left" w:pos="8460"/>
              </w:tabs>
              <w:spacing w:after="0" w:line="240" w:lineRule="auto"/>
              <w:rPr>
                <w:rFonts w:ascii="Arial" w:eastAsia="Times New Roman" w:hAnsi="Arial" w:cs="Arial"/>
                <w:sz w:val="16"/>
                <w:szCs w:val="16"/>
                <w:lang w:eastAsia="fi-FI"/>
              </w:rPr>
            </w:pPr>
          </w:p>
          <w:p w:rsidR="00C25229" w:rsidRPr="00C25229" w:rsidRDefault="00C25229" w:rsidP="00C25229">
            <w:pPr>
              <w:tabs>
                <w:tab w:val="left" w:pos="8460"/>
              </w:tabs>
              <w:spacing w:after="0" w:line="240" w:lineRule="auto"/>
              <w:rPr>
                <w:rFonts w:ascii="Arial" w:eastAsia="Times New Roman" w:hAnsi="Arial" w:cs="Arial"/>
                <w:sz w:val="16"/>
                <w:szCs w:val="16"/>
                <w:lang w:eastAsia="fi-FI"/>
              </w:rPr>
            </w:pPr>
          </w:p>
        </w:tc>
      </w:tr>
      <w:tr w:rsidR="00C25229" w:rsidRPr="00C25229" w:rsidTr="00C25229">
        <w:tc>
          <w:tcPr>
            <w:tcW w:w="1440" w:type="dxa"/>
            <w:tcBorders>
              <w:top w:val="single" w:sz="4" w:space="0" w:color="auto"/>
              <w:left w:val="single" w:sz="4" w:space="0" w:color="auto"/>
              <w:bottom w:val="single" w:sz="4" w:space="0" w:color="auto"/>
              <w:right w:val="single" w:sz="4" w:space="0" w:color="auto"/>
            </w:tcBorders>
          </w:tcPr>
          <w:p w:rsidR="00C25229" w:rsidRPr="00C25229" w:rsidRDefault="00C25229" w:rsidP="00C25229">
            <w:pPr>
              <w:tabs>
                <w:tab w:val="left" w:pos="8460"/>
              </w:tabs>
              <w:spacing w:after="0" w:line="240" w:lineRule="auto"/>
              <w:rPr>
                <w:rFonts w:ascii="Arial" w:eastAsia="Times New Roman" w:hAnsi="Arial" w:cs="Arial"/>
                <w:b/>
                <w:sz w:val="16"/>
                <w:szCs w:val="16"/>
                <w:lang w:eastAsia="fi-FI"/>
              </w:rPr>
            </w:pPr>
            <w:r w:rsidRPr="00C25229">
              <w:rPr>
                <w:rFonts w:ascii="Arial" w:eastAsia="Times New Roman" w:hAnsi="Arial" w:cs="Arial"/>
                <w:b/>
                <w:sz w:val="16"/>
                <w:szCs w:val="16"/>
                <w:lang w:eastAsia="fi-FI"/>
              </w:rPr>
              <w:t>Lisätietoja</w:t>
            </w:r>
          </w:p>
        </w:tc>
        <w:tc>
          <w:tcPr>
            <w:tcW w:w="8551" w:type="dxa"/>
            <w:tcBorders>
              <w:top w:val="single" w:sz="4" w:space="0" w:color="auto"/>
              <w:left w:val="single" w:sz="4" w:space="0" w:color="auto"/>
              <w:bottom w:val="single" w:sz="4" w:space="0" w:color="auto"/>
              <w:right w:val="nil"/>
            </w:tcBorders>
          </w:tcPr>
          <w:p w:rsidR="00C25229" w:rsidRPr="00C25229" w:rsidRDefault="00C25229" w:rsidP="00C25229">
            <w:pPr>
              <w:tabs>
                <w:tab w:val="left" w:pos="8460"/>
              </w:tabs>
              <w:spacing w:after="0" w:line="240" w:lineRule="auto"/>
              <w:rPr>
                <w:rFonts w:ascii="Arial" w:eastAsia="Times New Roman" w:hAnsi="Arial" w:cs="Arial"/>
                <w:sz w:val="16"/>
                <w:szCs w:val="16"/>
                <w:lang w:eastAsia="fi-FI"/>
              </w:rPr>
            </w:pPr>
          </w:p>
          <w:p w:rsidR="00C25229" w:rsidRPr="00C25229" w:rsidRDefault="00C25229" w:rsidP="00C25229">
            <w:pPr>
              <w:tabs>
                <w:tab w:val="left" w:pos="8460"/>
              </w:tabs>
              <w:spacing w:after="0" w:line="240" w:lineRule="auto"/>
              <w:rPr>
                <w:rFonts w:ascii="Arial" w:eastAsia="Times New Roman" w:hAnsi="Arial" w:cs="Arial"/>
                <w:sz w:val="16"/>
                <w:szCs w:val="16"/>
                <w:lang w:eastAsia="fi-FI"/>
              </w:rPr>
            </w:pPr>
          </w:p>
          <w:p w:rsidR="00C25229" w:rsidRPr="00C25229" w:rsidRDefault="00C25229" w:rsidP="00C25229">
            <w:pPr>
              <w:tabs>
                <w:tab w:val="left" w:pos="8460"/>
              </w:tabs>
              <w:spacing w:after="0" w:line="240" w:lineRule="auto"/>
              <w:rPr>
                <w:rFonts w:ascii="Arial" w:eastAsia="Times New Roman" w:hAnsi="Arial" w:cs="Arial"/>
                <w:sz w:val="16"/>
                <w:szCs w:val="16"/>
                <w:lang w:eastAsia="fi-FI"/>
              </w:rPr>
            </w:pPr>
          </w:p>
          <w:p w:rsidR="00C25229" w:rsidRPr="00C25229" w:rsidRDefault="00C25229" w:rsidP="00C25229">
            <w:pPr>
              <w:tabs>
                <w:tab w:val="left" w:pos="8460"/>
              </w:tabs>
              <w:spacing w:after="0" w:line="240" w:lineRule="auto"/>
              <w:rPr>
                <w:rFonts w:ascii="Arial" w:eastAsia="Times New Roman" w:hAnsi="Arial" w:cs="Arial"/>
                <w:sz w:val="16"/>
                <w:szCs w:val="16"/>
                <w:lang w:eastAsia="fi-FI"/>
              </w:rPr>
            </w:pPr>
          </w:p>
          <w:p w:rsidR="00C25229" w:rsidRPr="00C25229" w:rsidRDefault="00C25229" w:rsidP="00C25229">
            <w:pPr>
              <w:tabs>
                <w:tab w:val="left" w:pos="8460"/>
              </w:tabs>
              <w:spacing w:after="0" w:line="240" w:lineRule="auto"/>
              <w:rPr>
                <w:rFonts w:ascii="Arial" w:eastAsia="Times New Roman" w:hAnsi="Arial" w:cs="Arial"/>
                <w:sz w:val="16"/>
                <w:szCs w:val="16"/>
                <w:lang w:eastAsia="fi-FI"/>
              </w:rPr>
            </w:pPr>
          </w:p>
          <w:p w:rsidR="00C25229" w:rsidRPr="00C25229" w:rsidRDefault="00C25229" w:rsidP="00C25229">
            <w:pPr>
              <w:tabs>
                <w:tab w:val="left" w:pos="8460"/>
              </w:tabs>
              <w:spacing w:after="0" w:line="240" w:lineRule="auto"/>
              <w:rPr>
                <w:rFonts w:ascii="Arial" w:eastAsia="Times New Roman" w:hAnsi="Arial" w:cs="Arial"/>
                <w:sz w:val="16"/>
                <w:szCs w:val="16"/>
                <w:lang w:eastAsia="fi-FI"/>
              </w:rPr>
            </w:pPr>
          </w:p>
        </w:tc>
      </w:tr>
      <w:tr w:rsidR="00C25229" w:rsidRPr="00C25229" w:rsidTr="00C25229">
        <w:tc>
          <w:tcPr>
            <w:tcW w:w="1440" w:type="dxa"/>
            <w:tcBorders>
              <w:top w:val="single" w:sz="4" w:space="0" w:color="auto"/>
              <w:left w:val="single" w:sz="4" w:space="0" w:color="auto"/>
              <w:bottom w:val="single" w:sz="4" w:space="0" w:color="auto"/>
              <w:right w:val="single" w:sz="4" w:space="0" w:color="auto"/>
            </w:tcBorders>
          </w:tcPr>
          <w:p w:rsidR="00C25229" w:rsidRPr="00C25229" w:rsidRDefault="00C25229" w:rsidP="00C25229">
            <w:pPr>
              <w:tabs>
                <w:tab w:val="left" w:pos="8460"/>
              </w:tabs>
              <w:spacing w:after="0" w:line="240" w:lineRule="auto"/>
              <w:rPr>
                <w:rFonts w:ascii="Arial" w:eastAsia="Times New Roman" w:hAnsi="Arial" w:cs="Arial"/>
                <w:b/>
                <w:sz w:val="16"/>
                <w:szCs w:val="16"/>
                <w:lang w:eastAsia="fi-FI"/>
              </w:rPr>
            </w:pPr>
            <w:r w:rsidRPr="00C25229">
              <w:rPr>
                <w:rFonts w:ascii="Arial" w:eastAsia="Times New Roman" w:hAnsi="Arial" w:cs="Arial"/>
                <w:b/>
                <w:sz w:val="16"/>
                <w:szCs w:val="16"/>
                <w:lang w:eastAsia="fi-FI"/>
              </w:rPr>
              <w:t>Oikeuden-</w:t>
            </w:r>
          </w:p>
          <w:p w:rsidR="00C25229" w:rsidRPr="00C25229" w:rsidRDefault="00C25229" w:rsidP="00C25229">
            <w:pPr>
              <w:tabs>
                <w:tab w:val="left" w:pos="8460"/>
              </w:tabs>
              <w:spacing w:after="0" w:line="240" w:lineRule="auto"/>
              <w:rPr>
                <w:rFonts w:ascii="Arial" w:eastAsia="Times New Roman" w:hAnsi="Arial" w:cs="Arial"/>
                <w:b/>
                <w:sz w:val="16"/>
                <w:szCs w:val="16"/>
                <w:lang w:eastAsia="fi-FI"/>
              </w:rPr>
            </w:pPr>
            <w:r w:rsidRPr="00C25229">
              <w:rPr>
                <w:rFonts w:ascii="Arial" w:eastAsia="Times New Roman" w:hAnsi="Arial" w:cs="Arial"/>
                <w:b/>
                <w:sz w:val="16"/>
                <w:szCs w:val="16"/>
                <w:lang w:eastAsia="fi-FI"/>
              </w:rPr>
              <w:t>käyntimaksu</w:t>
            </w:r>
          </w:p>
        </w:tc>
        <w:tc>
          <w:tcPr>
            <w:tcW w:w="8551" w:type="dxa"/>
            <w:tcBorders>
              <w:top w:val="single" w:sz="4" w:space="0" w:color="auto"/>
              <w:left w:val="single" w:sz="4" w:space="0" w:color="auto"/>
              <w:bottom w:val="single" w:sz="4" w:space="0" w:color="auto"/>
              <w:right w:val="nil"/>
            </w:tcBorders>
          </w:tcPr>
          <w:p w:rsidR="00C25229" w:rsidRPr="00C25229" w:rsidRDefault="00C25229" w:rsidP="00C25229">
            <w:pPr>
              <w:tabs>
                <w:tab w:val="left" w:pos="8460"/>
              </w:tabs>
              <w:spacing w:after="0" w:line="240" w:lineRule="auto"/>
              <w:rPr>
                <w:rFonts w:ascii="Arial" w:eastAsia="Times New Roman" w:hAnsi="Arial" w:cs="Arial"/>
                <w:sz w:val="16"/>
                <w:szCs w:val="16"/>
                <w:lang w:eastAsia="fi-FI"/>
              </w:rPr>
            </w:pPr>
            <w:r w:rsidRPr="00C25229">
              <w:rPr>
                <w:rFonts w:ascii="Arial" w:eastAsia="Times New Roman" w:hAnsi="Arial" w:cs="Arial"/>
                <w:sz w:val="16"/>
                <w:szCs w:val="16"/>
                <w:lang w:eastAsia="fi-FI"/>
              </w:rPr>
              <w:t>Tuomioistuinten ja eräiden oikeushallintoviranomaisten suoritteista perittävistä maksuista annetun lain (701/1993) 3 §:n nojalla muutoksenhakijalta peritään oikeudenkäyntimaksua markkinaoikeudessa 200 euroa, jollei lain 6 tai 7 §:stä muuta johdu.</w:t>
            </w:r>
          </w:p>
          <w:p w:rsidR="00C25229" w:rsidRPr="00C25229" w:rsidRDefault="00C25229" w:rsidP="00C25229">
            <w:pPr>
              <w:tabs>
                <w:tab w:val="left" w:pos="8460"/>
              </w:tabs>
              <w:spacing w:after="0" w:line="240" w:lineRule="auto"/>
              <w:rPr>
                <w:rFonts w:ascii="Arial" w:eastAsia="Times New Roman" w:hAnsi="Arial" w:cs="Arial"/>
                <w:sz w:val="16"/>
                <w:szCs w:val="16"/>
                <w:lang w:eastAsia="fi-FI"/>
              </w:rPr>
            </w:pPr>
          </w:p>
          <w:p w:rsidR="00C25229" w:rsidRPr="00C25229" w:rsidRDefault="00C25229" w:rsidP="00C25229">
            <w:pPr>
              <w:tabs>
                <w:tab w:val="left" w:pos="8460"/>
              </w:tabs>
              <w:spacing w:after="0" w:line="240" w:lineRule="auto"/>
              <w:rPr>
                <w:rFonts w:ascii="Arial" w:eastAsia="Times New Roman" w:hAnsi="Arial" w:cs="Arial"/>
                <w:sz w:val="16"/>
                <w:szCs w:val="16"/>
                <w:lang w:eastAsia="fi-FI"/>
              </w:rPr>
            </w:pPr>
          </w:p>
          <w:p w:rsidR="00C25229" w:rsidRPr="00C25229" w:rsidRDefault="00C25229" w:rsidP="00C25229">
            <w:pPr>
              <w:tabs>
                <w:tab w:val="left" w:pos="8460"/>
              </w:tabs>
              <w:spacing w:after="0" w:line="240" w:lineRule="auto"/>
              <w:rPr>
                <w:rFonts w:ascii="Arial" w:eastAsia="Times New Roman" w:hAnsi="Arial" w:cs="Arial"/>
                <w:sz w:val="16"/>
                <w:szCs w:val="16"/>
                <w:lang w:eastAsia="fi-FI"/>
              </w:rPr>
            </w:pPr>
          </w:p>
        </w:tc>
      </w:tr>
    </w:tbl>
    <w:p w:rsidR="00C25229" w:rsidRPr="00C25229" w:rsidRDefault="00C25229" w:rsidP="00C25229">
      <w:pPr>
        <w:tabs>
          <w:tab w:val="left" w:pos="8460"/>
        </w:tabs>
        <w:spacing w:after="0" w:line="240" w:lineRule="auto"/>
        <w:rPr>
          <w:rFonts w:ascii="Arial" w:eastAsia="Times New Roman" w:hAnsi="Arial" w:cs="Arial"/>
          <w:b/>
          <w:sz w:val="16"/>
          <w:szCs w:val="16"/>
          <w:lang w:eastAsia="fi-FI"/>
        </w:rPr>
      </w:pPr>
      <w:r w:rsidRPr="00C25229">
        <w:rPr>
          <w:rFonts w:ascii="Arial" w:eastAsia="Times New Roman" w:hAnsi="Arial" w:cs="Arial"/>
          <w:b/>
          <w:sz w:val="16"/>
          <w:szCs w:val="16"/>
          <w:lang w:eastAsia="fi-FI"/>
        </w:rPr>
        <w:t>Liitetään pöytäkirjaan</w:t>
      </w:r>
    </w:p>
    <w:p w:rsidR="00C25229" w:rsidRPr="00C25229" w:rsidRDefault="00C25229" w:rsidP="00C25229">
      <w:pPr>
        <w:tabs>
          <w:tab w:val="left" w:pos="8460"/>
        </w:tabs>
        <w:spacing w:after="0" w:line="240" w:lineRule="auto"/>
        <w:rPr>
          <w:rFonts w:ascii="Arial" w:eastAsia="Times New Roman" w:hAnsi="Arial" w:cs="Arial"/>
          <w:sz w:val="16"/>
          <w:szCs w:val="16"/>
          <w:lang w:eastAsia="fi-FI"/>
        </w:rPr>
      </w:pPr>
    </w:p>
    <w:p w:rsidR="00C25229" w:rsidRPr="00C25229" w:rsidRDefault="00C25229" w:rsidP="00C25229">
      <w:pPr>
        <w:tabs>
          <w:tab w:val="left" w:pos="8460"/>
        </w:tabs>
        <w:spacing w:after="0" w:line="240" w:lineRule="auto"/>
        <w:rPr>
          <w:rFonts w:ascii="Arial" w:eastAsia="Times New Roman" w:hAnsi="Arial" w:cs="Arial"/>
          <w:sz w:val="16"/>
          <w:szCs w:val="16"/>
          <w:lang w:eastAsia="fi-FI"/>
        </w:rPr>
      </w:pPr>
    </w:p>
    <w:p w:rsidR="00C25229" w:rsidRPr="00C25229" w:rsidRDefault="00C25229" w:rsidP="00C25229">
      <w:pPr>
        <w:tabs>
          <w:tab w:val="left" w:pos="8460"/>
        </w:tabs>
        <w:spacing w:after="0" w:line="240" w:lineRule="auto"/>
        <w:rPr>
          <w:rFonts w:ascii="Arial" w:eastAsia="Times New Roman" w:hAnsi="Arial" w:cs="Arial"/>
          <w:sz w:val="16"/>
          <w:szCs w:val="16"/>
          <w:lang w:eastAsia="fi-FI"/>
        </w:rPr>
      </w:pPr>
    </w:p>
    <w:p w:rsidR="00C25229" w:rsidRPr="00C25229" w:rsidRDefault="00C25229" w:rsidP="00C25229">
      <w:pPr>
        <w:tabs>
          <w:tab w:val="left" w:pos="8460"/>
        </w:tabs>
        <w:spacing w:after="0" w:line="240" w:lineRule="auto"/>
        <w:rPr>
          <w:rFonts w:ascii="Arial" w:eastAsia="Times New Roman" w:hAnsi="Arial" w:cs="Arial"/>
          <w:sz w:val="16"/>
          <w:szCs w:val="16"/>
          <w:lang w:eastAsia="fi-FI"/>
        </w:rPr>
      </w:pPr>
    </w:p>
    <w:p w:rsidR="00C25229" w:rsidRPr="00C25229" w:rsidRDefault="00C25229" w:rsidP="00C25229">
      <w:pPr>
        <w:tabs>
          <w:tab w:val="left" w:pos="8460"/>
        </w:tabs>
        <w:spacing w:after="0" w:line="240" w:lineRule="auto"/>
        <w:rPr>
          <w:rFonts w:ascii="Arial" w:eastAsia="Times New Roman" w:hAnsi="Arial" w:cs="Arial"/>
          <w:sz w:val="16"/>
          <w:szCs w:val="16"/>
          <w:lang w:eastAsia="fi-FI"/>
        </w:rPr>
      </w:pPr>
    </w:p>
    <w:p w:rsidR="00C25229" w:rsidRPr="00C25229" w:rsidRDefault="00C25229" w:rsidP="00C25229">
      <w:pPr>
        <w:tabs>
          <w:tab w:val="left" w:pos="8460"/>
        </w:tabs>
        <w:spacing w:after="0" w:line="240" w:lineRule="auto"/>
        <w:rPr>
          <w:rFonts w:ascii="Arial" w:eastAsia="Times New Roman" w:hAnsi="Arial" w:cs="Arial"/>
          <w:sz w:val="16"/>
          <w:szCs w:val="16"/>
          <w:lang w:eastAsia="fi-FI"/>
        </w:rPr>
      </w:pPr>
    </w:p>
    <w:p w:rsidR="00C25229" w:rsidRPr="00C25229" w:rsidRDefault="00C25229" w:rsidP="00C25229">
      <w:pPr>
        <w:tabs>
          <w:tab w:val="left" w:pos="8460"/>
        </w:tabs>
        <w:spacing w:after="0" w:line="240" w:lineRule="auto"/>
        <w:rPr>
          <w:rFonts w:ascii="Arial" w:eastAsia="Times New Roman" w:hAnsi="Arial" w:cs="Arial"/>
          <w:sz w:val="16"/>
          <w:szCs w:val="16"/>
          <w:lang w:eastAsia="fi-FI"/>
        </w:rPr>
      </w:pPr>
    </w:p>
    <w:p w:rsidR="00C25229" w:rsidRPr="00C25229" w:rsidRDefault="00C25229" w:rsidP="00C25229">
      <w:pPr>
        <w:tabs>
          <w:tab w:val="left" w:pos="8460"/>
        </w:tabs>
        <w:spacing w:after="0" w:line="240" w:lineRule="auto"/>
        <w:rPr>
          <w:rFonts w:ascii="Arial" w:eastAsia="Times New Roman" w:hAnsi="Arial" w:cs="Arial"/>
          <w:sz w:val="16"/>
          <w:szCs w:val="16"/>
          <w:lang w:eastAsia="fi-FI"/>
        </w:rPr>
      </w:pPr>
    </w:p>
    <w:p w:rsidR="00C25229" w:rsidRPr="00C25229" w:rsidRDefault="00C25229" w:rsidP="00C25229">
      <w:pPr>
        <w:tabs>
          <w:tab w:val="left" w:pos="8460"/>
        </w:tabs>
        <w:spacing w:after="0" w:line="240" w:lineRule="auto"/>
        <w:rPr>
          <w:rFonts w:ascii="Arial" w:eastAsia="Times New Roman" w:hAnsi="Arial" w:cs="Arial"/>
          <w:sz w:val="16"/>
          <w:szCs w:val="16"/>
          <w:lang w:eastAsia="fi-FI"/>
        </w:rPr>
      </w:pPr>
    </w:p>
    <w:p w:rsidR="00C25229" w:rsidRPr="00C25229" w:rsidRDefault="00C25229" w:rsidP="00C25229">
      <w:pPr>
        <w:rPr>
          <w:rFonts w:ascii="Cambria" w:eastAsia="Times New Roman" w:hAnsi="Cambria"/>
          <w:sz w:val="32"/>
          <w:szCs w:val="32"/>
        </w:rPr>
      </w:pPr>
    </w:p>
    <w:p w:rsidR="00C25229" w:rsidRPr="00C25229" w:rsidRDefault="00C25229" w:rsidP="00C25229">
      <w:pPr>
        <w:rPr>
          <w:rFonts w:ascii="Cambria" w:eastAsia="Times New Roman" w:hAnsi="Cambria"/>
          <w:sz w:val="32"/>
          <w:szCs w:val="32"/>
        </w:rPr>
      </w:pPr>
    </w:p>
    <w:p w:rsidR="00C25229" w:rsidRPr="00C25229" w:rsidRDefault="00C25229" w:rsidP="00C25229">
      <w:pPr>
        <w:rPr>
          <w:rFonts w:ascii="Cambria" w:eastAsia="Times New Roman" w:hAnsi="Cambria"/>
          <w:sz w:val="32"/>
          <w:szCs w:val="32"/>
        </w:rPr>
      </w:pPr>
    </w:p>
    <w:p w:rsidR="00C25229" w:rsidRPr="00C25229" w:rsidRDefault="00C25229" w:rsidP="00C25229">
      <w:pPr>
        <w:rPr>
          <w:rFonts w:ascii="Cambria" w:eastAsia="Times New Roman" w:hAnsi="Cambria"/>
          <w:sz w:val="32"/>
          <w:szCs w:val="32"/>
        </w:rPr>
      </w:pPr>
    </w:p>
    <w:p w:rsidR="00C25229" w:rsidRPr="00C25229" w:rsidRDefault="00C25229" w:rsidP="00C25229">
      <w:pPr>
        <w:rPr>
          <w:rFonts w:ascii="Cambria" w:eastAsia="Times New Roman" w:hAnsi="Cambria"/>
          <w:sz w:val="32"/>
          <w:szCs w:val="32"/>
        </w:rPr>
      </w:pPr>
    </w:p>
    <w:sectPr w:rsidR="00C25229" w:rsidRPr="00C25229" w:rsidSect="00254E1D">
      <w:headerReference w:type="even" r:id="rId10"/>
      <w:headerReference w:type="default" r:id="rId11"/>
      <w:footerReference w:type="even" r:id="rId12"/>
      <w:footerReference w:type="default" r:id="rId13"/>
      <w:headerReference w:type="first" r:id="rId14"/>
      <w:pgSz w:w="11906" w:h="16838"/>
      <w:pgMar w:top="284" w:right="1134"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EEA" w:rsidRDefault="006D5EEA" w:rsidP="00AD1C38">
      <w:pPr>
        <w:spacing w:after="0" w:line="240" w:lineRule="auto"/>
      </w:pPr>
      <w:r>
        <w:separator/>
      </w:r>
    </w:p>
  </w:endnote>
  <w:endnote w:type="continuationSeparator" w:id="0">
    <w:p w:rsidR="006D5EEA" w:rsidRDefault="006D5EEA" w:rsidP="00AD1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EEA" w:rsidRDefault="006D5EEA">
    <w:pPr>
      <w:pStyle w:val="Alatunniste"/>
    </w:pPr>
  </w:p>
  <w:p w:rsidR="006D5EEA" w:rsidRDefault="006D5EEA">
    <w:pPr>
      <w:pStyle w:val="Alatunniste"/>
    </w:pPr>
  </w:p>
  <w:p w:rsidR="006D5EEA" w:rsidRDefault="006D5EEA">
    <w:pPr>
      <w:pStyle w:val="Alatunniste"/>
    </w:pPr>
    <w:r>
      <w:t>Tarkastus ______/_______</w:t>
    </w:r>
  </w:p>
  <w:p w:rsidR="006D5EEA" w:rsidRDefault="006D5EEA">
    <w:pPr>
      <w:pStyle w:val="Alatunniste"/>
    </w:pPr>
  </w:p>
  <w:p w:rsidR="006D5EEA" w:rsidRDefault="006D5EEA">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EEA" w:rsidRDefault="006D5EEA">
    <w:pPr>
      <w:pStyle w:val="Alatunniste"/>
    </w:pPr>
    <w:r>
      <w:t>Tarkastus 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EEA" w:rsidRDefault="006D5EEA" w:rsidP="00AD1C38">
      <w:pPr>
        <w:spacing w:after="0" w:line="240" w:lineRule="auto"/>
      </w:pPr>
      <w:r>
        <w:separator/>
      </w:r>
    </w:p>
  </w:footnote>
  <w:footnote w:type="continuationSeparator" w:id="0">
    <w:p w:rsidR="006D5EEA" w:rsidRDefault="006D5EEA" w:rsidP="00AD1C38">
      <w:pPr>
        <w:spacing w:after="0" w:line="240" w:lineRule="auto"/>
      </w:pPr>
      <w:r>
        <w:continuationSeparator/>
      </w:r>
    </w:p>
  </w:footnote>
  <w:footnote w:id="1">
    <w:p w:rsidR="006D5EEA" w:rsidRDefault="006D5EEA" w:rsidP="00C25229">
      <w:pPr>
        <w:pStyle w:val="Alaviitteenteksti"/>
        <w:tabs>
          <w:tab w:val="left" w:pos="360"/>
        </w:tabs>
        <w:rPr>
          <w:sz w:val="16"/>
          <w:szCs w:val="16"/>
        </w:rPr>
      </w:pPr>
      <w:r>
        <w:rPr>
          <w:rStyle w:val="Alaviitteenviite"/>
        </w:rPr>
        <w:footnoteRef/>
      </w:r>
      <w:r>
        <w:t xml:space="preserve"> </w:t>
      </w:r>
      <w:r>
        <w:tab/>
      </w:r>
      <w:r>
        <w:rPr>
          <w:sz w:val="16"/>
          <w:szCs w:val="16"/>
        </w:rPr>
        <w:t>Täytetään otteeseen, jos päätös annetaan erityistiedoksiantona tiedoksi kirkkolain 24 luvun 6 §:n 1 momentissa tarkoitetulle</w:t>
      </w:r>
    </w:p>
    <w:p w:rsidR="006D5EEA" w:rsidRDefault="006D5EEA" w:rsidP="00C25229">
      <w:pPr>
        <w:pStyle w:val="Alaviitteenteksti"/>
        <w:tabs>
          <w:tab w:val="left" w:pos="360"/>
        </w:tabs>
      </w:pPr>
      <w:r>
        <w:rPr>
          <w:sz w:val="16"/>
          <w:szCs w:val="16"/>
        </w:rPr>
        <w:tab/>
        <w:t>asianosaiselle. Täytetään myös viranomaiselle jäävään kaksoiskappaleeseen.</w:t>
      </w:r>
    </w:p>
  </w:footnote>
  <w:footnote w:id="2">
    <w:p w:rsidR="006D5EEA" w:rsidRDefault="006D5EEA" w:rsidP="00C25229">
      <w:pPr>
        <w:pStyle w:val="Alaviitteenteksti"/>
        <w:tabs>
          <w:tab w:val="left" w:pos="360"/>
        </w:tabs>
      </w:pPr>
      <w:r>
        <w:rPr>
          <w:rStyle w:val="Alaviitteenviite"/>
        </w:rPr>
        <w:footnoteRef/>
      </w:r>
      <w:r>
        <w:t xml:space="preserve"> </w:t>
      </w:r>
      <w:r>
        <w:tab/>
      </w:r>
      <w:r>
        <w:rPr>
          <w:sz w:val="16"/>
          <w:szCs w:val="16"/>
        </w:rPr>
        <w:t>Viivataan yli, jos kysymyksessä ei ole hankinta-asia.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B25" w:rsidRDefault="006D5EEA">
    <w:pPr>
      <w:pStyle w:val="Yltunniste"/>
    </w:pPr>
    <w:r>
      <w:rPr>
        <w:noProof/>
        <w:lang w:eastAsia="fi-FI"/>
      </w:rPr>
      <mc:AlternateContent>
        <mc:Choice Requires="wps">
          <w:drawing>
            <wp:anchor distT="0" distB="0" distL="114300" distR="114300" simplePos="0" relativeHeight="251658240" behindDoc="0" locked="0" layoutInCell="0" allowOverlap="1" wp14:anchorId="49BF867F" wp14:editId="53979F1C">
              <wp:simplePos x="0" y="0"/>
              <wp:positionH relativeFrom="page">
                <wp:posOffset>720090</wp:posOffset>
              </wp:positionH>
              <wp:positionV relativeFrom="page">
                <wp:posOffset>224790</wp:posOffset>
              </wp:positionV>
              <wp:extent cx="6120130" cy="170815"/>
              <wp:effectExtent l="0" t="0" r="0" b="444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EEA" w:rsidRDefault="006D5EEA">
                          <w:pPr>
                            <w:spacing w:after="0" w:line="240" w:lineRule="auto"/>
                          </w:pPr>
                          <w:r>
                            <w:t>ESITYSLISTA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w15="http://schemas.microsoft.com/office/word/2012/wordml">
          <w:pict>
            <v:shapetype w14:anchorId="49BF867F" id="_x0000_t202" coordsize="21600,21600" o:spt="202" path="m,l,21600r21600,l21600,xe">
              <v:stroke joinstyle="miter"/>
              <v:path gradientshapeok="t" o:connecttype="rect"/>
            </v:shapetype>
            <v:shape id="Text Box 4" o:spid="_x0000_s1026" type="#_x0000_t202" style="position:absolute;margin-left:56.7pt;margin-top:17.7pt;width:481.9pt;height:13.45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" o:allowincell="f" filled="f" stroked="f">
              <v:textbox style="mso-fit-shape-to-text:t" inset=",0,,0">
                <w:txbxContent>
                  <w:p w:rsidR="006D5EEA" w:rsidRDefault="006D5EEA">
                    <w:pPr>
                      <w:spacing w:after="0" w:line="240" w:lineRule="auto"/>
                    </w:pPr>
                    <w:r>
                      <w:t>ESITYSLISTA</w:t>
                    </w:r>
                  </w:p>
                </w:txbxContent>
              </v:textbox>
              <w10:wrap anchorx="page" anchory="page"/>
            </v:shape>
          </w:pict>
        </mc:Fallback>
      </mc:AlternateContent>
    </w:r>
    <w:r>
      <w:rPr>
        <w:noProof/>
        <w:lang w:eastAsia="fi-FI"/>
      </w:rPr>
      <mc:AlternateContent>
        <mc:Choice Requires="wps">
          <w:drawing>
            <wp:anchor distT="0" distB="0" distL="114300" distR="114300" simplePos="0" relativeHeight="251657216" behindDoc="0" locked="0" layoutInCell="0" allowOverlap="1" wp14:anchorId="7ABFE15D" wp14:editId="2E35B814">
              <wp:simplePos x="0" y="0"/>
              <wp:positionH relativeFrom="page">
                <wp:posOffset>0</wp:posOffset>
              </wp:positionH>
              <wp:positionV relativeFrom="page">
                <wp:posOffset>224790</wp:posOffset>
              </wp:positionV>
              <wp:extent cx="716280" cy="170815"/>
              <wp:effectExtent l="0" t="0" r="3810" b="444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17081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5EEA" w:rsidRPr="00A62692" w:rsidRDefault="006D5EEA">
                          <w:pPr>
                            <w:spacing w:after="0" w:line="240" w:lineRule="auto"/>
                            <w:jc w:val="right"/>
                            <w:rPr>
                              <w:color w:val="FFFFFF"/>
                            </w:rPr>
                          </w:pPr>
                          <w:r>
                            <w:fldChar w:fldCharType="begin"/>
                          </w:r>
                          <w:r>
                            <w:instrText xml:space="preserve"> PAGE   \* MERGEFORMAT </w:instrText>
                          </w:r>
                          <w:r>
                            <w:fldChar w:fldCharType="separate"/>
                          </w:r>
                          <w:r w:rsidR="002542D8" w:rsidRPr="002542D8">
                            <w:rPr>
                              <w:noProof/>
                              <w:color w:val="FFFFFF"/>
                            </w:rPr>
                            <w:t>2</w:t>
                          </w:r>
                          <w: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0;margin-top:17.7pt;width:56.4pt;height:13.45pt;z-index:251657216;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" o:allowincell="f" fillcolor="#4f81bd" stroked="f">
              <v:textbox style="mso-fit-shape-to-text:t" inset=",0,,0">
                <w:txbxContent>
                  <w:p w:rsidR="006D5EEA" w:rsidRPr="00A62692" w:rsidRDefault="006D5EEA">
                    <w:pPr>
                      <w:spacing w:after="0" w:line="240" w:lineRule="auto"/>
                      <w:jc w:val="right"/>
                      <w:rPr>
                        <w:color w:val="FFFFFF"/>
                      </w:rPr>
                    </w:pPr>
                    <w:r>
                      <w:fldChar w:fldCharType="begin"/>
                    </w:r>
                    <w:r>
                      <w:instrText xml:space="preserve"> PAGE   \* MERGEFORMAT </w:instrText>
                    </w:r>
                    <w:r>
                      <w:fldChar w:fldCharType="separate"/>
                    </w:r>
                    <w:r w:rsidR="002542D8" w:rsidRPr="002542D8">
                      <w:rPr>
                        <w:noProof/>
                        <w:color w:val="FFFFFF"/>
                      </w:rPr>
                      <w:t>2</w:t>
                    </w:r>
                    <w:r>
                      <w:fldChar w:fldCharType="end"/>
                    </w:r>
                  </w:p>
                </w:txbxContent>
              </v:textbox>
              <w10:wrap anchorx="page" anchory="page"/>
            </v:shape>
          </w:pict>
        </mc:Fallback>
      </mc:AlternateContent>
    </w:r>
    <w:r w:rsidR="001928F6">
      <w:t xml:space="preserve">   Kappelineuvoston kokous </w:t>
    </w:r>
    <w:r w:rsidR="00366697">
      <w:t>4</w:t>
    </w:r>
    <w:r w:rsidR="009A4B25">
      <w:t>/201</w:t>
    </w:r>
    <w:r w:rsidR="00EB383A">
      <w:t>4</w:t>
    </w:r>
  </w:p>
  <w:p w:rsidR="009A4B25" w:rsidRDefault="009A4B25">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B4E" w:rsidRDefault="006D5EEA">
    <w:pPr>
      <w:pStyle w:val="Yltunniste"/>
    </w:pPr>
    <w:r>
      <w:rPr>
        <w:noProof/>
        <w:lang w:eastAsia="fi-FI"/>
      </w:rPr>
      <mc:AlternateContent>
        <mc:Choice Requires="wps">
          <w:drawing>
            <wp:anchor distT="0" distB="0" distL="114300" distR="114300" simplePos="0" relativeHeight="251659264" behindDoc="0" locked="0" layoutInCell="0" allowOverlap="1" wp14:anchorId="5DE3A484" wp14:editId="012B4036">
              <wp:simplePos x="0" y="0"/>
              <wp:positionH relativeFrom="page">
                <wp:posOffset>0</wp:posOffset>
              </wp:positionH>
              <wp:positionV relativeFrom="page">
                <wp:posOffset>309880</wp:posOffset>
              </wp:positionV>
              <wp:extent cx="716280" cy="170815"/>
              <wp:effectExtent l="0" t="0" r="381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17081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5EEA" w:rsidRPr="00A62692" w:rsidRDefault="006D5EEA">
                          <w:pPr>
                            <w:spacing w:after="0" w:line="240" w:lineRule="auto"/>
                            <w:jc w:val="right"/>
                            <w:rPr>
                              <w:color w:val="FFFFFF"/>
                            </w:rPr>
                          </w:pPr>
                          <w:r>
                            <w:fldChar w:fldCharType="begin"/>
                          </w:r>
                          <w:r>
                            <w:instrText xml:space="preserve"> PAGE   \* MERGEFORMAT </w:instrText>
                          </w:r>
                          <w:r>
                            <w:fldChar w:fldCharType="separate"/>
                          </w:r>
                          <w:r w:rsidR="003B0066" w:rsidRPr="003B0066">
                            <w:rPr>
                              <w:noProof/>
                              <w:color w:val="FFFFFF"/>
                            </w:rPr>
                            <w:t>9</w:t>
                          </w:r>
                          <w: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xmlns:w15="http://schemas.microsoft.com/office/word/2012/wordml">
          <w:pict>
            <v:shapetype w14:anchorId="5DE3A484" id="_x0000_t202" coordsize="21600,21600" o:spt="202" path="m,l,21600r21600,l21600,xe">
              <v:stroke joinstyle="miter"/>
              <v:path gradientshapeok="t" o:connecttype="rect"/>
            </v:shapetype>
            <v:shape id="Text Box 5" o:spid="_x0000_s1028" type="#_x0000_t202" style="position:absolute;margin-left:0;margin-top:24.4pt;width:56.4pt;height:13.45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" o:allowincell="f" fillcolor="#4f81bd" stroked="f">
              <v:textbox style="mso-fit-shape-to-text:t" inset=",0,,0">
                <w:txbxContent>
                  <w:p w:rsidR="006D5EEA" w:rsidRPr="00A62692" w:rsidRDefault="006D5EEA">
                    <w:pPr>
                      <w:spacing w:after="0" w:line="240" w:lineRule="auto"/>
                      <w:jc w:val="right"/>
                      <w:rPr>
                        <w:color w:val="FFFFFF"/>
                      </w:rPr>
                    </w:pPr>
                    <w:r>
                      <w:fldChar w:fldCharType="begin"/>
                    </w:r>
                    <w:r>
                      <w:instrText xml:space="preserve"> PAGE   \* MERGEFORMAT </w:instrText>
                    </w:r>
                    <w:r>
                      <w:fldChar w:fldCharType="separate"/>
                    </w:r>
                    <w:r w:rsidR="003B0066" w:rsidRPr="003B0066">
                      <w:rPr>
                        <w:noProof/>
                        <w:color w:val="FFFFFF"/>
                      </w:rPr>
                      <w:t>9</w:t>
                    </w:r>
                    <w:r>
                      <w:fldChar w:fldCharType="end"/>
                    </w:r>
                  </w:p>
                </w:txbxContent>
              </v:textbox>
              <w10:wrap anchorx="page" anchory="page"/>
            </v:shape>
          </w:pict>
        </mc:Fallback>
      </mc:AlternateContent>
    </w:r>
    <w:r w:rsidR="009A4B25">
      <w:t xml:space="preserve"> </w:t>
    </w:r>
    <w:r w:rsidR="001928F6">
      <w:t xml:space="preserve">  Kappelineuvoston kokous 3</w:t>
    </w:r>
    <w:r w:rsidR="009D7B4E">
      <w:t>/2014</w:t>
    </w:r>
  </w:p>
  <w:p w:rsidR="006D5EEA" w:rsidRDefault="006D5EEA">
    <w:pPr>
      <w:pStyle w:val="Yltunniste"/>
    </w:pPr>
    <w:r>
      <w:rPr>
        <w:noProof/>
        <w:lang w:eastAsia="fi-FI"/>
      </w:rPr>
      <mc:AlternateContent>
        <mc:Choice Requires="wps">
          <w:drawing>
            <wp:anchor distT="0" distB="0" distL="114300" distR="114300" simplePos="0" relativeHeight="251660288" behindDoc="0" locked="0" layoutInCell="0" allowOverlap="1" wp14:anchorId="734B0C70" wp14:editId="21292711">
              <wp:simplePos x="0" y="0"/>
              <wp:positionH relativeFrom="page">
                <wp:posOffset>720090</wp:posOffset>
              </wp:positionH>
              <wp:positionV relativeFrom="page">
                <wp:posOffset>309880</wp:posOffset>
              </wp:positionV>
              <wp:extent cx="6120130" cy="17081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EEA" w:rsidRDefault="006D5EEA">
                          <w:pPr>
                            <w:spacing w:after="0" w:line="240" w:lineRule="auto"/>
                          </w:pPr>
                          <w:r>
                            <w:t xml:space="preserve">ESITYSLISTA </w:t>
                          </w:r>
                        </w:p>
                        <w:p w:rsidR="006D5EEA" w:rsidRDefault="006D5EEA">
                          <w:pPr>
                            <w:spacing w:after="0" w:line="240" w:lineRule="auto"/>
                          </w:pPr>
                        </w:p>
                        <w:p w:rsidR="006D5EEA" w:rsidRDefault="006D5EEA">
                          <w:pPr>
                            <w:spacing w:after="0" w:line="240" w:lineRule="auto"/>
                          </w:pPr>
                        </w:p>
                        <w:p w:rsidR="006D5EEA" w:rsidRDefault="006D5EEA">
                          <w:pPr>
                            <w:spacing w:after="0" w:line="240" w:lineRule="auto"/>
                          </w:pPr>
                        </w:p>
                        <w:p w:rsidR="006D5EEA" w:rsidRDefault="006D5EEA">
                          <w:pPr>
                            <w:spacing w:after="0" w:line="240" w:lineRule="auto"/>
                          </w:pPr>
                        </w:p>
                        <w:p w:rsidR="006D5EEA" w:rsidRDefault="006D5EEA">
                          <w:pPr>
                            <w:spacing w:after="0" w:line="240" w:lineRule="auto"/>
                          </w:pPr>
                        </w:p>
                        <w:p w:rsidR="006D5EEA" w:rsidRDefault="006D5EEA">
                          <w:pPr>
                            <w:spacing w:after="0" w:line="240" w:lineRule="auto"/>
                          </w:pPr>
                        </w:p>
                        <w:p w:rsidR="006D5EEA" w:rsidRDefault="006D5EEA">
                          <w:pPr>
                            <w:spacing w:after="0" w:line="240" w:lineRule="auto"/>
                          </w:pPr>
                        </w:p>
                        <w:p w:rsidR="006D5EEA" w:rsidRDefault="006D5EEA">
                          <w:pPr>
                            <w:spacing w:after="0" w:line="240" w:lineRule="auto"/>
                          </w:pPr>
                          <w:r>
                            <w:br/>
                          </w:r>
                        </w:p>
                        <w:p w:rsidR="006D5EEA" w:rsidRDefault="006D5EEA">
                          <w:pPr>
                            <w:spacing w:after="0" w:line="240" w:lineRule="auto"/>
                          </w:pPr>
                        </w:p>
                        <w:p w:rsidR="006D5EEA" w:rsidRDefault="006D5EEA">
                          <w:pPr>
                            <w:spacing w:after="0" w:line="240" w:lineRule="auto"/>
                          </w:pPr>
                        </w:p>
                        <w:p w:rsidR="006D5EEA" w:rsidRDefault="006D5EEA">
                          <w:pPr>
                            <w:spacing w:after="0" w:line="240" w:lineRule="auto"/>
                          </w:pPr>
                        </w:p>
                        <w:p w:rsidR="006D5EEA" w:rsidRDefault="006D5EEA">
                          <w:pPr>
                            <w:spacing w:after="0" w:line="240" w:lineRule="auto"/>
                          </w:pPr>
                        </w:p>
                        <w:p w:rsidR="006D5EEA" w:rsidRDefault="006D5EEA">
                          <w:pPr>
                            <w:spacing w:after="0" w:line="240" w:lineRule="auto"/>
                          </w:pPr>
                        </w:p>
                        <w:p w:rsidR="006D5EEA" w:rsidRDefault="006D5EEA">
                          <w:pPr>
                            <w:spacing w:after="0" w:line="240" w:lineRule="auto"/>
                          </w:pPr>
                        </w:p>
                        <w:p w:rsidR="006D5EEA" w:rsidRDefault="006D5EEA">
                          <w:pPr>
                            <w:spacing w:after="0" w:line="240" w:lineRule="auto"/>
                          </w:pPr>
                        </w:p>
                        <w:p w:rsidR="006D5EEA" w:rsidRDefault="006D5EEA">
                          <w:pPr>
                            <w:spacing w:after="0" w:line="240" w:lineRule="auto"/>
                          </w:pPr>
                        </w:p>
                        <w:p w:rsidR="006D5EEA" w:rsidRDefault="006D5EEA">
                          <w:pPr>
                            <w:spacing w:after="0" w:line="240" w:lineRule="auto"/>
                          </w:pPr>
                        </w:p>
                        <w:p w:rsidR="006D5EEA" w:rsidRDefault="006D5EEA">
                          <w:pPr>
                            <w:spacing w:after="0" w:line="240" w:lineRule="auto"/>
                          </w:pPr>
                        </w:p>
                        <w:p w:rsidR="006D5EEA" w:rsidRDefault="006D5EEA">
                          <w:pPr>
                            <w:spacing w:after="0" w:line="240" w:lineRule="auto"/>
                          </w:pPr>
                          <w:r>
                            <w:br/>
                          </w:r>
                        </w:p>
                        <w:p w:rsidR="006D5EEA" w:rsidRDefault="006D5EEA">
                          <w:pPr>
                            <w:spacing w:after="0" w:line="240" w:lineRule="auto"/>
                          </w:pPr>
                        </w:p>
                        <w:p w:rsidR="006D5EEA" w:rsidRDefault="006D5EEA">
                          <w:pPr>
                            <w:spacing w:after="0" w:line="240" w:lineRule="auto"/>
                          </w:pPr>
                        </w:p>
                        <w:p w:rsidR="006D5EEA" w:rsidRDefault="006D5EEA">
                          <w:pPr>
                            <w:spacing w:after="0" w:line="240" w:lineRule="auto"/>
                          </w:pPr>
                        </w:p>
                        <w:p w:rsidR="006D5EEA" w:rsidRDefault="006D5EEA">
                          <w:pPr>
                            <w:spacing w:after="0" w:line="240" w:lineRule="auto"/>
                          </w:pPr>
                        </w:p>
                        <w:p w:rsidR="006D5EEA" w:rsidRDefault="006D5EEA">
                          <w:pPr>
                            <w:spacing w:after="0" w:line="240" w:lineRule="auto"/>
                          </w:pPr>
                        </w:p>
                        <w:p w:rsidR="006D5EEA" w:rsidRDefault="006D5EEA">
                          <w:pPr>
                            <w:spacing w:after="0" w:line="240" w:lineRule="auto"/>
                          </w:pPr>
                        </w:p>
                        <w:p w:rsidR="006D5EEA" w:rsidRDefault="006D5EEA">
                          <w:pPr>
                            <w:spacing w:after="0" w:line="240" w:lineRule="auto"/>
                          </w:pPr>
                        </w:p>
                        <w:p w:rsidR="006D5EEA" w:rsidRDefault="006D5EEA">
                          <w:pPr>
                            <w:spacing w:after="0" w:line="240" w:lineRule="auto"/>
                          </w:pPr>
                        </w:p>
                        <w:p w:rsidR="006D5EEA" w:rsidRDefault="006D5EEA">
                          <w:pPr>
                            <w:spacing w:after="0" w:line="240" w:lineRule="auto"/>
                          </w:pPr>
                        </w:p>
                        <w:p w:rsidR="006D5EEA" w:rsidRDefault="006D5EEA">
                          <w:pPr>
                            <w:spacing w:after="0" w:line="240" w:lineRule="auto"/>
                          </w:pPr>
                        </w:p>
                        <w:p w:rsidR="006D5EEA" w:rsidRDefault="006D5EEA">
                          <w:pPr>
                            <w:spacing w:after="0" w:line="240" w:lineRule="auto"/>
                          </w:pPr>
                        </w:p>
                        <w:p w:rsidR="006D5EEA" w:rsidRDefault="006D5EEA">
                          <w:pPr>
                            <w:spacing w:after="0" w:line="240" w:lineRule="auto"/>
                          </w:pPr>
                        </w:p>
                        <w:p w:rsidR="006D5EEA" w:rsidRDefault="006D5EEA">
                          <w:pPr>
                            <w:spacing w:after="0" w:line="240" w:lineRule="auto"/>
                          </w:pPr>
                        </w:p>
                      </w:txbxContent>
                    </wps:txbx>
                    <wps:bodyPr rot="0" vert="horz" wrap="square" lIns="91440" tIns="0" rIns="91440" bIns="0" anchor="ctr" anchorCtr="0" upright="1">
                      <a:noAutofit/>
                    </wps:bodyPr>
                  </wps:wsp>
                </a:graphicData>
              </a:graphic>
              <wp14:sizeRelH relativeFrom="margin">
                <wp14:pctWidth>100000</wp14:pctWidth>
              </wp14:sizeRelH>
              <wp14:sizeRelV relativeFrom="page">
                <wp14:pctHeight>0</wp14:pctHeight>
              </wp14:sizeRelV>
            </wp:anchor>
          </w:drawing>
        </mc:Choice>
        <mc:Fallback xmlns:w15="http://schemas.microsoft.com/office/word/2012/wordml">
          <w:pict>
            <v:shape w14:anchorId="734B0C70" id="Text Box 6" o:spid="_x0000_s1029" type="#_x0000_t202" style="position:absolute;margin-left:56.7pt;margin-top:24.4pt;width:481.9pt;height:13.45pt;z-index:25166028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" o:allowincell="f" filled="f" stroked="f">
              <v:textbox inset=",0,,0">
                <w:txbxContent>
                  <w:p w:rsidR="006D5EEA" w:rsidRDefault="006D5EEA">
                    <w:pPr>
                      <w:spacing w:after="0" w:line="240" w:lineRule="auto"/>
                    </w:pPr>
                    <w:r>
                      <w:t xml:space="preserve">ESITYSLISTA </w:t>
                    </w:r>
                  </w:p>
                  <w:p w:rsidR="006D5EEA" w:rsidRDefault="006D5EEA">
                    <w:pPr>
                      <w:spacing w:after="0" w:line="240" w:lineRule="auto"/>
                    </w:pPr>
                  </w:p>
                  <w:p w:rsidR="006D5EEA" w:rsidRDefault="006D5EEA">
                    <w:pPr>
                      <w:spacing w:after="0" w:line="240" w:lineRule="auto"/>
                    </w:pPr>
                  </w:p>
                  <w:p w:rsidR="006D5EEA" w:rsidRDefault="006D5EEA">
                    <w:pPr>
                      <w:spacing w:after="0" w:line="240" w:lineRule="auto"/>
                    </w:pPr>
                  </w:p>
                  <w:p w:rsidR="006D5EEA" w:rsidRDefault="006D5EEA">
                    <w:pPr>
                      <w:spacing w:after="0" w:line="240" w:lineRule="auto"/>
                    </w:pPr>
                  </w:p>
                  <w:p w:rsidR="006D5EEA" w:rsidRDefault="006D5EEA">
                    <w:pPr>
                      <w:spacing w:after="0" w:line="240" w:lineRule="auto"/>
                    </w:pPr>
                  </w:p>
                  <w:p w:rsidR="006D5EEA" w:rsidRDefault="006D5EEA">
                    <w:pPr>
                      <w:spacing w:after="0" w:line="240" w:lineRule="auto"/>
                    </w:pPr>
                  </w:p>
                  <w:p w:rsidR="006D5EEA" w:rsidRDefault="006D5EEA">
                    <w:pPr>
                      <w:spacing w:after="0" w:line="240" w:lineRule="auto"/>
                    </w:pPr>
                  </w:p>
                  <w:p w:rsidR="006D5EEA" w:rsidRDefault="006D5EEA">
                    <w:pPr>
                      <w:spacing w:after="0" w:line="240" w:lineRule="auto"/>
                    </w:pPr>
                    <w:r>
                      <w:br/>
                    </w:r>
                  </w:p>
                  <w:p w:rsidR="006D5EEA" w:rsidRDefault="006D5EEA">
                    <w:pPr>
                      <w:spacing w:after="0" w:line="240" w:lineRule="auto"/>
                    </w:pPr>
                  </w:p>
                  <w:p w:rsidR="006D5EEA" w:rsidRDefault="006D5EEA">
                    <w:pPr>
                      <w:spacing w:after="0" w:line="240" w:lineRule="auto"/>
                    </w:pPr>
                  </w:p>
                  <w:p w:rsidR="006D5EEA" w:rsidRDefault="006D5EEA">
                    <w:pPr>
                      <w:spacing w:after="0" w:line="240" w:lineRule="auto"/>
                    </w:pPr>
                  </w:p>
                  <w:p w:rsidR="006D5EEA" w:rsidRDefault="006D5EEA">
                    <w:pPr>
                      <w:spacing w:after="0" w:line="240" w:lineRule="auto"/>
                    </w:pPr>
                  </w:p>
                  <w:p w:rsidR="006D5EEA" w:rsidRDefault="006D5EEA">
                    <w:pPr>
                      <w:spacing w:after="0" w:line="240" w:lineRule="auto"/>
                    </w:pPr>
                  </w:p>
                  <w:p w:rsidR="006D5EEA" w:rsidRDefault="006D5EEA">
                    <w:pPr>
                      <w:spacing w:after="0" w:line="240" w:lineRule="auto"/>
                    </w:pPr>
                  </w:p>
                  <w:p w:rsidR="006D5EEA" w:rsidRDefault="006D5EEA">
                    <w:pPr>
                      <w:spacing w:after="0" w:line="240" w:lineRule="auto"/>
                    </w:pPr>
                  </w:p>
                  <w:p w:rsidR="006D5EEA" w:rsidRDefault="006D5EEA">
                    <w:pPr>
                      <w:spacing w:after="0" w:line="240" w:lineRule="auto"/>
                    </w:pPr>
                  </w:p>
                  <w:p w:rsidR="006D5EEA" w:rsidRDefault="006D5EEA">
                    <w:pPr>
                      <w:spacing w:after="0" w:line="240" w:lineRule="auto"/>
                    </w:pPr>
                  </w:p>
                  <w:p w:rsidR="006D5EEA" w:rsidRDefault="006D5EEA">
                    <w:pPr>
                      <w:spacing w:after="0" w:line="240" w:lineRule="auto"/>
                    </w:pPr>
                  </w:p>
                  <w:p w:rsidR="006D5EEA" w:rsidRDefault="006D5EEA">
                    <w:pPr>
                      <w:spacing w:after="0" w:line="240" w:lineRule="auto"/>
                    </w:pPr>
                    <w:r>
                      <w:br/>
                    </w:r>
                  </w:p>
                  <w:p w:rsidR="006D5EEA" w:rsidRDefault="006D5EEA">
                    <w:pPr>
                      <w:spacing w:after="0" w:line="240" w:lineRule="auto"/>
                    </w:pPr>
                  </w:p>
                  <w:p w:rsidR="006D5EEA" w:rsidRDefault="006D5EEA">
                    <w:pPr>
                      <w:spacing w:after="0" w:line="240" w:lineRule="auto"/>
                    </w:pPr>
                  </w:p>
                  <w:p w:rsidR="006D5EEA" w:rsidRDefault="006D5EEA">
                    <w:pPr>
                      <w:spacing w:after="0" w:line="240" w:lineRule="auto"/>
                    </w:pPr>
                  </w:p>
                  <w:p w:rsidR="006D5EEA" w:rsidRDefault="006D5EEA">
                    <w:pPr>
                      <w:spacing w:after="0" w:line="240" w:lineRule="auto"/>
                    </w:pPr>
                  </w:p>
                  <w:p w:rsidR="006D5EEA" w:rsidRDefault="006D5EEA">
                    <w:pPr>
                      <w:spacing w:after="0" w:line="240" w:lineRule="auto"/>
                    </w:pPr>
                  </w:p>
                  <w:p w:rsidR="006D5EEA" w:rsidRDefault="006D5EEA">
                    <w:pPr>
                      <w:spacing w:after="0" w:line="240" w:lineRule="auto"/>
                    </w:pPr>
                  </w:p>
                  <w:p w:rsidR="006D5EEA" w:rsidRDefault="006D5EEA">
                    <w:pPr>
                      <w:spacing w:after="0" w:line="240" w:lineRule="auto"/>
                    </w:pPr>
                  </w:p>
                  <w:p w:rsidR="006D5EEA" w:rsidRDefault="006D5EEA">
                    <w:pPr>
                      <w:spacing w:after="0" w:line="240" w:lineRule="auto"/>
                    </w:pPr>
                  </w:p>
                  <w:p w:rsidR="006D5EEA" w:rsidRDefault="006D5EEA">
                    <w:pPr>
                      <w:spacing w:after="0" w:line="240" w:lineRule="auto"/>
                    </w:pPr>
                  </w:p>
                  <w:p w:rsidR="006D5EEA" w:rsidRDefault="006D5EEA">
                    <w:pPr>
                      <w:spacing w:after="0" w:line="240" w:lineRule="auto"/>
                    </w:pPr>
                  </w:p>
                  <w:p w:rsidR="006D5EEA" w:rsidRDefault="006D5EEA">
                    <w:pPr>
                      <w:spacing w:after="0" w:line="240" w:lineRule="auto"/>
                    </w:pPr>
                  </w:p>
                  <w:p w:rsidR="006D5EEA" w:rsidRDefault="006D5EEA">
                    <w:pPr>
                      <w:spacing w:after="0" w:line="240" w:lineRule="auto"/>
                    </w:pPr>
                  </w:p>
                  <w:p w:rsidR="006D5EEA" w:rsidRDefault="006D5EEA">
                    <w:pPr>
                      <w:spacing w:after="0" w:line="240" w:lineRule="auto"/>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B8C" w:rsidRDefault="006D5EEA">
    <w:pPr>
      <w:pStyle w:val="Yltunniste"/>
    </w:pPr>
    <w:r>
      <w:rPr>
        <w:noProof/>
        <w:lang w:eastAsia="fi-FI"/>
      </w:rPr>
      <mc:AlternateContent>
        <mc:Choice Requires="wps">
          <w:drawing>
            <wp:anchor distT="0" distB="0" distL="114300" distR="114300" simplePos="0" relativeHeight="251656192" behindDoc="0" locked="0" layoutInCell="0" allowOverlap="1" wp14:anchorId="42CC784A" wp14:editId="392F82CE">
              <wp:simplePos x="0" y="0"/>
              <wp:positionH relativeFrom="page">
                <wp:posOffset>720090</wp:posOffset>
              </wp:positionH>
              <wp:positionV relativeFrom="page">
                <wp:posOffset>224790</wp:posOffset>
              </wp:positionV>
              <wp:extent cx="6120130" cy="17081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EEA" w:rsidRDefault="006D5EEA">
                          <w:pPr>
                            <w:spacing w:after="0" w:line="240" w:lineRule="auto"/>
                          </w:pPr>
                          <w:r>
                            <w:t>ESITYSLISTA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w15="http://schemas.microsoft.com/office/word/2012/wordml">
          <w:pict>
            <v:shapetype w14:anchorId="42CC784A" id="_x0000_t202" coordsize="21600,21600" o:spt="202" path="m,l,21600r21600,l21600,xe">
              <v:stroke joinstyle="miter"/>
              <v:path gradientshapeok="t" o:connecttype="rect"/>
            </v:shapetype>
            <v:shape id="Text Box 2" o:spid="_x0000_s1030" type="#_x0000_t202" style="position:absolute;margin-left:56.7pt;margin-top:17.7pt;width:481.9pt;height:13.45pt;z-index:25165619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u4NtAIAALo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" o:allowincell="f" filled="f" stroked="f">
              <v:textbox style="mso-fit-shape-to-text:t" inset=",0,,0">
                <w:txbxContent>
                  <w:p w:rsidR="006D5EEA" w:rsidRDefault="006D5EEA">
                    <w:pPr>
                      <w:spacing w:after="0" w:line="240" w:lineRule="auto"/>
                    </w:pPr>
                    <w:r>
                      <w:t>ESITYSLISTA</w:t>
                    </w:r>
                  </w:p>
                </w:txbxContent>
              </v:textbox>
              <w10:wrap anchorx="page" anchory="page"/>
            </v:shape>
          </w:pict>
        </mc:Fallback>
      </mc:AlternateContent>
    </w:r>
    <w:r>
      <w:rPr>
        <w:noProof/>
        <w:lang w:eastAsia="fi-FI"/>
      </w:rPr>
      <mc:AlternateContent>
        <mc:Choice Requires="wps">
          <w:drawing>
            <wp:anchor distT="0" distB="0" distL="114300" distR="114300" simplePos="0" relativeHeight="251655168" behindDoc="0" locked="0" layoutInCell="0" allowOverlap="1" wp14:anchorId="6EB9DD18" wp14:editId="6B63CDC3">
              <wp:simplePos x="0" y="0"/>
              <wp:positionH relativeFrom="page">
                <wp:posOffset>0</wp:posOffset>
              </wp:positionH>
              <wp:positionV relativeFrom="page">
                <wp:posOffset>224790</wp:posOffset>
              </wp:positionV>
              <wp:extent cx="716280" cy="170815"/>
              <wp:effectExtent l="0" t="0" r="381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17081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5EEA" w:rsidRPr="00A62692" w:rsidRDefault="006D5EEA">
                          <w:pPr>
                            <w:spacing w:after="0" w:line="240" w:lineRule="auto"/>
                            <w:jc w:val="right"/>
                            <w:rPr>
                              <w:color w:val="FFFFFF"/>
                            </w:rPr>
                          </w:pPr>
                          <w:r>
                            <w:fldChar w:fldCharType="begin"/>
                          </w:r>
                          <w:r>
                            <w:instrText xml:space="preserve"> PAGE   \* MERGEFORMAT </w:instrText>
                          </w:r>
                          <w:r>
                            <w:fldChar w:fldCharType="separate"/>
                          </w:r>
                          <w:r w:rsidR="002542D8" w:rsidRPr="002542D8">
                            <w:rPr>
                              <w:noProof/>
                              <w:color w:val="FFFFFF"/>
                            </w:rPr>
                            <w:t>1</w:t>
                          </w:r>
                          <w: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0;margin-top:17.7pt;width:56.4pt;height:13.45pt;z-index:25165516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" o:allowincell="f" fillcolor="#4f81bd" stroked="f">
              <v:textbox style="mso-fit-shape-to-text:t" inset=",0,,0">
                <w:txbxContent>
                  <w:p w:rsidR="006D5EEA" w:rsidRPr="00A62692" w:rsidRDefault="006D5EEA">
                    <w:pPr>
                      <w:spacing w:after="0" w:line="240" w:lineRule="auto"/>
                      <w:jc w:val="right"/>
                      <w:rPr>
                        <w:color w:val="FFFFFF"/>
                      </w:rPr>
                    </w:pPr>
                    <w:r>
                      <w:fldChar w:fldCharType="begin"/>
                    </w:r>
                    <w:r>
                      <w:instrText xml:space="preserve"> PAGE   \* MERGEFORMAT </w:instrText>
                    </w:r>
                    <w:r>
                      <w:fldChar w:fldCharType="separate"/>
                    </w:r>
                    <w:r w:rsidR="002542D8" w:rsidRPr="002542D8">
                      <w:rPr>
                        <w:noProof/>
                        <w:color w:val="FFFFFF"/>
                      </w:rPr>
                      <w:t>1</w:t>
                    </w:r>
                    <w:r>
                      <w:fldChar w:fldCharType="end"/>
                    </w:r>
                  </w:p>
                </w:txbxContent>
              </v:textbox>
              <w10:wrap anchorx="page" anchory="page"/>
            </v:shape>
          </w:pict>
        </mc:Fallback>
      </mc:AlternateContent>
    </w:r>
    <w:r>
      <w:t xml:space="preserve">   Kappelineuvoston kokous </w:t>
    </w:r>
    <w:r w:rsidR="00366697">
      <w:t>4</w:t>
    </w:r>
    <w:r>
      <w:t>/201</w:t>
    </w:r>
    <w:r w:rsidR="00EB383A">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41677"/>
    <w:multiLevelType w:val="hybridMultilevel"/>
    <w:tmpl w:val="0D827FE8"/>
    <w:lvl w:ilvl="0" w:tplc="9ABA5688">
      <w:numFmt w:val="bullet"/>
      <w:lvlText w:val="-"/>
      <w:lvlJc w:val="left"/>
      <w:pPr>
        <w:ind w:left="720" w:hanging="360"/>
      </w:pPr>
      <w:rPr>
        <w:rFonts w:ascii="Arial" w:eastAsia="Times New Roman" w:hAnsi="Arial" w:cs="Arial" w:hint="default"/>
      </w:rPr>
    </w:lvl>
    <w:lvl w:ilvl="1" w:tplc="040B0003">
      <w:start w:val="1"/>
      <w:numFmt w:val="decimal"/>
      <w:lvlText w:val="%2."/>
      <w:lvlJc w:val="left"/>
      <w:pPr>
        <w:tabs>
          <w:tab w:val="num" w:pos="1440"/>
        </w:tabs>
        <w:ind w:left="1440" w:hanging="360"/>
      </w:pPr>
    </w:lvl>
    <w:lvl w:ilvl="2" w:tplc="040B0005">
      <w:start w:val="1"/>
      <w:numFmt w:val="decimal"/>
      <w:lvlText w:val="%3."/>
      <w:lvlJc w:val="left"/>
      <w:pPr>
        <w:tabs>
          <w:tab w:val="num" w:pos="2160"/>
        </w:tabs>
        <w:ind w:left="2160" w:hanging="360"/>
      </w:pPr>
    </w:lvl>
    <w:lvl w:ilvl="3" w:tplc="040B0001">
      <w:start w:val="1"/>
      <w:numFmt w:val="decimal"/>
      <w:lvlText w:val="%4."/>
      <w:lvlJc w:val="left"/>
      <w:pPr>
        <w:tabs>
          <w:tab w:val="num" w:pos="2880"/>
        </w:tabs>
        <w:ind w:left="2880" w:hanging="360"/>
      </w:pPr>
    </w:lvl>
    <w:lvl w:ilvl="4" w:tplc="040B0003">
      <w:start w:val="1"/>
      <w:numFmt w:val="decimal"/>
      <w:lvlText w:val="%5."/>
      <w:lvlJc w:val="left"/>
      <w:pPr>
        <w:tabs>
          <w:tab w:val="num" w:pos="3600"/>
        </w:tabs>
        <w:ind w:left="3600" w:hanging="360"/>
      </w:pPr>
    </w:lvl>
    <w:lvl w:ilvl="5" w:tplc="040B0005">
      <w:start w:val="1"/>
      <w:numFmt w:val="decimal"/>
      <w:lvlText w:val="%6."/>
      <w:lvlJc w:val="left"/>
      <w:pPr>
        <w:tabs>
          <w:tab w:val="num" w:pos="4320"/>
        </w:tabs>
        <w:ind w:left="4320" w:hanging="360"/>
      </w:pPr>
    </w:lvl>
    <w:lvl w:ilvl="6" w:tplc="040B0001">
      <w:start w:val="1"/>
      <w:numFmt w:val="decimal"/>
      <w:lvlText w:val="%7."/>
      <w:lvlJc w:val="left"/>
      <w:pPr>
        <w:tabs>
          <w:tab w:val="num" w:pos="5040"/>
        </w:tabs>
        <w:ind w:left="5040" w:hanging="360"/>
      </w:pPr>
    </w:lvl>
    <w:lvl w:ilvl="7" w:tplc="040B0003">
      <w:start w:val="1"/>
      <w:numFmt w:val="decimal"/>
      <w:lvlText w:val="%8."/>
      <w:lvlJc w:val="left"/>
      <w:pPr>
        <w:tabs>
          <w:tab w:val="num" w:pos="5760"/>
        </w:tabs>
        <w:ind w:left="5760" w:hanging="360"/>
      </w:pPr>
    </w:lvl>
    <w:lvl w:ilvl="8" w:tplc="040B0005">
      <w:start w:val="1"/>
      <w:numFmt w:val="decimal"/>
      <w:lvlText w:val="%9."/>
      <w:lvlJc w:val="left"/>
      <w:pPr>
        <w:tabs>
          <w:tab w:val="num" w:pos="6480"/>
        </w:tabs>
        <w:ind w:left="6480" w:hanging="360"/>
      </w:pPr>
    </w:lvl>
  </w:abstractNum>
  <w:abstractNum w:abstractNumId="1">
    <w:nsid w:val="073E75B0"/>
    <w:multiLevelType w:val="hybridMultilevel"/>
    <w:tmpl w:val="1AE65E7C"/>
    <w:lvl w:ilvl="0" w:tplc="0A5E096E">
      <w:start w:val="4"/>
      <w:numFmt w:val="bullet"/>
      <w:lvlText w:val="-"/>
      <w:lvlJc w:val="left"/>
      <w:pPr>
        <w:ind w:left="2345" w:hanging="360"/>
      </w:pPr>
      <w:rPr>
        <w:rFonts w:ascii="Calibri" w:eastAsia="Calibri" w:hAnsi="Calibri" w:cs="Times New Roman" w:hint="default"/>
      </w:rPr>
    </w:lvl>
    <w:lvl w:ilvl="1" w:tplc="040B0003" w:tentative="1">
      <w:start w:val="1"/>
      <w:numFmt w:val="bullet"/>
      <w:lvlText w:val="o"/>
      <w:lvlJc w:val="left"/>
      <w:pPr>
        <w:ind w:left="3065" w:hanging="360"/>
      </w:pPr>
      <w:rPr>
        <w:rFonts w:ascii="Courier New" w:hAnsi="Courier New" w:cs="Courier New" w:hint="default"/>
      </w:rPr>
    </w:lvl>
    <w:lvl w:ilvl="2" w:tplc="040B0005" w:tentative="1">
      <w:start w:val="1"/>
      <w:numFmt w:val="bullet"/>
      <w:lvlText w:val=""/>
      <w:lvlJc w:val="left"/>
      <w:pPr>
        <w:ind w:left="3785" w:hanging="360"/>
      </w:pPr>
      <w:rPr>
        <w:rFonts w:ascii="Wingdings" w:hAnsi="Wingdings" w:hint="default"/>
      </w:rPr>
    </w:lvl>
    <w:lvl w:ilvl="3" w:tplc="040B0001" w:tentative="1">
      <w:start w:val="1"/>
      <w:numFmt w:val="bullet"/>
      <w:lvlText w:val=""/>
      <w:lvlJc w:val="left"/>
      <w:pPr>
        <w:ind w:left="4505" w:hanging="360"/>
      </w:pPr>
      <w:rPr>
        <w:rFonts w:ascii="Symbol" w:hAnsi="Symbol" w:hint="default"/>
      </w:rPr>
    </w:lvl>
    <w:lvl w:ilvl="4" w:tplc="040B0003" w:tentative="1">
      <w:start w:val="1"/>
      <w:numFmt w:val="bullet"/>
      <w:lvlText w:val="o"/>
      <w:lvlJc w:val="left"/>
      <w:pPr>
        <w:ind w:left="5225" w:hanging="360"/>
      </w:pPr>
      <w:rPr>
        <w:rFonts w:ascii="Courier New" w:hAnsi="Courier New" w:cs="Courier New" w:hint="default"/>
      </w:rPr>
    </w:lvl>
    <w:lvl w:ilvl="5" w:tplc="040B0005" w:tentative="1">
      <w:start w:val="1"/>
      <w:numFmt w:val="bullet"/>
      <w:lvlText w:val=""/>
      <w:lvlJc w:val="left"/>
      <w:pPr>
        <w:ind w:left="5945" w:hanging="360"/>
      </w:pPr>
      <w:rPr>
        <w:rFonts w:ascii="Wingdings" w:hAnsi="Wingdings" w:hint="default"/>
      </w:rPr>
    </w:lvl>
    <w:lvl w:ilvl="6" w:tplc="040B0001" w:tentative="1">
      <w:start w:val="1"/>
      <w:numFmt w:val="bullet"/>
      <w:lvlText w:val=""/>
      <w:lvlJc w:val="left"/>
      <w:pPr>
        <w:ind w:left="6665" w:hanging="360"/>
      </w:pPr>
      <w:rPr>
        <w:rFonts w:ascii="Symbol" w:hAnsi="Symbol" w:hint="default"/>
      </w:rPr>
    </w:lvl>
    <w:lvl w:ilvl="7" w:tplc="040B0003" w:tentative="1">
      <w:start w:val="1"/>
      <w:numFmt w:val="bullet"/>
      <w:lvlText w:val="o"/>
      <w:lvlJc w:val="left"/>
      <w:pPr>
        <w:ind w:left="7385" w:hanging="360"/>
      </w:pPr>
      <w:rPr>
        <w:rFonts w:ascii="Courier New" w:hAnsi="Courier New" w:cs="Courier New" w:hint="default"/>
      </w:rPr>
    </w:lvl>
    <w:lvl w:ilvl="8" w:tplc="040B0005" w:tentative="1">
      <w:start w:val="1"/>
      <w:numFmt w:val="bullet"/>
      <w:lvlText w:val=""/>
      <w:lvlJc w:val="left"/>
      <w:pPr>
        <w:ind w:left="8105" w:hanging="360"/>
      </w:pPr>
      <w:rPr>
        <w:rFonts w:ascii="Wingdings" w:hAnsi="Wingdings" w:hint="default"/>
      </w:rPr>
    </w:lvl>
  </w:abstractNum>
  <w:abstractNum w:abstractNumId="2">
    <w:nsid w:val="0EB97CC8"/>
    <w:multiLevelType w:val="hybridMultilevel"/>
    <w:tmpl w:val="1E48F892"/>
    <w:lvl w:ilvl="0" w:tplc="BD226430">
      <w:start w:val="2045"/>
      <w:numFmt w:val="bullet"/>
      <w:lvlText w:val="-"/>
      <w:lvlJc w:val="left"/>
      <w:pPr>
        <w:ind w:left="2370" w:hanging="360"/>
      </w:pPr>
      <w:rPr>
        <w:rFonts w:ascii="Calibri" w:eastAsia="Calibri" w:hAnsi="Calibri" w:cs="Calibri" w:hint="default"/>
      </w:rPr>
    </w:lvl>
    <w:lvl w:ilvl="1" w:tplc="040B0003" w:tentative="1">
      <w:start w:val="1"/>
      <w:numFmt w:val="bullet"/>
      <w:lvlText w:val="o"/>
      <w:lvlJc w:val="left"/>
      <w:pPr>
        <w:ind w:left="3090" w:hanging="360"/>
      </w:pPr>
      <w:rPr>
        <w:rFonts w:ascii="Courier New" w:hAnsi="Courier New" w:cs="Courier New" w:hint="default"/>
      </w:rPr>
    </w:lvl>
    <w:lvl w:ilvl="2" w:tplc="040B0005" w:tentative="1">
      <w:start w:val="1"/>
      <w:numFmt w:val="bullet"/>
      <w:lvlText w:val=""/>
      <w:lvlJc w:val="left"/>
      <w:pPr>
        <w:ind w:left="3810" w:hanging="360"/>
      </w:pPr>
      <w:rPr>
        <w:rFonts w:ascii="Wingdings" w:hAnsi="Wingdings" w:hint="default"/>
      </w:rPr>
    </w:lvl>
    <w:lvl w:ilvl="3" w:tplc="040B0001" w:tentative="1">
      <w:start w:val="1"/>
      <w:numFmt w:val="bullet"/>
      <w:lvlText w:val=""/>
      <w:lvlJc w:val="left"/>
      <w:pPr>
        <w:ind w:left="4530" w:hanging="360"/>
      </w:pPr>
      <w:rPr>
        <w:rFonts w:ascii="Symbol" w:hAnsi="Symbol" w:hint="default"/>
      </w:rPr>
    </w:lvl>
    <w:lvl w:ilvl="4" w:tplc="040B0003" w:tentative="1">
      <w:start w:val="1"/>
      <w:numFmt w:val="bullet"/>
      <w:lvlText w:val="o"/>
      <w:lvlJc w:val="left"/>
      <w:pPr>
        <w:ind w:left="5250" w:hanging="360"/>
      </w:pPr>
      <w:rPr>
        <w:rFonts w:ascii="Courier New" w:hAnsi="Courier New" w:cs="Courier New" w:hint="default"/>
      </w:rPr>
    </w:lvl>
    <w:lvl w:ilvl="5" w:tplc="040B0005" w:tentative="1">
      <w:start w:val="1"/>
      <w:numFmt w:val="bullet"/>
      <w:lvlText w:val=""/>
      <w:lvlJc w:val="left"/>
      <w:pPr>
        <w:ind w:left="5970" w:hanging="360"/>
      </w:pPr>
      <w:rPr>
        <w:rFonts w:ascii="Wingdings" w:hAnsi="Wingdings" w:hint="default"/>
      </w:rPr>
    </w:lvl>
    <w:lvl w:ilvl="6" w:tplc="040B0001" w:tentative="1">
      <w:start w:val="1"/>
      <w:numFmt w:val="bullet"/>
      <w:lvlText w:val=""/>
      <w:lvlJc w:val="left"/>
      <w:pPr>
        <w:ind w:left="6690" w:hanging="360"/>
      </w:pPr>
      <w:rPr>
        <w:rFonts w:ascii="Symbol" w:hAnsi="Symbol" w:hint="default"/>
      </w:rPr>
    </w:lvl>
    <w:lvl w:ilvl="7" w:tplc="040B0003" w:tentative="1">
      <w:start w:val="1"/>
      <w:numFmt w:val="bullet"/>
      <w:lvlText w:val="o"/>
      <w:lvlJc w:val="left"/>
      <w:pPr>
        <w:ind w:left="7410" w:hanging="360"/>
      </w:pPr>
      <w:rPr>
        <w:rFonts w:ascii="Courier New" w:hAnsi="Courier New" w:cs="Courier New" w:hint="default"/>
      </w:rPr>
    </w:lvl>
    <w:lvl w:ilvl="8" w:tplc="040B0005" w:tentative="1">
      <w:start w:val="1"/>
      <w:numFmt w:val="bullet"/>
      <w:lvlText w:val=""/>
      <w:lvlJc w:val="left"/>
      <w:pPr>
        <w:ind w:left="8130" w:hanging="360"/>
      </w:pPr>
      <w:rPr>
        <w:rFonts w:ascii="Wingdings" w:hAnsi="Wingdings" w:hint="default"/>
      </w:rPr>
    </w:lvl>
  </w:abstractNum>
  <w:abstractNum w:abstractNumId="3">
    <w:nsid w:val="0FFB3AAB"/>
    <w:multiLevelType w:val="hybridMultilevel"/>
    <w:tmpl w:val="26B6563E"/>
    <w:lvl w:ilvl="0" w:tplc="06122950">
      <w:start w:val="1"/>
      <w:numFmt w:val="decimal"/>
      <w:lvlText w:val="%1)"/>
      <w:lvlJc w:val="left"/>
      <w:pPr>
        <w:ind w:left="4897" w:hanging="360"/>
      </w:pPr>
      <w:rPr>
        <w:rFonts w:hint="default"/>
      </w:rPr>
    </w:lvl>
    <w:lvl w:ilvl="1" w:tplc="040B0019" w:tentative="1">
      <w:start w:val="1"/>
      <w:numFmt w:val="lowerLetter"/>
      <w:lvlText w:val="%2."/>
      <w:lvlJc w:val="left"/>
      <w:pPr>
        <w:ind w:left="5617" w:hanging="360"/>
      </w:pPr>
    </w:lvl>
    <w:lvl w:ilvl="2" w:tplc="040B001B" w:tentative="1">
      <w:start w:val="1"/>
      <w:numFmt w:val="lowerRoman"/>
      <w:lvlText w:val="%3."/>
      <w:lvlJc w:val="right"/>
      <w:pPr>
        <w:ind w:left="6337" w:hanging="180"/>
      </w:pPr>
    </w:lvl>
    <w:lvl w:ilvl="3" w:tplc="040B000F" w:tentative="1">
      <w:start w:val="1"/>
      <w:numFmt w:val="decimal"/>
      <w:lvlText w:val="%4."/>
      <w:lvlJc w:val="left"/>
      <w:pPr>
        <w:ind w:left="7057" w:hanging="360"/>
      </w:pPr>
    </w:lvl>
    <w:lvl w:ilvl="4" w:tplc="040B0019" w:tentative="1">
      <w:start w:val="1"/>
      <w:numFmt w:val="lowerLetter"/>
      <w:lvlText w:val="%5."/>
      <w:lvlJc w:val="left"/>
      <w:pPr>
        <w:ind w:left="7777" w:hanging="360"/>
      </w:pPr>
    </w:lvl>
    <w:lvl w:ilvl="5" w:tplc="040B001B" w:tentative="1">
      <w:start w:val="1"/>
      <w:numFmt w:val="lowerRoman"/>
      <w:lvlText w:val="%6."/>
      <w:lvlJc w:val="right"/>
      <w:pPr>
        <w:ind w:left="8497" w:hanging="180"/>
      </w:pPr>
    </w:lvl>
    <w:lvl w:ilvl="6" w:tplc="040B000F" w:tentative="1">
      <w:start w:val="1"/>
      <w:numFmt w:val="decimal"/>
      <w:lvlText w:val="%7."/>
      <w:lvlJc w:val="left"/>
      <w:pPr>
        <w:ind w:left="9217" w:hanging="360"/>
      </w:pPr>
    </w:lvl>
    <w:lvl w:ilvl="7" w:tplc="040B0019" w:tentative="1">
      <w:start w:val="1"/>
      <w:numFmt w:val="lowerLetter"/>
      <w:lvlText w:val="%8."/>
      <w:lvlJc w:val="left"/>
      <w:pPr>
        <w:ind w:left="9937" w:hanging="360"/>
      </w:pPr>
    </w:lvl>
    <w:lvl w:ilvl="8" w:tplc="040B001B" w:tentative="1">
      <w:start w:val="1"/>
      <w:numFmt w:val="lowerRoman"/>
      <w:lvlText w:val="%9."/>
      <w:lvlJc w:val="right"/>
      <w:pPr>
        <w:ind w:left="10657" w:hanging="180"/>
      </w:pPr>
    </w:lvl>
  </w:abstractNum>
  <w:abstractNum w:abstractNumId="4">
    <w:nsid w:val="107756DB"/>
    <w:multiLevelType w:val="hybridMultilevel"/>
    <w:tmpl w:val="11D45298"/>
    <w:lvl w:ilvl="0" w:tplc="63CCDE98">
      <w:start w:val="3"/>
      <w:numFmt w:val="decimal"/>
      <w:lvlText w:val="%1)"/>
      <w:lvlJc w:val="left"/>
      <w:pPr>
        <w:ind w:left="2705" w:hanging="360"/>
      </w:pPr>
      <w:rPr>
        <w:rFonts w:hint="default"/>
      </w:rPr>
    </w:lvl>
    <w:lvl w:ilvl="1" w:tplc="040B0019" w:tentative="1">
      <w:start w:val="1"/>
      <w:numFmt w:val="lowerLetter"/>
      <w:lvlText w:val="%2."/>
      <w:lvlJc w:val="left"/>
      <w:pPr>
        <w:ind w:left="3425" w:hanging="360"/>
      </w:pPr>
    </w:lvl>
    <w:lvl w:ilvl="2" w:tplc="040B001B" w:tentative="1">
      <w:start w:val="1"/>
      <w:numFmt w:val="lowerRoman"/>
      <w:lvlText w:val="%3."/>
      <w:lvlJc w:val="right"/>
      <w:pPr>
        <w:ind w:left="4145" w:hanging="180"/>
      </w:pPr>
    </w:lvl>
    <w:lvl w:ilvl="3" w:tplc="040B000F" w:tentative="1">
      <w:start w:val="1"/>
      <w:numFmt w:val="decimal"/>
      <w:lvlText w:val="%4."/>
      <w:lvlJc w:val="left"/>
      <w:pPr>
        <w:ind w:left="4865" w:hanging="360"/>
      </w:pPr>
    </w:lvl>
    <w:lvl w:ilvl="4" w:tplc="040B0019" w:tentative="1">
      <w:start w:val="1"/>
      <w:numFmt w:val="lowerLetter"/>
      <w:lvlText w:val="%5."/>
      <w:lvlJc w:val="left"/>
      <w:pPr>
        <w:ind w:left="5585" w:hanging="360"/>
      </w:pPr>
    </w:lvl>
    <w:lvl w:ilvl="5" w:tplc="040B001B" w:tentative="1">
      <w:start w:val="1"/>
      <w:numFmt w:val="lowerRoman"/>
      <w:lvlText w:val="%6."/>
      <w:lvlJc w:val="right"/>
      <w:pPr>
        <w:ind w:left="6305" w:hanging="180"/>
      </w:pPr>
    </w:lvl>
    <w:lvl w:ilvl="6" w:tplc="040B000F" w:tentative="1">
      <w:start w:val="1"/>
      <w:numFmt w:val="decimal"/>
      <w:lvlText w:val="%7."/>
      <w:lvlJc w:val="left"/>
      <w:pPr>
        <w:ind w:left="7025" w:hanging="360"/>
      </w:pPr>
    </w:lvl>
    <w:lvl w:ilvl="7" w:tplc="040B0019" w:tentative="1">
      <w:start w:val="1"/>
      <w:numFmt w:val="lowerLetter"/>
      <w:lvlText w:val="%8."/>
      <w:lvlJc w:val="left"/>
      <w:pPr>
        <w:ind w:left="7745" w:hanging="360"/>
      </w:pPr>
    </w:lvl>
    <w:lvl w:ilvl="8" w:tplc="040B001B" w:tentative="1">
      <w:start w:val="1"/>
      <w:numFmt w:val="lowerRoman"/>
      <w:lvlText w:val="%9."/>
      <w:lvlJc w:val="right"/>
      <w:pPr>
        <w:ind w:left="8465" w:hanging="180"/>
      </w:pPr>
    </w:lvl>
  </w:abstractNum>
  <w:abstractNum w:abstractNumId="5">
    <w:nsid w:val="178E4876"/>
    <w:multiLevelType w:val="hybridMultilevel"/>
    <w:tmpl w:val="351A710A"/>
    <w:lvl w:ilvl="0" w:tplc="56A448CC">
      <w:start w:val="1"/>
      <w:numFmt w:val="decimal"/>
      <w:lvlText w:val="%1)"/>
      <w:lvlJc w:val="left"/>
      <w:pPr>
        <w:ind w:left="2345" w:hanging="360"/>
      </w:pPr>
      <w:rPr>
        <w:rFonts w:hint="default"/>
      </w:rPr>
    </w:lvl>
    <w:lvl w:ilvl="1" w:tplc="040B0019" w:tentative="1">
      <w:start w:val="1"/>
      <w:numFmt w:val="lowerLetter"/>
      <w:lvlText w:val="%2."/>
      <w:lvlJc w:val="left"/>
      <w:pPr>
        <w:ind w:left="3065" w:hanging="360"/>
      </w:pPr>
    </w:lvl>
    <w:lvl w:ilvl="2" w:tplc="040B001B" w:tentative="1">
      <w:start w:val="1"/>
      <w:numFmt w:val="lowerRoman"/>
      <w:lvlText w:val="%3."/>
      <w:lvlJc w:val="right"/>
      <w:pPr>
        <w:ind w:left="3785" w:hanging="180"/>
      </w:pPr>
    </w:lvl>
    <w:lvl w:ilvl="3" w:tplc="040B000F" w:tentative="1">
      <w:start w:val="1"/>
      <w:numFmt w:val="decimal"/>
      <w:lvlText w:val="%4."/>
      <w:lvlJc w:val="left"/>
      <w:pPr>
        <w:ind w:left="4505" w:hanging="360"/>
      </w:pPr>
    </w:lvl>
    <w:lvl w:ilvl="4" w:tplc="040B0019" w:tentative="1">
      <w:start w:val="1"/>
      <w:numFmt w:val="lowerLetter"/>
      <w:lvlText w:val="%5."/>
      <w:lvlJc w:val="left"/>
      <w:pPr>
        <w:ind w:left="5225" w:hanging="360"/>
      </w:pPr>
    </w:lvl>
    <w:lvl w:ilvl="5" w:tplc="040B001B" w:tentative="1">
      <w:start w:val="1"/>
      <w:numFmt w:val="lowerRoman"/>
      <w:lvlText w:val="%6."/>
      <w:lvlJc w:val="right"/>
      <w:pPr>
        <w:ind w:left="5945" w:hanging="180"/>
      </w:pPr>
    </w:lvl>
    <w:lvl w:ilvl="6" w:tplc="040B000F" w:tentative="1">
      <w:start w:val="1"/>
      <w:numFmt w:val="decimal"/>
      <w:lvlText w:val="%7."/>
      <w:lvlJc w:val="left"/>
      <w:pPr>
        <w:ind w:left="6665" w:hanging="360"/>
      </w:pPr>
    </w:lvl>
    <w:lvl w:ilvl="7" w:tplc="040B0019" w:tentative="1">
      <w:start w:val="1"/>
      <w:numFmt w:val="lowerLetter"/>
      <w:lvlText w:val="%8."/>
      <w:lvlJc w:val="left"/>
      <w:pPr>
        <w:ind w:left="7385" w:hanging="360"/>
      </w:pPr>
    </w:lvl>
    <w:lvl w:ilvl="8" w:tplc="040B001B" w:tentative="1">
      <w:start w:val="1"/>
      <w:numFmt w:val="lowerRoman"/>
      <w:lvlText w:val="%9."/>
      <w:lvlJc w:val="right"/>
      <w:pPr>
        <w:ind w:left="8105" w:hanging="180"/>
      </w:pPr>
    </w:lvl>
  </w:abstractNum>
  <w:abstractNum w:abstractNumId="6">
    <w:nsid w:val="188F5D8F"/>
    <w:multiLevelType w:val="hybridMultilevel"/>
    <w:tmpl w:val="461CFF40"/>
    <w:lvl w:ilvl="0" w:tplc="71DC7DDE">
      <w:start w:val="1043"/>
      <w:numFmt w:val="bullet"/>
      <w:lvlText w:val="-"/>
      <w:lvlJc w:val="left"/>
      <w:pPr>
        <w:ind w:left="1664" w:hanging="360"/>
      </w:pPr>
      <w:rPr>
        <w:rFonts w:ascii="Arial" w:eastAsia="Calibri"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7">
    <w:nsid w:val="18EB1B4B"/>
    <w:multiLevelType w:val="hybridMultilevel"/>
    <w:tmpl w:val="6D7493EC"/>
    <w:lvl w:ilvl="0" w:tplc="3482AA9A">
      <w:start w:val="1"/>
      <w:numFmt w:val="decimal"/>
      <w:lvlText w:val="%1)"/>
      <w:lvlJc w:val="left"/>
      <w:pPr>
        <w:ind w:left="2345" w:hanging="360"/>
      </w:pPr>
      <w:rPr>
        <w:rFonts w:hint="default"/>
      </w:rPr>
    </w:lvl>
    <w:lvl w:ilvl="1" w:tplc="040B0019" w:tentative="1">
      <w:start w:val="1"/>
      <w:numFmt w:val="lowerLetter"/>
      <w:lvlText w:val="%2."/>
      <w:lvlJc w:val="left"/>
      <w:pPr>
        <w:ind w:left="3065" w:hanging="360"/>
      </w:pPr>
    </w:lvl>
    <w:lvl w:ilvl="2" w:tplc="040B001B" w:tentative="1">
      <w:start w:val="1"/>
      <w:numFmt w:val="lowerRoman"/>
      <w:lvlText w:val="%3."/>
      <w:lvlJc w:val="right"/>
      <w:pPr>
        <w:ind w:left="3785" w:hanging="180"/>
      </w:pPr>
    </w:lvl>
    <w:lvl w:ilvl="3" w:tplc="040B000F" w:tentative="1">
      <w:start w:val="1"/>
      <w:numFmt w:val="decimal"/>
      <w:lvlText w:val="%4."/>
      <w:lvlJc w:val="left"/>
      <w:pPr>
        <w:ind w:left="4505" w:hanging="360"/>
      </w:pPr>
    </w:lvl>
    <w:lvl w:ilvl="4" w:tplc="040B0019" w:tentative="1">
      <w:start w:val="1"/>
      <w:numFmt w:val="lowerLetter"/>
      <w:lvlText w:val="%5."/>
      <w:lvlJc w:val="left"/>
      <w:pPr>
        <w:ind w:left="5225" w:hanging="360"/>
      </w:pPr>
    </w:lvl>
    <w:lvl w:ilvl="5" w:tplc="040B001B" w:tentative="1">
      <w:start w:val="1"/>
      <w:numFmt w:val="lowerRoman"/>
      <w:lvlText w:val="%6."/>
      <w:lvlJc w:val="right"/>
      <w:pPr>
        <w:ind w:left="5945" w:hanging="180"/>
      </w:pPr>
    </w:lvl>
    <w:lvl w:ilvl="6" w:tplc="040B000F" w:tentative="1">
      <w:start w:val="1"/>
      <w:numFmt w:val="decimal"/>
      <w:lvlText w:val="%7."/>
      <w:lvlJc w:val="left"/>
      <w:pPr>
        <w:ind w:left="6665" w:hanging="360"/>
      </w:pPr>
    </w:lvl>
    <w:lvl w:ilvl="7" w:tplc="040B0019" w:tentative="1">
      <w:start w:val="1"/>
      <w:numFmt w:val="lowerLetter"/>
      <w:lvlText w:val="%8."/>
      <w:lvlJc w:val="left"/>
      <w:pPr>
        <w:ind w:left="7385" w:hanging="360"/>
      </w:pPr>
    </w:lvl>
    <w:lvl w:ilvl="8" w:tplc="040B001B" w:tentative="1">
      <w:start w:val="1"/>
      <w:numFmt w:val="lowerRoman"/>
      <w:lvlText w:val="%9."/>
      <w:lvlJc w:val="right"/>
      <w:pPr>
        <w:ind w:left="8105" w:hanging="180"/>
      </w:pPr>
    </w:lvl>
  </w:abstractNum>
  <w:abstractNum w:abstractNumId="8">
    <w:nsid w:val="197B3E98"/>
    <w:multiLevelType w:val="hybridMultilevel"/>
    <w:tmpl w:val="F518394E"/>
    <w:lvl w:ilvl="0" w:tplc="1AFE02A6">
      <w:start w:val="2710"/>
      <w:numFmt w:val="bullet"/>
      <w:lvlText w:val="-"/>
      <w:lvlJc w:val="left"/>
      <w:pPr>
        <w:ind w:left="2345" w:hanging="360"/>
      </w:pPr>
      <w:rPr>
        <w:rFonts w:ascii="Calibri" w:eastAsia="Calibri" w:hAnsi="Calibri" w:cs="Calibri" w:hint="default"/>
      </w:rPr>
    </w:lvl>
    <w:lvl w:ilvl="1" w:tplc="040B0003" w:tentative="1">
      <w:start w:val="1"/>
      <w:numFmt w:val="bullet"/>
      <w:lvlText w:val="o"/>
      <w:lvlJc w:val="left"/>
      <w:pPr>
        <w:ind w:left="3065" w:hanging="360"/>
      </w:pPr>
      <w:rPr>
        <w:rFonts w:ascii="Courier New" w:hAnsi="Courier New" w:cs="Courier New" w:hint="default"/>
      </w:rPr>
    </w:lvl>
    <w:lvl w:ilvl="2" w:tplc="040B0005" w:tentative="1">
      <w:start w:val="1"/>
      <w:numFmt w:val="bullet"/>
      <w:lvlText w:val=""/>
      <w:lvlJc w:val="left"/>
      <w:pPr>
        <w:ind w:left="3785" w:hanging="360"/>
      </w:pPr>
      <w:rPr>
        <w:rFonts w:ascii="Wingdings" w:hAnsi="Wingdings" w:hint="default"/>
      </w:rPr>
    </w:lvl>
    <w:lvl w:ilvl="3" w:tplc="040B0001" w:tentative="1">
      <w:start w:val="1"/>
      <w:numFmt w:val="bullet"/>
      <w:lvlText w:val=""/>
      <w:lvlJc w:val="left"/>
      <w:pPr>
        <w:ind w:left="4505" w:hanging="360"/>
      </w:pPr>
      <w:rPr>
        <w:rFonts w:ascii="Symbol" w:hAnsi="Symbol" w:hint="default"/>
      </w:rPr>
    </w:lvl>
    <w:lvl w:ilvl="4" w:tplc="040B0003" w:tentative="1">
      <w:start w:val="1"/>
      <w:numFmt w:val="bullet"/>
      <w:lvlText w:val="o"/>
      <w:lvlJc w:val="left"/>
      <w:pPr>
        <w:ind w:left="5225" w:hanging="360"/>
      </w:pPr>
      <w:rPr>
        <w:rFonts w:ascii="Courier New" w:hAnsi="Courier New" w:cs="Courier New" w:hint="default"/>
      </w:rPr>
    </w:lvl>
    <w:lvl w:ilvl="5" w:tplc="040B0005" w:tentative="1">
      <w:start w:val="1"/>
      <w:numFmt w:val="bullet"/>
      <w:lvlText w:val=""/>
      <w:lvlJc w:val="left"/>
      <w:pPr>
        <w:ind w:left="5945" w:hanging="360"/>
      </w:pPr>
      <w:rPr>
        <w:rFonts w:ascii="Wingdings" w:hAnsi="Wingdings" w:hint="default"/>
      </w:rPr>
    </w:lvl>
    <w:lvl w:ilvl="6" w:tplc="040B0001" w:tentative="1">
      <w:start w:val="1"/>
      <w:numFmt w:val="bullet"/>
      <w:lvlText w:val=""/>
      <w:lvlJc w:val="left"/>
      <w:pPr>
        <w:ind w:left="6665" w:hanging="360"/>
      </w:pPr>
      <w:rPr>
        <w:rFonts w:ascii="Symbol" w:hAnsi="Symbol" w:hint="default"/>
      </w:rPr>
    </w:lvl>
    <w:lvl w:ilvl="7" w:tplc="040B0003" w:tentative="1">
      <w:start w:val="1"/>
      <w:numFmt w:val="bullet"/>
      <w:lvlText w:val="o"/>
      <w:lvlJc w:val="left"/>
      <w:pPr>
        <w:ind w:left="7385" w:hanging="360"/>
      </w:pPr>
      <w:rPr>
        <w:rFonts w:ascii="Courier New" w:hAnsi="Courier New" w:cs="Courier New" w:hint="default"/>
      </w:rPr>
    </w:lvl>
    <w:lvl w:ilvl="8" w:tplc="040B0005" w:tentative="1">
      <w:start w:val="1"/>
      <w:numFmt w:val="bullet"/>
      <w:lvlText w:val=""/>
      <w:lvlJc w:val="left"/>
      <w:pPr>
        <w:ind w:left="8105" w:hanging="360"/>
      </w:pPr>
      <w:rPr>
        <w:rFonts w:ascii="Wingdings" w:hAnsi="Wingdings" w:hint="default"/>
      </w:rPr>
    </w:lvl>
  </w:abstractNum>
  <w:abstractNum w:abstractNumId="9">
    <w:nsid w:val="1E85101E"/>
    <w:multiLevelType w:val="hybridMultilevel"/>
    <w:tmpl w:val="E97010A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nsid w:val="21087265"/>
    <w:multiLevelType w:val="hybridMultilevel"/>
    <w:tmpl w:val="B3EABF32"/>
    <w:lvl w:ilvl="0" w:tplc="C0B47116">
      <w:start w:val="1"/>
      <w:numFmt w:val="decimal"/>
      <w:lvlText w:val="%1)"/>
      <w:lvlJc w:val="left"/>
      <w:pPr>
        <w:ind w:left="2345" w:hanging="360"/>
      </w:pPr>
      <w:rPr>
        <w:rFonts w:hint="default"/>
      </w:rPr>
    </w:lvl>
    <w:lvl w:ilvl="1" w:tplc="040B0019" w:tentative="1">
      <w:start w:val="1"/>
      <w:numFmt w:val="lowerLetter"/>
      <w:lvlText w:val="%2."/>
      <w:lvlJc w:val="left"/>
      <w:pPr>
        <w:ind w:left="3065" w:hanging="360"/>
      </w:pPr>
    </w:lvl>
    <w:lvl w:ilvl="2" w:tplc="040B001B" w:tentative="1">
      <w:start w:val="1"/>
      <w:numFmt w:val="lowerRoman"/>
      <w:lvlText w:val="%3."/>
      <w:lvlJc w:val="right"/>
      <w:pPr>
        <w:ind w:left="3785" w:hanging="180"/>
      </w:pPr>
    </w:lvl>
    <w:lvl w:ilvl="3" w:tplc="040B000F" w:tentative="1">
      <w:start w:val="1"/>
      <w:numFmt w:val="decimal"/>
      <w:lvlText w:val="%4."/>
      <w:lvlJc w:val="left"/>
      <w:pPr>
        <w:ind w:left="4505" w:hanging="360"/>
      </w:pPr>
    </w:lvl>
    <w:lvl w:ilvl="4" w:tplc="040B0019" w:tentative="1">
      <w:start w:val="1"/>
      <w:numFmt w:val="lowerLetter"/>
      <w:lvlText w:val="%5."/>
      <w:lvlJc w:val="left"/>
      <w:pPr>
        <w:ind w:left="5225" w:hanging="360"/>
      </w:pPr>
    </w:lvl>
    <w:lvl w:ilvl="5" w:tplc="040B001B" w:tentative="1">
      <w:start w:val="1"/>
      <w:numFmt w:val="lowerRoman"/>
      <w:lvlText w:val="%6."/>
      <w:lvlJc w:val="right"/>
      <w:pPr>
        <w:ind w:left="5945" w:hanging="180"/>
      </w:pPr>
    </w:lvl>
    <w:lvl w:ilvl="6" w:tplc="040B000F" w:tentative="1">
      <w:start w:val="1"/>
      <w:numFmt w:val="decimal"/>
      <w:lvlText w:val="%7."/>
      <w:lvlJc w:val="left"/>
      <w:pPr>
        <w:ind w:left="6665" w:hanging="360"/>
      </w:pPr>
    </w:lvl>
    <w:lvl w:ilvl="7" w:tplc="040B0019" w:tentative="1">
      <w:start w:val="1"/>
      <w:numFmt w:val="lowerLetter"/>
      <w:lvlText w:val="%8."/>
      <w:lvlJc w:val="left"/>
      <w:pPr>
        <w:ind w:left="7385" w:hanging="360"/>
      </w:pPr>
    </w:lvl>
    <w:lvl w:ilvl="8" w:tplc="040B001B" w:tentative="1">
      <w:start w:val="1"/>
      <w:numFmt w:val="lowerRoman"/>
      <w:lvlText w:val="%9."/>
      <w:lvlJc w:val="right"/>
      <w:pPr>
        <w:ind w:left="8105" w:hanging="180"/>
      </w:pPr>
    </w:lvl>
  </w:abstractNum>
  <w:abstractNum w:abstractNumId="11">
    <w:nsid w:val="281557EE"/>
    <w:multiLevelType w:val="hybridMultilevel"/>
    <w:tmpl w:val="2B629514"/>
    <w:lvl w:ilvl="0" w:tplc="6C185264">
      <w:start w:val="2045"/>
      <w:numFmt w:val="decimal"/>
      <w:lvlText w:val="%1"/>
      <w:lvlJc w:val="left"/>
      <w:pPr>
        <w:ind w:left="2465" w:hanging="480"/>
      </w:pPr>
      <w:rPr>
        <w:rFonts w:hint="default"/>
      </w:rPr>
    </w:lvl>
    <w:lvl w:ilvl="1" w:tplc="040B0019" w:tentative="1">
      <w:start w:val="1"/>
      <w:numFmt w:val="lowerLetter"/>
      <w:lvlText w:val="%2."/>
      <w:lvlJc w:val="left"/>
      <w:pPr>
        <w:ind w:left="3065" w:hanging="360"/>
      </w:pPr>
    </w:lvl>
    <w:lvl w:ilvl="2" w:tplc="040B001B" w:tentative="1">
      <w:start w:val="1"/>
      <w:numFmt w:val="lowerRoman"/>
      <w:lvlText w:val="%3."/>
      <w:lvlJc w:val="right"/>
      <w:pPr>
        <w:ind w:left="3785" w:hanging="180"/>
      </w:pPr>
    </w:lvl>
    <w:lvl w:ilvl="3" w:tplc="040B000F" w:tentative="1">
      <w:start w:val="1"/>
      <w:numFmt w:val="decimal"/>
      <w:lvlText w:val="%4."/>
      <w:lvlJc w:val="left"/>
      <w:pPr>
        <w:ind w:left="4505" w:hanging="360"/>
      </w:pPr>
    </w:lvl>
    <w:lvl w:ilvl="4" w:tplc="040B0019" w:tentative="1">
      <w:start w:val="1"/>
      <w:numFmt w:val="lowerLetter"/>
      <w:lvlText w:val="%5."/>
      <w:lvlJc w:val="left"/>
      <w:pPr>
        <w:ind w:left="5225" w:hanging="360"/>
      </w:pPr>
    </w:lvl>
    <w:lvl w:ilvl="5" w:tplc="040B001B" w:tentative="1">
      <w:start w:val="1"/>
      <w:numFmt w:val="lowerRoman"/>
      <w:lvlText w:val="%6."/>
      <w:lvlJc w:val="right"/>
      <w:pPr>
        <w:ind w:left="5945" w:hanging="180"/>
      </w:pPr>
    </w:lvl>
    <w:lvl w:ilvl="6" w:tplc="040B000F" w:tentative="1">
      <w:start w:val="1"/>
      <w:numFmt w:val="decimal"/>
      <w:lvlText w:val="%7."/>
      <w:lvlJc w:val="left"/>
      <w:pPr>
        <w:ind w:left="6665" w:hanging="360"/>
      </w:pPr>
    </w:lvl>
    <w:lvl w:ilvl="7" w:tplc="040B0019" w:tentative="1">
      <w:start w:val="1"/>
      <w:numFmt w:val="lowerLetter"/>
      <w:lvlText w:val="%8."/>
      <w:lvlJc w:val="left"/>
      <w:pPr>
        <w:ind w:left="7385" w:hanging="360"/>
      </w:pPr>
    </w:lvl>
    <w:lvl w:ilvl="8" w:tplc="040B001B" w:tentative="1">
      <w:start w:val="1"/>
      <w:numFmt w:val="lowerRoman"/>
      <w:lvlText w:val="%9."/>
      <w:lvlJc w:val="right"/>
      <w:pPr>
        <w:ind w:left="8105" w:hanging="180"/>
      </w:pPr>
    </w:lvl>
  </w:abstractNum>
  <w:abstractNum w:abstractNumId="12">
    <w:nsid w:val="28544749"/>
    <w:multiLevelType w:val="hybridMultilevel"/>
    <w:tmpl w:val="8B3E5614"/>
    <w:lvl w:ilvl="0" w:tplc="A9C09758">
      <w:start w:val="2361"/>
      <w:numFmt w:val="bullet"/>
      <w:lvlText w:val="-"/>
      <w:lvlJc w:val="left"/>
      <w:pPr>
        <w:ind w:left="2345" w:hanging="360"/>
      </w:pPr>
      <w:rPr>
        <w:rFonts w:ascii="Calibri" w:eastAsia="Calibri" w:hAnsi="Calibri" w:cs="Calibri" w:hint="default"/>
      </w:rPr>
    </w:lvl>
    <w:lvl w:ilvl="1" w:tplc="040B0003" w:tentative="1">
      <w:start w:val="1"/>
      <w:numFmt w:val="bullet"/>
      <w:lvlText w:val="o"/>
      <w:lvlJc w:val="left"/>
      <w:pPr>
        <w:ind w:left="3065" w:hanging="360"/>
      </w:pPr>
      <w:rPr>
        <w:rFonts w:ascii="Courier New" w:hAnsi="Courier New" w:cs="Courier New" w:hint="default"/>
      </w:rPr>
    </w:lvl>
    <w:lvl w:ilvl="2" w:tplc="040B0005" w:tentative="1">
      <w:start w:val="1"/>
      <w:numFmt w:val="bullet"/>
      <w:lvlText w:val=""/>
      <w:lvlJc w:val="left"/>
      <w:pPr>
        <w:ind w:left="3785" w:hanging="360"/>
      </w:pPr>
      <w:rPr>
        <w:rFonts w:ascii="Wingdings" w:hAnsi="Wingdings" w:hint="default"/>
      </w:rPr>
    </w:lvl>
    <w:lvl w:ilvl="3" w:tplc="040B0001" w:tentative="1">
      <w:start w:val="1"/>
      <w:numFmt w:val="bullet"/>
      <w:lvlText w:val=""/>
      <w:lvlJc w:val="left"/>
      <w:pPr>
        <w:ind w:left="4505" w:hanging="360"/>
      </w:pPr>
      <w:rPr>
        <w:rFonts w:ascii="Symbol" w:hAnsi="Symbol" w:hint="default"/>
      </w:rPr>
    </w:lvl>
    <w:lvl w:ilvl="4" w:tplc="040B0003" w:tentative="1">
      <w:start w:val="1"/>
      <w:numFmt w:val="bullet"/>
      <w:lvlText w:val="o"/>
      <w:lvlJc w:val="left"/>
      <w:pPr>
        <w:ind w:left="5225" w:hanging="360"/>
      </w:pPr>
      <w:rPr>
        <w:rFonts w:ascii="Courier New" w:hAnsi="Courier New" w:cs="Courier New" w:hint="default"/>
      </w:rPr>
    </w:lvl>
    <w:lvl w:ilvl="5" w:tplc="040B0005" w:tentative="1">
      <w:start w:val="1"/>
      <w:numFmt w:val="bullet"/>
      <w:lvlText w:val=""/>
      <w:lvlJc w:val="left"/>
      <w:pPr>
        <w:ind w:left="5945" w:hanging="360"/>
      </w:pPr>
      <w:rPr>
        <w:rFonts w:ascii="Wingdings" w:hAnsi="Wingdings" w:hint="default"/>
      </w:rPr>
    </w:lvl>
    <w:lvl w:ilvl="6" w:tplc="040B0001" w:tentative="1">
      <w:start w:val="1"/>
      <w:numFmt w:val="bullet"/>
      <w:lvlText w:val=""/>
      <w:lvlJc w:val="left"/>
      <w:pPr>
        <w:ind w:left="6665" w:hanging="360"/>
      </w:pPr>
      <w:rPr>
        <w:rFonts w:ascii="Symbol" w:hAnsi="Symbol" w:hint="default"/>
      </w:rPr>
    </w:lvl>
    <w:lvl w:ilvl="7" w:tplc="040B0003" w:tentative="1">
      <w:start w:val="1"/>
      <w:numFmt w:val="bullet"/>
      <w:lvlText w:val="o"/>
      <w:lvlJc w:val="left"/>
      <w:pPr>
        <w:ind w:left="7385" w:hanging="360"/>
      </w:pPr>
      <w:rPr>
        <w:rFonts w:ascii="Courier New" w:hAnsi="Courier New" w:cs="Courier New" w:hint="default"/>
      </w:rPr>
    </w:lvl>
    <w:lvl w:ilvl="8" w:tplc="040B0005" w:tentative="1">
      <w:start w:val="1"/>
      <w:numFmt w:val="bullet"/>
      <w:lvlText w:val=""/>
      <w:lvlJc w:val="left"/>
      <w:pPr>
        <w:ind w:left="8105" w:hanging="360"/>
      </w:pPr>
      <w:rPr>
        <w:rFonts w:ascii="Wingdings" w:hAnsi="Wingdings" w:hint="default"/>
      </w:rPr>
    </w:lvl>
  </w:abstractNum>
  <w:abstractNum w:abstractNumId="13">
    <w:nsid w:val="2B174204"/>
    <w:multiLevelType w:val="hybridMultilevel"/>
    <w:tmpl w:val="783C03C4"/>
    <w:lvl w:ilvl="0" w:tplc="01D8F6B8">
      <w:start w:val="2710"/>
      <w:numFmt w:val="bullet"/>
      <w:lvlText w:val="-"/>
      <w:lvlJc w:val="left"/>
      <w:pPr>
        <w:ind w:left="2345" w:hanging="360"/>
      </w:pPr>
      <w:rPr>
        <w:rFonts w:ascii="Calibri" w:eastAsia="Calibri" w:hAnsi="Calibri" w:cs="Calibri" w:hint="default"/>
        <w:b/>
      </w:rPr>
    </w:lvl>
    <w:lvl w:ilvl="1" w:tplc="040B0003" w:tentative="1">
      <w:start w:val="1"/>
      <w:numFmt w:val="bullet"/>
      <w:lvlText w:val="o"/>
      <w:lvlJc w:val="left"/>
      <w:pPr>
        <w:ind w:left="3065" w:hanging="360"/>
      </w:pPr>
      <w:rPr>
        <w:rFonts w:ascii="Courier New" w:hAnsi="Courier New" w:cs="Courier New" w:hint="default"/>
      </w:rPr>
    </w:lvl>
    <w:lvl w:ilvl="2" w:tplc="040B0005" w:tentative="1">
      <w:start w:val="1"/>
      <w:numFmt w:val="bullet"/>
      <w:lvlText w:val=""/>
      <w:lvlJc w:val="left"/>
      <w:pPr>
        <w:ind w:left="3785" w:hanging="360"/>
      </w:pPr>
      <w:rPr>
        <w:rFonts w:ascii="Wingdings" w:hAnsi="Wingdings" w:hint="default"/>
      </w:rPr>
    </w:lvl>
    <w:lvl w:ilvl="3" w:tplc="040B0001" w:tentative="1">
      <w:start w:val="1"/>
      <w:numFmt w:val="bullet"/>
      <w:lvlText w:val=""/>
      <w:lvlJc w:val="left"/>
      <w:pPr>
        <w:ind w:left="4505" w:hanging="360"/>
      </w:pPr>
      <w:rPr>
        <w:rFonts w:ascii="Symbol" w:hAnsi="Symbol" w:hint="default"/>
      </w:rPr>
    </w:lvl>
    <w:lvl w:ilvl="4" w:tplc="040B0003" w:tentative="1">
      <w:start w:val="1"/>
      <w:numFmt w:val="bullet"/>
      <w:lvlText w:val="o"/>
      <w:lvlJc w:val="left"/>
      <w:pPr>
        <w:ind w:left="5225" w:hanging="360"/>
      </w:pPr>
      <w:rPr>
        <w:rFonts w:ascii="Courier New" w:hAnsi="Courier New" w:cs="Courier New" w:hint="default"/>
      </w:rPr>
    </w:lvl>
    <w:lvl w:ilvl="5" w:tplc="040B0005" w:tentative="1">
      <w:start w:val="1"/>
      <w:numFmt w:val="bullet"/>
      <w:lvlText w:val=""/>
      <w:lvlJc w:val="left"/>
      <w:pPr>
        <w:ind w:left="5945" w:hanging="360"/>
      </w:pPr>
      <w:rPr>
        <w:rFonts w:ascii="Wingdings" w:hAnsi="Wingdings" w:hint="default"/>
      </w:rPr>
    </w:lvl>
    <w:lvl w:ilvl="6" w:tplc="040B0001" w:tentative="1">
      <w:start w:val="1"/>
      <w:numFmt w:val="bullet"/>
      <w:lvlText w:val=""/>
      <w:lvlJc w:val="left"/>
      <w:pPr>
        <w:ind w:left="6665" w:hanging="360"/>
      </w:pPr>
      <w:rPr>
        <w:rFonts w:ascii="Symbol" w:hAnsi="Symbol" w:hint="default"/>
      </w:rPr>
    </w:lvl>
    <w:lvl w:ilvl="7" w:tplc="040B0003" w:tentative="1">
      <w:start w:val="1"/>
      <w:numFmt w:val="bullet"/>
      <w:lvlText w:val="o"/>
      <w:lvlJc w:val="left"/>
      <w:pPr>
        <w:ind w:left="7385" w:hanging="360"/>
      </w:pPr>
      <w:rPr>
        <w:rFonts w:ascii="Courier New" w:hAnsi="Courier New" w:cs="Courier New" w:hint="default"/>
      </w:rPr>
    </w:lvl>
    <w:lvl w:ilvl="8" w:tplc="040B0005" w:tentative="1">
      <w:start w:val="1"/>
      <w:numFmt w:val="bullet"/>
      <w:lvlText w:val=""/>
      <w:lvlJc w:val="left"/>
      <w:pPr>
        <w:ind w:left="8105" w:hanging="360"/>
      </w:pPr>
      <w:rPr>
        <w:rFonts w:ascii="Wingdings" w:hAnsi="Wingdings" w:hint="default"/>
      </w:rPr>
    </w:lvl>
  </w:abstractNum>
  <w:abstractNum w:abstractNumId="14">
    <w:nsid w:val="2CEF7D4B"/>
    <w:multiLevelType w:val="hybridMultilevel"/>
    <w:tmpl w:val="CC7C54C6"/>
    <w:lvl w:ilvl="0" w:tplc="EAEAC13C">
      <w:start w:val="1"/>
      <w:numFmt w:val="decimal"/>
      <w:lvlText w:val="%1)"/>
      <w:lvlJc w:val="left"/>
      <w:pPr>
        <w:ind w:left="2347" w:hanging="360"/>
      </w:pPr>
      <w:rPr>
        <w:rFonts w:hint="default"/>
      </w:rPr>
    </w:lvl>
    <w:lvl w:ilvl="1" w:tplc="040B0019" w:tentative="1">
      <w:start w:val="1"/>
      <w:numFmt w:val="lowerLetter"/>
      <w:lvlText w:val="%2."/>
      <w:lvlJc w:val="left"/>
      <w:pPr>
        <w:ind w:left="3067" w:hanging="360"/>
      </w:pPr>
    </w:lvl>
    <w:lvl w:ilvl="2" w:tplc="040B001B" w:tentative="1">
      <w:start w:val="1"/>
      <w:numFmt w:val="lowerRoman"/>
      <w:lvlText w:val="%3."/>
      <w:lvlJc w:val="right"/>
      <w:pPr>
        <w:ind w:left="3787" w:hanging="180"/>
      </w:pPr>
    </w:lvl>
    <w:lvl w:ilvl="3" w:tplc="040B000F" w:tentative="1">
      <w:start w:val="1"/>
      <w:numFmt w:val="decimal"/>
      <w:lvlText w:val="%4."/>
      <w:lvlJc w:val="left"/>
      <w:pPr>
        <w:ind w:left="4507" w:hanging="360"/>
      </w:pPr>
    </w:lvl>
    <w:lvl w:ilvl="4" w:tplc="040B0019" w:tentative="1">
      <w:start w:val="1"/>
      <w:numFmt w:val="lowerLetter"/>
      <w:lvlText w:val="%5."/>
      <w:lvlJc w:val="left"/>
      <w:pPr>
        <w:ind w:left="5227" w:hanging="360"/>
      </w:pPr>
    </w:lvl>
    <w:lvl w:ilvl="5" w:tplc="040B001B" w:tentative="1">
      <w:start w:val="1"/>
      <w:numFmt w:val="lowerRoman"/>
      <w:lvlText w:val="%6."/>
      <w:lvlJc w:val="right"/>
      <w:pPr>
        <w:ind w:left="5947" w:hanging="180"/>
      </w:pPr>
    </w:lvl>
    <w:lvl w:ilvl="6" w:tplc="040B000F" w:tentative="1">
      <w:start w:val="1"/>
      <w:numFmt w:val="decimal"/>
      <w:lvlText w:val="%7."/>
      <w:lvlJc w:val="left"/>
      <w:pPr>
        <w:ind w:left="6667" w:hanging="360"/>
      </w:pPr>
    </w:lvl>
    <w:lvl w:ilvl="7" w:tplc="040B0019" w:tentative="1">
      <w:start w:val="1"/>
      <w:numFmt w:val="lowerLetter"/>
      <w:lvlText w:val="%8."/>
      <w:lvlJc w:val="left"/>
      <w:pPr>
        <w:ind w:left="7387" w:hanging="360"/>
      </w:pPr>
    </w:lvl>
    <w:lvl w:ilvl="8" w:tplc="040B001B" w:tentative="1">
      <w:start w:val="1"/>
      <w:numFmt w:val="lowerRoman"/>
      <w:lvlText w:val="%9."/>
      <w:lvlJc w:val="right"/>
      <w:pPr>
        <w:ind w:left="8107" w:hanging="180"/>
      </w:pPr>
    </w:lvl>
  </w:abstractNum>
  <w:abstractNum w:abstractNumId="15">
    <w:nsid w:val="31356F60"/>
    <w:multiLevelType w:val="hybridMultilevel"/>
    <w:tmpl w:val="35429B08"/>
    <w:lvl w:ilvl="0" w:tplc="42BEEC5C">
      <w:start w:val="2331"/>
      <w:numFmt w:val="bullet"/>
      <w:lvlText w:val="-"/>
      <w:lvlJc w:val="left"/>
      <w:pPr>
        <w:ind w:left="2345" w:hanging="360"/>
      </w:pPr>
      <w:rPr>
        <w:rFonts w:ascii="Calibri" w:eastAsia="Calibri" w:hAnsi="Calibri" w:cs="Calibri" w:hint="default"/>
        <w:b/>
      </w:rPr>
    </w:lvl>
    <w:lvl w:ilvl="1" w:tplc="040B0003" w:tentative="1">
      <w:start w:val="1"/>
      <w:numFmt w:val="bullet"/>
      <w:lvlText w:val="o"/>
      <w:lvlJc w:val="left"/>
      <w:pPr>
        <w:ind w:left="3065" w:hanging="360"/>
      </w:pPr>
      <w:rPr>
        <w:rFonts w:ascii="Courier New" w:hAnsi="Courier New" w:cs="Courier New" w:hint="default"/>
      </w:rPr>
    </w:lvl>
    <w:lvl w:ilvl="2" w:tplc="040B0005" w:tentative="1">
      <w:start w:val="1"/>
      <w:numFmt w:val="bullet"/>
      <w:lvlText w:val=""/>
      <w:lvlJc w:val="left"/>
      <w:pPr>
        <w:ind w:left="3785" w:hanging="360"/>
      </w:pPr>
      <w:rPr>
        <w:rFonts w:ascii="Wingdings" w:hAnsi="Wingdings" w:hint="default"/>
      </w:rPr>
    </w:lvl>
    <w:lvl w:ilvl="3" w:tplc="040B0001" w:tentative="1">
      <w:start w:val="1"/>
      <w:numFmt w:val="bullet"/>
      <w:lvlText w:val=""/>
      <w:lvlJc w:val="left"/>
      <w:pPr>
        <w:ind w:left="4505" w:hanging="360"/>
      </w:pPr>
      <w:rPr>
        <w:rFonts w:ascii="Symbol" w:hAnsi="Symbol" w:hint="default"/>
      </w:rPr>
    </w:lvl>
    <w:lvl w:ilvl="4" w:tplc="040B0003" w:tentative="1">
      <w:start w:val="1"/>
      <w:numFmt w:val="bullet"/>
      <w:lvlText w:val="o"/>
      <w:lvlJc w:val="left"/>
      <w:pPr>
        <w:ind w:left="5225" w:hanging="360"/>
      </w:pPr>
      <w:rPr>
        <w:rFonts w:ascii="Courier New" w:hAnsi="Courier New" w:cs="Courier New" w:hint="default"/>
      </w:rPr>
    </w:lvl>
    <w:lvl w:ilvl="5" w:tplc="040B0005" w:tentative="1">
      <w:start w:val="1"/>
      <w:numFmt w:val="bullet"/>
      <w:lvlText w:val=""/>
      <w:lvlJc w:val="left"/>
      <w:pPr>
        <w:ind w:left="5945" w:hanging="360"/>
      </w:pPr>
      <w:rPr>
        <w:rFonts w:ascii="Wingdings" w:hAnsi="Wingdings" w:hint="default"/>
      </w:rPr>
    </w:lvl>
    <w:lvl w:ilvl="6" w:tplc="040B0001" w:tentative="1">
      <w:start w:val="1"/>
      <w:numFmt w:val="bullet"/>
      <w:lvlText w:val=""/>
      <w:lvlJc w:val="left"/>
      <w:pPr>
        <w:ind w:left="6665" w:hanging="360"/>
      </w:pPr>
      <w:rPr>
        <w:rFonts w:ascii="Symbol" w:hAnsi="Symbol" w:hint="default"/>
      </w:rPr>
    </w:lvl>
    <w:lvl w:ilvl="7" w:tplc="040B0003" w:tentative="1">
      <w:start w:val="1"/>
      <w:numFmt w:val="bullet"/>
      <w:lvlText w:val="o"/>
      <w:lvlJc w:val="left"/>
      <w:pPr>
        <w:ind w:left="7385" w:hanging="360"/>
      </w:pPr>
      <w:rPr>
        <w:rFonts w:ascii="Courier New" w:hAnsi="Courier New" w:cs="Courier New" w:hint="default"/>
      </w:rPr>
    </w:lvl>
    <w:lvl w:ilvl="8" w:tplc="040B0005" w:tentative="1">
      <w:start w:val="1"/>
      <w:numFmt w:val="bullet"/>
      <w:lvlText w:val=""/>
      <w:lvlJc w:val="left"/>
      <w:pPr>
        <w:ind w:left="8105" w:hanging="360"/>
      </w:pPr>
      <w:rPr>
        <w:rFonts w:ascii="Wingdings" w:hAnsi="Wingdings" w:hint="default"/>
      </w:rPr>
    </w:lvl>
  </w:abstractNum>
  <w:abstractNum w:abstractNumId="16">
    <w:nsid w:val="327A2F0A"/>
    <w:multiLevelType w:val="hybridMultilevel"/>
    <w:tmpl w:val="75CA68AA"/>
    <w:lvl w:ilvl="0" w:tplc="040B0011">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7">
    <w:nsid w:val="32BD2749"/>
    <w:multiLevelType w:val="hybridMultilevel"/>
    <w:tmpl w:val="C1DCCAA6"/>
    <w:lvl w:ilvl="0" w:tplc="1AFE02A6">
      <w:start w:val="2710"/>
      <w:numFmt w:val="bullet"/>
      <w:lvlText w:val="-"/>
      <w:lvlJc w:val="left"/>
      <w:pPr>
        <w:ind w:left="3252" w:hanging="360"/>
      </w:pPr>
      <w:rPr>
        <w:rFonts w:ascii="Calibri" w:eastAsia="Calibri" w:hAnsi="Calibri" w:cs="Calibri" w:hint="default"/>
      </w:rPr>
    </w:lvl>
    <w:lvl w:ilvl="1" w:tplc="040B0003" w:tentative="1">
      <w:start w:val="1"/>
      <w:numFmt w:val="bullet"/>
      <w:lvlText w:val="o"/>
      <w:lvlJc w:val="left"/>
      <w:pPr>
        <w:ind w:left="2347" w:hanging="360"/>
      </w:pPr>
      <w:rPr>
        <w:rFonts w:ascii="Courier New" w:hAnsi="Courier New" w:cs="Courier New" w:hint="default"/>
      </w:rPr>
    </w:lvl>
    <w:lvl w:ilvl="2" w:tplc="040B0005" w:tentative="1">
      <w:start w:val="1"/>
      <w:numFmt w:val="bullet"/>
      <w:lvlText w:val=""/>
      <w:lvlJc w:val="left"/>
      <w:pPr>
        <w:ind w:left="3067" w:hanging="360"/>
      </w:pPr>
      <w:rPr>
        <w:rFonts w:ascii="Wingdings" w:hAnsi="Wingdings" w:hint="default"/>
      </w:rPr>
    </w:lvl>
    <w:lvl w:ilvl="3" w:tplc="040B0001" w:tentative="1">
      <w:start w:val="1"/>
      <w:numFmt w:val="bullet"/>
      <w:lvlText w:val=""/>
      <w:lvlJc w:val="left"/>
      <w:pPr>
        <w:ind w:left="3787" w:hanging="360"/>
      </w:pPr>
      <w:rPr>
        <w:rFonts w:ascii="Symbol" w:hAnsi="Symbol" w:hint="default"/>
      </w:rPr>
    </w:lvl>
    <w:lvl w:ilvl="4" w:tplc="040B0003" w:tentative="1">
      <w:start w:val="1"/>
      <w:numFmt w:val="bullet"/>
      <w:lvlText w:val="o"/>
      <w:lvlJc w:val="left"/>
      <w:pPr>
        <w:ind w:left="4507" w:hanging="360"/>
      </w:pPr>
      <w:rPr>
        <w:rFonts w:ascii="Courier New" w:hAnsi="Courier New" w:cs="Courier New" w:hint="default"/>
      </w:rPr>
    </w:lvl>
    <w:lvl w:ilvl="5" w:tplc="040B0005" w:tentative="1">
      <w:start w:val="1"/>
      <w:numFmt w:val="bullet"/>
      <w:lvlText w:val=""/>
      <w:lvlJc w:val="left"/>
      <w:pPr>
        <w:ind w:left="5227" w:hanging="360"/>
      </w:pPr>
      <w:rPr>
        <w:rFonts w:ascii="Wingdings" w:hAnsi="Wingdings" w:hint="default"/>
      </w:rPr>
    </w:lvl>
    <w:lvl w:ilvl="6" w:tplc="040B0001" w:tentative="1">
      <w:start w:val="1"/>
      <w:numFmt w:val="bullet"/>
      <w:lvlText w:val=""/>
      <w:lvlJc w:val="left"/>
      <w:pPr>
        <w:ind w:left="5947" w:hanging="360"/>
      </w:pPr>
      <w:rPr>
        <w:rFonts w:ascii="Symbol" w:hAnsi="Symbol" w:hint="default"/>
      </w:rPr>
    </w:lvl>
    <w:lvl w:ilvl="7" w:tplc="040B0003" w:tentative="1">
      <w:start w:val="1"/>
      <w:numFmt w:val="bullet"/>
      <w:lvlText w:val="o"/>
      <w:lvlJc w:val="left"/>
      <w:pPr>
        <w:ind w:left="6667" w:hanging="360"/>
      </w:pPr>
      <w:rPr>
        <w:rFonts w:ascii="Courier New" w:hAnsi="Courier New" w:cs="Courier New" w:hint="default"/>
      </w:rPr>
    </w:lvl>
    <w:lvl w:ilvl="8" w:tplc="040B0005" w:tentative="1">
      <w:start w:val="1"/>
      <w:numFmt w:val="bullet"/>
      <w:lvlText w:val=""/>
      <w:lvlJc w:val="left"/>
      <w:pPr>
        <w:ind w:left="7387" w:hanging="360"/>
      </w:pPr>
      <w:rPr>
        <w:rFonts w:ascii="Wingdings" w:hAnsi="Wingdings" w:hint="default"/>
      </w:rPr>
    </w:lvl>
  </w:abstractNum>
  <w:abstractNum w:abstractNumId="18">
    <w:nsid w:val="3A3C53FB"/>
    <w:multiLevelType w:val="hybridMultilevel"/>
    <w:tmpl w:val="13526F22"/>
    <w:lvl w:ilvl="0" w:tplc="040B0011">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9">
    <w:nsid w:val="430B51C8"/>
    <w:multiLevelType w:val="hybridMultilevel"/>
    <w:tmpl w:val="30A490FC"/>
    <w:lvl w:ilvl="0" w:tplc="079E8BCA">
      <w:start w:val="2045"/>
      <w:numFmt w:val="bullet"/>
      <w:lvlText w:val="-"/>
      <w:lvlJc w:val="left"/>
      <w:pPr>
        <w:ind w:left="2345" w:hanging="360"/>
      </w:pPr>
      <w:rPr>
        <w:rFonts w:ascii="Calibri" w:eastAsia="Calibri" w:hAnsi="Calibri" w:cs="Calibri" w:hint="default"/>
      </w:rPr>
    </w:lvl>
    <w:lvl w:ilvl="1" w:tplc="040B0003" w:tentative="1">
      <w:start w:val="1"/>
      <w:numFmt w:val="bullet"/>
      <w:lvlText w:val="o"/>
      <w:lvlJc w:val="left"/>
      <w:pPr>
        <w:ind w:left="3065" w:hanging="360"/>
      </w:pPr>
      <w:rPr>
        <w:rFonts w:ascii="Courier New" w:hAnsi="Courier New" w:cs="Courier New" w:hint="default"/>
      </w:rPr>
    </w:lvl>
    <w:lvl w:ilvl="2" w:tplc="040B0005" w:tentative="1">
      <w:start w:val="1"/>
      <w:numFmt w:val="bullet"/>
      <w:lvlText w:val=""/>
      <w:lvlJc w:val="left"/>
      <w:pPr>
        <w:ind w:left="3785" w:hanging="360"/>
      </w:pPr>
      <w:rPr>
        <w:rFonts w:ascii="Wingdings" w:hAnsi="Wingdings" w:hint="default"/>
      </w:rPr>
    </w:lvl>
    <w:lvl w:ilvl="3" w:tplc="040B0001" w:tentative="1">
      <w:start w:val="1"/>
      <w:numFmt w:val="bullet"/>
      <w:lvlText w:val=""/>
      <w:lvlJc w:val="left"/>
      <w:pPr>
        <w:ind w:left="4505" w:hanging="360"/>
      </w:pPr>
      <w:rPr>
        <w:rFonts w:ascii="Symbol" w:hAnsi="Symbol" w:hint="default"/>
      </w:rPr>
    </w:lvl>
    <w:lvl w:ilvl="4" w:tplc="040B0003" w:tentative="1">
      <w:start w:val="1"/>
      <w:numFmt w:val="bullet"/>
      <w:lvlText w:val="o"/>
      <w:lvlJc w:val="left"/>
      <w:pPr>
        <w:ind w:left="5225" w:hanging="360"/>
      </w:pPr>
      <w:rPr>
        <w:rFonts w:ascii="Courier New" w:hAnsi="Courier New" w:cs="Courier New" w:hint="default"/>
      </w:rPr>
    </w:lvl>
    <w:lvl w:ilvl="5" w:tplc="040B0005" w:tentative="1">
      <w:start w:val="1"/>
      <w:numFmt w:val="bullet"/>
      <w:lvlText w:val=""/>
      <w:lvlJc w:val="left"/>
      <w:pPr>
        <w:ind w:left="5945" w:hanging="360"/>
      </w:pPr>
      <w:rPr>
        <w:rFonts w:ascii="Wingdings" w:hAnsi="Wingdings" w:hint="default"/>
      </w:rPr>
    </w:lvl>
    <w:lvl w:ilvl="6" w:tplc="040B0001" w:tentative="1">
      <w:start w:val="1"/>
      <w:numFmt w:val="bullet"/>
      <w:lvlText w:val=""/>
      <w:lvlJc w:val="left"/>
      <w:pPr>
        <w:ind w:left="6665" w:hanging="360"/>
      </w:pPr>
      <w:rPr>
        <w:rFonts w:ascii="Symbol" w:hAnsi="Symbol" w:hint="default"/>
      </w:rPr>
    </w:lvl>
    <w:lvl w:ilvl="7" w:tplc="040B0003" w:tentative="1">
      <w:start w:val="1"/>
      <w:numFmt w:val="bullet"/>
      <w:lvlText w:val="o"/>
      <w:lvlJc w:val="left"/>
      <w:pPr>
        <w:ind w:left="7385" w:hanging="360"/>
      </w:pPr>
      <w:rPr>
        <w:rFonts w:ascii="Courier New" w:hAnsi="Courier New" w:cs="Courier New" w:hint="default"/>
      </w:rPr>
    </w:lvl>
    <w:lvl w:ilvl="8" w:tplc="040B0005" w:tentative="1">
      <w:start w:val="1"/>
      <w:numFmt w:val="bullet"/>
      <w:lvlText w:val=""/>
      <w:lvlJc w:val="left"/>
      <w:pPr>
        <w:ind w:left="8105" w:hanging="360"/>
      </w:pPr>
      <w:rPr>
        <w:rFonts w:ascii="Wingdings" w:hAnsi="Wingdings" w:hint="default"/>
      </w:rPr>
    </w:lvl>
  </w:abstractNum>
  <w:abstractNum w:abstractNumId="20">
    <w:nsid w:val="44B9384A"/>
    <w:multiLevelType w:val="hybridMultilevel"/>
    <w:tmpl w:val="02AAB58C"/>
    <w:lvl w:ilvl="0" w:tplc="040B0011">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1">
    <w:nsid w:val="45410B2B"/>
    <w:multiLevelType w:val="hybridMultilevel"/>
    <w:tmpl w:val="21BA30C6"/>
    <w:lvl w:ilvl="0" w:tplc="040B000F">
      <w:start w:val="1"/>
      <w:numFmt w:val="decimal"/>
      <w:lvlText w:val="%1."/>
      <w:lvlJc w:val="left"/>
      <w:pPr>
        <w:ind w:left="6881" w:hanging="360"/>
      </w:pPr>
    </w:lvl>
    <w:lvl w:ilvl="1" w:tplc="040B0019" w:tentative="1">
      <w:start w:val="1"/>
      <w:numFmt w:val="lowerLetter"/>
      <w:lvlText w:val="%2."/>
      <w:lvlJc w:val="left"/>
      <w:pPr>
        <w:ind w:left="7601" w:hanging="360"/>
      </w:pPr>
    </w:lvl>
    <w:lvl w:ilvl="2" w:tplc="040B001B" w:tentative="1">
      <w:start w:val="1"/>
      <w:numFmt w:val="lowerRoman"/>
      <w:lvlText w:val="%3."/>
      <w:lvlJc w:val="right"/>
      <w:pPr>
        <w:ind w:left="8321" w:hanging="180"/>
      </w:pPr>
    </w:lvl>
    <w:lvl w:ilvl="3" w:tplc="040B000F" w:tentative="1">
      <w:start w:val="1"/>
      <w:numFmt w:val="decimal"/>
      <w:lvlText w:val="%4."/>
      <w:lvlJc w:val="left"/>
      <w:pPr>
        <w:ind w:left="9041" w:hanging="360"/>
      </w:pPr>
    </w:lvl>
    <w:lvl w:ilvl="4" w:tplc="040B0019" w:tentative="1">
      <w:start w:val="1"/>
      <w:numFmt w:val="lowerLetter"/>
      <w:lvlText w:val="%5."/>
      <w:lvlJc w:val="left"/>
      <w:pPr>
        <w:ind w:left="9761" w:hanging="360"/>
      </w:pPr>
    </w:lvl>
    <w:lvl w:ilvl="5" w:tplc="040B001B" w:tentative="1">
      <w:start w:val="1"/>
      <w:numFmt w:val="lowerRoman"/>
      <w:lvlText w:val="%6."/>
      <w:lvlJc w:val="right"/>
      <w:pPr>
        <w:ind w:left="10481" w:hanging="180"/>
      </w:pPr>
    </w:lvl>
    <w:lvl w:ilvl="6" w:tplc="040B000F" w:tentative="1">
      <w:start w:val="1"/>
      <w:numFmt w:val="decimal"/>
      <w:lvlText w:val="%7."/>
      <w:lvlJc w:val="left"/>
      <w:pPr>
        <w:ind w:left="11201" w:hanging="360"/>
      </w:pPr>
    </w:lvl>
    <w:lvl w:ilvl="7" w:tplc="040B0019" w:tentative="1">
      <w:start w:val="1"/>
      <w:numFmt w:val="lowerLetter"/>
      <w:lvlText w:val="%8."/>
      <w:lvlJc w:val="left"/>
      <w:pPr>
        <w:ind w:left="11921" w:hanging="360"/>
      </w:pPr>
    </w:lvl>
    <w:lvl w:ilvl="8" w:tplc="040B001B" w:tentative="1">
      <w:start w:val="1"/>
      <w:numFmt w:val="lowerRoman"/>
      <w:lvlText w:val="%9."/>
      <w:lvlJc w:val="right"/>
      <w:pPr>
        <w:ind w:left="12641" w:hanging="180"/>
      </w:pPr>
    </w:lvl>
  </w:abstractNum>
  <w:abstractNum w:abstractNumId="22">
    <w:nsid w:val="47176E0C"/>
    <w:multiLevelType w:val="hybridMultilevel"/>
    <w:tmpl w:val="19A8937A"/>
    <w:lvl w:ilvl="0" w:tplc="9D30ABA2">
      <w:start w:val="1"/>
      <w:numFmt w:val="decimal"/>
      <w:lvlText w:val="%1."/>
      <w:lvlJc w:val="left"/>
      <w:pPr>
        <w:ind w:left="1267" w:hanging="360"/>
      </w:pPr>
      <w:rPr>
        <w:rFonts w:hint="default"/>
      </w:rPr>
    </w:lvl>
    <w:lvl w:ilvl="1" w:tplc="040B0019" w:tentative="1">
      <w:start w:val="1"/>
      <w:numFmt w:val="lowerLetter"/>
      <w:lvlText w:val="%2."/>
      <w:lvlJc w:val="left"/>
      <w:pPr>
        <w:ind w:left="1987" w:hanging="360"/>
      </w:pPr>
    </w:lvl>
    <w:lvl w:ilvl="2" w:tplc="040B001B" w:tentative="1">
      <w:start w:val="1"/>
      <w:numFmt w:val="lowerRoman"/>
      <w:lvlText w:val="%3."/>
      <w:lvlJc w:val="right"/>
      <w:pPr>
        <w:ind w:left="2707" w:hanging="180"/>
      </w:pPr>
    </w:lvl>
    <w:lvl w:ilvl="3" w:tplc="040B000F" w:tentative="1">
      <w:start w:val="1"/>
      <w:numFmt w:val="decimal"/>
      <w:lvlText w:val="%4."/>
      <w:lvlJc w:val="left"/>
      <w:pPr>
        <w:ind w:left="3427" w:hanging="360"/>
      </w:pPr>
    </w:lvl>
    <w:lvl w:ilvl="4" w:tplc="040B0019" w:tentative="1">
      <w:start w:val="1"/>
      <w:numFmt w:val="lowerLetter"/>
      <w:lvlText w:val="%5."/>
      <w:lvlJc w:val="left"/>
      <w:pPr>
        <w:ind w:left="4147" w:hanging="360"/>
      </w:pPr>
    </w:lvl>
    <w:lvl w:ilvl="5" w:tplc="040B001B" w:tentative="1">
      <w:start w:val="1"/>
      <w:numFmt w:val="lowerRoman"/>
      <w:lvlText w:val="%6."/>
      <w:lvlJc w:val="right"/>
      <w:pPr>
        <w:ind w:left="4867" w:hanging="180"/>
      </w:pPr>
    </w:lvl>
    <w:lvl w:ilvl="6" w:tplc="040B000F" w:tentative="1">
      <w:start w:val="1"/>
      <w:numFmt w:val="decimal"/>
      <w:lvlText w:val="%7."/>
      <w:lvlJc w:val="left"/>
      <w:pPr>
        <w:ind w:left="5587" w:hanging="360"/>
      </w:pPr>
    </w:lvl>
    <w:lvl w:ilvl="7" w:tplc="040B0019" w:tentative="1">
      <w:start w:val="1"/>
      <w:numFmt w:val="lowerLetter"/>
      <w:lvlText w:val="%8."/>
      <w:lvlJc w:val="left"/>
      <w:pPr>
        <w:ind w:left="6307" w:hanging="360"/>
      </w:pPr>
    </w:lvl>
    <w:lvl w:ilvl="8" w:tplc="040B001B" w:tentative="1">
      <w:start w:val="1"/>
      <w:numFmt w:val="lowerRoman"/>
      <w:lvlText w:val="%9."/>
      <w:lvlJc w:val="right"/>
      <w:pPr>
        <w:ind w:left="7027" w:hanging="180"/>
      </w:pPr>
    </w:lvl>
  </w:abstractNum>
  <w:abstractNum w:abstractNumId="23">
    <w:nsid w:val="4E7C2891"/>
    <w:multiLevelType w:val="hybridMultilevel"/>
    <w:tmpl w:val="F4EA558E"/>
    <w:lvl w:ilvl="0" w:tplc="040B0011">
      <w:start w:val="1"/>
      <w:numFmt w:val="decimal"/>
      <w:lvlText w:val="%1)"/>
      <w:lvlJc w:val="left"/>
      <w:pPr>
        <w:tabs>
          <w:tab w:val="num" w:pos="360"/>
        </w:tabs>
        <w:ind w:left="360" w:hanging="360"/>
      </w:pPr>
    </w:lvl>
    <w:lvl w:ilvl="1" w:tplc="040B0019" w:tentative="1">
      <w:start w:val="1"/>
      <w:numFmt w:val="lowerLetter"/>
      <w:lvlText w:val="%2."/>
      <w:lvlJc w:val="left"/>
      <w:pPr>
        <w:tabs>
          <w:tab w:val="num" w:pos="1080"/>
        </w:tabs>
        <w:ind w:left="1080" w:hanging="360"/>
      </w:pPr>
    </w:lvl>
    <w:lvl w:ilvl="2" w:tplc="040B001B" w:tentative="1">
      <w:start w:val="1"/>
      <w:numFmt w:val="lowerRoman"/>
      <w:lvlText w:val="%3."/>
      <w:lvlJc w:val="right"/>
      <w:pPr>
        <w:tabs>
          <w:tab w:val="num" w:pos="1800"/>
        </w:tabs>
        <w:ind w:left="1800" w:hanging="180"/>
      </w:pPr>
    </w:lvl>
    <w:lvl w:ilvl="3" w:tplc="040B000F" w:tentative="1">
      <w:start w:val="1"/>
      <w:numFmt w:val="decimal"/>
      <w:lvlText w:val="%4."/>
      <w:lvlJc w:val="left"/>
      <w:pPr>
        <w:tabs>
          <w:tab w:val="num" w:pos="2520"/>
        </w:tabs>
        <w:ind w:left="2520" w:hanging="360"/>
      </w:pPr>
    </w:lvl>
    <w:lvl w:ilvl="4" w:tplc="040B0019" w:tentative="1">
      <w:start w:val="1"/>
      <w:numFmt w:val="lowerLetter"/>
      <w:lvlText w:val="%5."/>
      <w:lvlJc w:val="left"/>
      <w:pPr>
        <w:tabs>
          <w:tab w:val="num" w:pos="3240"/>
        </w:tabs>
        <w:ind w:left="3240" w:hanging="360"/>
      </w:pPr>
    </w:lvl>
    <w:lvl w:ilvl="5" w:tplc="040B001B" w:tentative="1">
      <w:start w:val="1"/>
      <w:numFmt w:val="lowerRoman"/>
      <w:lvlText w:val="%6."/>
      <w:lvlJc w:val="right"/>
      <w:pPr>
        <w:tabs>
          <w:tab w:val="num" w:pos="3960"/>
        </w:tabs>
        <w:ind w:left="3960" w:hanging="180"/>
      </w:pPr>
    </w:lvl>
    <w:lvl w:ilvl="6" w:tplc="040B000F" w:tentative="1">
      <w:start w:val="1"/>
      <w:numFmt w:val="decimal"/>
      <w:lvlText w:val="%7."/>
      <w:lvlJc w:val="left"/>
      <w:pPr>
        <w:tabs>
          <w:tab w:val="num" w:pos="4680"/>
        </w:tabs>
        <w:ind w:left="4680" w:hanging="360"/>
      </w:pPr>
    </w:lvl>
    <w:lvl w:ilvl="7" w:tplc="040B0019" w:tentative="1">
      <w:start w:val="1"/>
      <w:numFmt w:val="lowerLetter"/>
      <w:lvlText w:val="%8."/>
      <w:lvlJc w:val="left"/>
      <w:pPr>
        <w:tabs>
          <w:tab w:val="num" w:pos="5400"/>
        </w:tabs>
        <w:ind w:left="5400" w:hanging="360"/>
      </w:pPr>
    </w:lvl>
    <w:lvl w:ilvl="8" w:tplc="040B001B" w:tentative="1">
      <w:start w:val="1"/>
      <w:numFmt w:val="lowerRoman"/>
      <w:lvlText w:val="%9."/>
      <w:lvlJc w:val="right"/>
      <w:pPr>
        <w:tabs>
          <w:tab w:val="num" w:pos="6120"/>
        </w:tabs>
        <w:ind w:left="6120" w:hanging="180"/>
      </w:pPr>
    </w:lvl>
  </w:abstractNum>
  <w:abstractNum w:abstractNumId="24">
    <w:nsid w:val="51480AB9"/>
    <w:multiLevelType w:val="hybridMultilevel"/>
    <w:tmpl w:val="9A78921E"/>
    <w:lvl w:ilvl="0" w:tplc="A0A66784">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nsid w:val="54F04CF5"/>
    <w:multiLevelType w:val="hybridMultilevel"/>
    <w:tmpl w:val="52C0ECA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nsid w:val="5913694D"/>
    <w:multiLevelType w:val="hybridMultilevel"/>
    <w:tmpl w:val="2CC857E2"/>
    <w:lvl w:ilvl="0" w:tplc="EF52C258">
      <w:start w:val="2045"/>
      <w:numFmt w:val="bullet"/>
      <w:lvlText w:val="-"/>
      <w:lvlJc w:val="left"/>
      <w:pPr>
        <w:ind w:left="2309" w:hanging="360"/>
      </w:pPr>
      <w:rPr>
        <w:rFonts w:ascii="Calibri" w:eastAsia="Calibri" w:hAnsi="Calibri" w:cs="Calibri" w:hint="default"/>
      </w:rPr>
    </w:lvl>
    <w:lvl w:ilvl="1" w:tplc="040B0003" w:tentative="1">
      <w:start w:val="1"/>
      <w:numFmt w:val="bullet"/>
      <w:lvlText w:val="o"/>
      <w:lvlJc w:val="left"/>
      <w:pPr>
        <w:ind w:left="3029" w:hanging="360"/>
      </w:pPr>
      <w:rPr>
        <w:rFonts w:ascii="Courier New" w:hAnsi="Courier New" w:cs="Courier New" w:hint="default"/>
      </w:rPr>
    </w:lvl>
    <w:lvl w:ilvl="2" w:tplc="040B0005" w:tentative="1">
      <w:start w:val="1"/>
      <w:numFmt w:val="bullet"/>
      <w:lvlText w:val=""/>
      <w:lvlJc w:val="left"/>
      <w:pPr>
        <w:ind w:left="3749" w:hanging="360"/>
      </w:pPr>
      <w:rPr>
        <w:rFonts w:ascii="Wingdings" w:hAnsi="Wingdings" w:hint="default"/>
      </w:rPr>
    </w:lvl>
    <w:lvl w:ilvl="3" w:tplc="040B0001" w:tentative="1">
      <w:start w:val="1"/>
      <w:numFmt w:val="bullet"/>
      <w:lvlText w:val=""/>
      <w:lvlJc w:val="left"/>
      <w:pPr>
        <w:ind w:left="4469" w:hanging="360"/>
      </w:pPr>
      <w:rPr>
        <w:rFonts w:ascii="Symbol" w:hAnsi="Symbol" w:hint="default"/>
      </w:rPr>
    </w:lvl>
    <w:lvl w:ilvl="4" w:tplc="040B0003" w:tentative="1">
      <w:start w:val="1"/>
      <w:numFmt w:val="bullet"/>
      <w:lvlText w:val="o"/>
      <w:lvlJc w:val="left"/>
      <w:pPr>
        <w:ind w:left="5189" w:hanging="360"/>
      </w:pPr>
      <w:rPr>
        <w:rFonts w:ascii="Courier New" w:hAnsi="Courier New" w:cs="Courier New" w:hint="default"/>
      </w:rPr>
    </w:lvl>
    <w:lvl w:ilvl="5" w:tplc="040B0005" w:tentative="1">
      <w:start w:val="1"/>
      <w:numFmt w:val="bullet"/>
      <w:lvlText w:val=""/>
      <w:lvlJc w:val="left"/>
      <w:pPr>
        <w:ind w:left="5909" w:hanging="360"/>
      </w:pPr>
      <w:rPr>
        <w:rFonts w:ascii="Wingdings" w:hAnsi="Wingdings" w:hint="default"/>
      </w:rPr>
    </w:lvl>
    <w:lvl w:ilvl="6" w:tplc="040B0001" w:tentative="1">
      <w:start w:val="1"/>
      <w:numFmt w:val="bullet"/>
      <w:lvlText w:val=""/>
      <w:lvlJc w:val="left"/>
      <w:pPr>
        <w:ind w:left="6629" w:hanging="360"/>
      </w:pPr>
      <w:rPr>
        <w:rFonts w:ascii="Symbol" w:hAnsi="Symbol" w:hint="default"/>
      </w:rPr>
    </w:lvl>
    <w:lvl w:ilvl="7" w:tplc="040B0003" w:tentative="1">
      <w:start w:val="1"/>
      <w:numFmt w:val="bullet"/>
      <w:lvlText w:val="o"/>
      <w:lvlJc w:val="left"/>
      <w:pPr>
        <w:ind w:left="7349" w:hanging="360"/>
      </w:pPr>
      <w:rPr>
        <w:rFonts w:ascii="Courier New" w:hAnsi="Courier New" w:cs="Courier New" w:hint="default"/>
      </w:rPr>
    </w:lvl>
    <w:lvl w:ilvl="8" w:tplc="040B0005" w:tentative="1">
      <w:start w:val="1"/>
      <w:numFmt w:val="bullet"/>
      <w:lvlText w:val=""/>
      <w:lvlJc w:val="left"/>
      <w:pPr>
        <w:ind w:left="8069" w:hanging="360"/>
      </w:pPr>
      <w:rPr>
        <w:rFonts w:ascii="Wingdings" w:hAnsi="Wingdings" w:hint="default"/>
      </w:rPr>
    </w:lvl>
  </w:abstractNum>
  <w:abstractNum w:abstractNumId="27">
    <w:nsid w:val="5C1E39DE"/>
    <w:multiLevelType w:val="hybridMultilevel"/>
    <w:tmpl w:val="D99A8CA8"/>
    <w:lvl w:ilvl="0" w:tplc="404E8154">
      <w:start w:val="24"/>
      <w:numFmt w:val="bullet"/>
      <w:lvlText w:val="-"/>
      <w:lvlJc w:val="left"/>
      <w:pPr>
        <w:tabs>
          <w:tab w:val="num" w:pos="2571"/>
        </w:tabs>
        <w:ind w:left="2571" w:hanging="360"/>
      </w:pPr>
      <w:rPr>
        <w:rFonts w:ascii="Times New Roman" w:eastAsia="Times New Roman" w:hAnsi="Times New Roman" w:cs="Times New Roman" w:hint="default"/>
      </w:rPr>
    </w:lvl>
    <w:lvl w:ilvl="1" w:tplc="040B0003" w:tentative="1">
      <w:start w:val="1"/>
      <w:numFmt w:val="bullet"/>
      <w:lvlText w:val="o"/>
      <w:lvlJc w:val="left"/>
      <w:pPr>
        <w:tabs>
          <w:tab w:val="num" w:pos="3291"/>
        </w:tabs>
        <w:ind w:left="3291" w:hanging="360"/>
      </w:pPr>
      <w:rPr>
        <w:rFonts w:ascii="Courier New" w:hAnsi="Courier New" w:cs="Courier New" w:hint="default"/>
      </w:rPr>
    </w:lvl>
    <w:lvl w:ilvl="2" w:tplc="040B0005" w:tentative="1">
      <w:start w:val="1"/>
      <w:numFmt w:val="bullet"/>
      <w:lvlText w:val=""/>
      <w:lvlJc w:val="left"/>
      <w:pPr>
        <w:tabs>
          <w:tab w:val="num" w:pos="4011"/>
        </w:tabs>
        <w:ind w:left="4011" w:hanging="360"/>
      </w:pPr>
      <w:rPr>
        <w:rFonts w:ascii="Wingdings" w:hAnsi="Wingdings" w:hint="default"/>
      </w:rPr>
    </w:lvl>
    <w:lvl w:ilvl="3" w:tplc="040B0001" w:tentative="1">
      <w:start w:val="1"/>
      <w:numFmt w:val="bullet"/>
      <w:lvlText w:val=""/>
      <w:lvlJc w:val="left"/>
      <w:pPr>
        <w:tabs>
          <w:tab w:val="num" w:pos="4731"/>
        </w:tabs>
        <w:ind w:left="4731" w:hanging="360"/>
      </w:pPr>
      <w:rPr>
        <w:rFonts w:ascii="Symbol" w:hAnsi="Symbol" w:hint="default"/>
      </w:rPr>
    </w:lvl>
    <w:lvl w:ilvl="4" w:tplc="040B0003" w:tentative="1">
      <w:start w:val="1"/>
      <w:numFmt w:val="bullet"/>
      <w:lvlText w:val="o"/>
      <w:lvlJc w:val="left"/>
      <w:pPr>
        <w:tabs>
          <w:tab w:val="num" w:pos="5451"/>
        </w:tabs>
        <w:ind w:left="5451" w:hanging="360"/>
      </w:pPr>
      <w:rPr>
        <w:rFonts w:ascii="Courier New" w:hAnsi="Courier New" w:cs="Courier New" w:hint="default"/>
      </w:rPr>
    </w:lvl>
    <w:lvl w:ilvl="5" w:tplc="040B0005" w:tentative="1">
      <w:start w:val="1"/>
      <w:numFmt w:val="bullet"/>
      <w:lvlText w:val=""/>
      <w:lvlJc w:val="left"/>
      <w:pPr>
        <w:tabs>
          <w:tab w:val="num" w:pos="6171"/>
        </w:tabs>
        <w:ind w:left="6171" w:hanging="360"/>
      </w:pPr>
      <w:rPr>
        <w:rFonts w:ascii="Wingdings" w:hAnsi="Wingdings" w:hint="default"/>
      </w:rPr>
    </w:lvl>
    <w:lvl w:ilvl="6" w:tplc="040B0001" w:tentative="1">
      <w:start w:val="1"/>
      <w:numFmt w:val="bullet"/>
      <w:lvlText w:val=""/>
      <w:lvlJc w:val="left"/>
      <w:pPr>
        <w:tabs>
          <w:tab w:val="num" w:pos="6891"/>
        </w:tabs>
        <w:ind w:left="6891" w:hanging="360"/>
      </w:pPr>
      <w:rPr>
        <w:rFonts w:ascii="Symbol" w:hAnsi="Symbol" w:hint="default"/>
      </w:rPr>
    </w:lvl>
    <w:lvl w:ilvl="7" w:tplc="040B0003" w:tentative="1">
      <w:start w:val="1"/>
      <w:numFmt w:val="bullet"/>
      <w:lvlText w:val="o"/>
      <w:lvlJc w:val="left"/>
      <w:pPr>
        <w:tabs>
          <w:tab w:val="num" w:pos="7611"/>
        </w:tabs>
        <w:ind w:left="7611" w:hanging="360"/>
      </w:pPr>
      <w:rPr>
        <w:rFonts w:ascii="Courier New" w:hAnsi="Courier New" w:cs="Courier New" w:hint="default"/>
      </w:rPr>
    </w:lvl>
    <w:lvl w:ilvl="8" w:tplc="040B0005" w:tentative="1">
      <w:start w:val="1"/>
      <w:numFmt w:val="bullet"/>
      <w:lvlText w:val=""/>
      <w:lvlJc w:val="left"/>
      <w:pPr>
        <w:tabs>
          <w:tab w:val="num" w:pos="8331"/>
        </w:tabs>
        <w:ind w:left="8331" w:hanging="360"/>
      </w:pPr>
      <w:rPr>
        <w:rFonts w:ascii="Wingdings" w:hAnsi="Wingdings" w:hint="default"/>
      </w:rPr>
    </w:lvl>
  </w:abstractNum>
  <w:abstractNum w:abstractNumId="28">
    <w:nsid w:val="5EB9296C"/>
    <w:multiLevelType w:val="hybridMultilevel"/>
    <w:tmpl w:val="75CA68AA"/>
    <w:lvl w:ilvl="0" w:tplc="040B0011">
      <w:start w:val="1"/>
      <w:numFmt w:val="decimal"/>
      <w:lvlText w:val="%1)"/>
      <w:lvlJc w:val="left"/>
      <w:pPr>
        <w:ind w:left="2024" w:hanging="360"/>
      </w:pPr>
    </w:lvl>
    <w:lvl w:ilvl="1" w:tplc="040B0019">
      <w:start w:val="1"/>
      <w:numFmt w:val="lowerLetter"/>
      <w:lvlText w:val="%2."/>
      <w:lvlJc w:val="left"/>
      <w:pPr>
        <w:ind w:left="2744" w:hanging="360"/>
      </w:pPr>
    </w:lvl>
    <w:lvl w:ilvl="2" w:tplc="040B001B">
      <w:start w:val="1"/>
      <w:numFmt w:val="lowerRoman"/>
      <w:lvlText w:val="%3."/>
      <w:lvlJc w:val="right"/>
      <w:pPr>
        <w:ind w:left="3464" w:hanging="180"/>
      </w:pPr>
    </w:lvl>
    <w:lvl w:ilvl="3" w:tplc="040B000F">
      <w:start w:val="1"/>
      <w:numFmt w:val="decimal"/>
      <w:lvlText w:val="%4."/>
      <w:lvlJc w:val="left"/>
      <w:pPr>
        <w:ind w:left="4184" w:hanging="360"/>
      </w:pPr>
    </w:lvl>
    <w:lvl w:ilvl="4" w:tplc="040B0019">
      <w:start w:val="1"/>
      <w:numFmt w:val="lowerLetter"/>
      <w:lvlText w:val="%5."/>
      <w:lvlJc w:val="left"/>
      <w:pPr>
        <w:ind w:left="4904" w:hanging="360"/>
      </w:pPr>
    </w:lvl>
    <w:lvl w:ilvl="5" w:tplc="040B001B">
      <w:start w:val="1"/>
      <w:numFmt w:val="lowerRoman"/>
      <w:lvlText w:val="%6."/>
      <w:lvlJc w:val="right"/>
      <w:pPr>
        <w:ind w:left="5624" w:hanging="180"/>
      </w:pPr>
    </w:lvl>
    <w:lvl w:ilvl="6" w:tplc="040B000F">
      <w:start w:val="1"/>
      <w:numFmt w:val="decimal"/>
      <w:lvlText w:val="%7."/>
      <w:lvlJc w:val="left"/>
      <w:pPr>
        <w:ind w:left="6344" w:hanging="360"/>
      </w:pPr>
    </w:lvl>
    <w:lvl w:ilvl="7" w:tplc="040B0019">
      <w:start w:val="1"/>
      <w:numFmt w:val="lowerLetter"/>
      <w:lvlText w:val="%8."/>
      <w:lvlJc w:val="left"/>
      <w:pPr>
        <w:ind w:left="7064" w:hanging="360"/>
      </w:pPr>
    </w:lvl>
    <w:lvl w:ilvl="8" w:tplc="040B001B">
      <w:start w:val="1"/>
      <w:numFmt w:val="lowerRoman"/>
      <w:lvlText w:val="%9."/>
      <w:lvlJc w:val="right"/>
      <w:pPr>
        <w:ind w:left="7784" w:hanging="180"/>
      </w:pPr>
    </w:lvl>
  </w:abstractNum>
  <w:abstractNum w:abstractNumId="29">
    <w:nsid w:val="637F423D"/>
    <w:multiLevelType w:val="hybridMultilevel"/>
    <w:tmpl w:val="6C02F32E"/>
    <w:lvl w:ilvl="0" w:tplc="B0764DB6">
      <w:start w:val="1"/>
      <w:numFmt w:val="decimal"/>
      <w:lvlText w:val="%1."/>
      <w:lvlJc w:val="left"/>
      <w:pPr>
        <w:ind w:left="720" w:hanging="360"/>
      </w:pPr>
      <w:rPr>
        <w:rFonts w:asciiTheme="minorHAnsi" w:eastAsiaTheme="minorHAnsi" w:hAnsiTheme="minorHAnsi" w:cstheme="minorBidi"/>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nsid w:val="674338E6"/>
    <w:multiLevelType w:val="hybridMultilevel"/>
    <w:tmpl w:val="187A85D6"/>
    <w:lvl w:ilvl="0" w:tplc="A9188E36">
      <w:start w:val="2710"/>
      <w:numFmt w:val="decimal"/>
      <w:lvlText w:val="%1"/>
      <w:lvlJc w:val="left"/>
      <w:pPr>
        <w:ind w:left="2465" w:hanging="480"/>
      </w:pPr>
      <w:rPr>
        <w:rFonts w:hint="default"/>
      </w:rPr>
    </w:lvl>
    <w:lvl w:ilvl="1" w:tplc="040B0019" w:tentative="1">
      <w:start w:val="1"/>
      <w:numFmt w:val="lowerLetter"/>
      <w:lvlText w:val="%2."/>
      <w:lvlJc w:val="left"/>
      <w:pPr>
        <w:ind w:left="3065" w:hanging="360"/>
      </w:pPr>
    </w:lvl>
    <w:lvl w:ilvl="2" w:tplc="040B001B" w:tentative="1">
      <w:start w:val="1"/>
      <w:numFmt w:val="lowerRoman"/>
      <w:lvlText w:val="%3."/>
      <w:lvlJc w:val="right"/>
      <w:pPr>
        <w:ind w:left="3785" w:hanging="180"/>
      </w:pPr>
    </w:lvl>
    <w:lvl w:ilvl="3" w:tplc="040B000F" w:tentative="1">
      <w:start w:val="1"/>
      <w:numFmt w:val="decimal"/>
      <w:lvlText w:val="%4."/>
      <w:lvlJc w:val="left"/>
      <w:pPr>
        <w:ind w:left="4505" w:hanging="360"/>
      </w:pPr>
    </w:lvl>
    <w:lvl w:ilvl="4" w:tplc="040B0019" w:tentative="1">
      <w:start w:val="1"/>
      <w:numFmt w:val="lowerLetter"/>
      <w:lvlText w:val="%5."/>
      <w:lvlJc w:val="left"/>
      <w:pPr>
        <w:ind w:left="5225" w:hanging="360"/>
      </w:pPr>
    </w:lvl>
    <w:lvl w:ilvl="5" w:tplc="040B001B" w:tentative="1">
      <w:start w:val="1"/>
      <w:numFmt w:val="lowerRoman"/>
      <w:lvlText w:val="%6."/>
      <w:lvlJc w:val="right"/>
      <w:pPr>
        <w:ind w:left="5945" w:hanging="180"/>
      </w:pPr>
    </w:lvl>
    <w:lvl w:ilvl="6" w:tplc="040B000F" w:tentative="1">
      <w:start w:val="1"/>
      <w:numFmt w:val="decimal"/>
      <w:lvlText w:val="%7."/>
      <w:lvlJc w:val="left"/>
      <w:pPr>
        <w:ind w:left="6665" w:hanging="360"/>
      </w:pPr>
    </w:lvl>
    <w:lvl w:ilvl="7" w:tplc="040B0019" w:tentative="1">
      <w:start w:val="1"/>
      <w:numFmt w:val="lowerLetter"/>
      <w:lvlText w:val="%8."/>
      <w:lvlJc w:val="left"/>
      <w:pPr>
        <w:ind w:left="7385" w:hanging="360"/>
      </w:pPr>
    </w:lvl>
    <w:lvl w:ilvl="8" w:tplc="040B001B" w:tentative="1">
      <w:start w:val="1"/>
      <w:numFmt w:val="lowerRoman"/>
      <w:lvlText w:val="%9."/>
      <w:lvlJc w:val="right"/>
      <w:pPr>
        <w:ind w:left="8105" w:hanging="180"/>
      </w:pPr>
    </w:lvl>
  </w:abstractNum>
  <w:abstractNum w:abstractNumId="31">
    <w:nsid w:val="690A6584"/>
    <w:multiLevelType w:val="hybridMultilevel"/>
    <w:tmpl w:val="ABDA3588"/>
    <w:lvl w:ilvl="0" w:tplc="5C9E7FC2">
      <w:start w:val="50"/>
      <w:numFmt w:val="bullet"/>
      <w:lvlText w:val="-"/>
      <w:lvlJc w:val="left"/>
      <w:pPr>
        <w:ind w:left="2345" w:hanging="360"/>
      </w:pPr>
      <w:rPr>
        <w:rFonts w:ascii="Calibri" w:eastAsia="Calibri" w:hAnsi="Calibri" w:cs="Calibri" w:hint="default"/>
      </w:rPr>
    </w:lvl>
    <w:lvl w:ilvl="1" w:tplc="040B0003" w:tentative="1">
      <w:start w:val="1"/>
      <w:numFmt w:val="bullet"/>
      <w:lvlText w:val="o"/>
      <w:lvlJc w:val="left"/>
      <w:pPr>
        <w:ind w:left="3065" w:hanging="360"/>
      </w:pPr>
      <w:rPr>
        <w:rFonts w:ascii="Courier New" w:hAnsi="Courier New" w:cs="Courier New" w:hint="default"/>
      </w:rPr>
    </w:lvl>
    <w:lvl w:ilvl="2" w:tplc="040B0005" w:tentative="1">
      <w:start w:val="1"/>
      <w:numFmt w:val="bullet"/>
      <w:lvlText w:val=""/>
      <w:lvlJc w:val="left"/>
      <w:pPr>
        <w:ind w:left="3785" w:hanging="360"/>
      </w:pPr>
      <w:rPr>
        <w:rFonts w:ascii="Wingdings" w:hAnsi="Wingdings" w:hint="default"/>
      </w:rPr>
    </w:lvl>
    <w:lvl w:ilvl="3" w:tplc="040B0001" w:tentative="1">
      <w:start w:val="1"/>
      <w:numFmt w:val="bullet"/>
      <w:lvlText w:val=""/>
      <w:lvlJc w:val="left"/>
      <w:pPr>
        <w:ind w:left="4505" w:hanging="360"/>
      </w:pPr>
      <w:rPr>
        <w:rFonts w:ascii="Symbol" w:hAnsi="Symbol" w:hint="default"/>
      </w:rPr>
    </w:lvl>
    <w:lvl w:ilvl="4" w:tplc="040B0003" w:tentative="1">
      <w:start w:val="1"/>
      <w:numFmt w:val="bullet"/>
      <w:lvlText w:val="o"/>
      <w:lvlJc w:val="left"/>
      <w:pPr>
        <w:ind w:left="5225" w:hanging="360"/>
      </w:pPr>
      <w:rPr>
        <w:rFonts w:ascii="Courier New" w:hAnsi="Courier New" w:cs="Courier New" w:hint="default"/>
      </w:rPr>
    </w:lvl>
    <w:lvl w:ilvl="5" w:tplc="040B0005" w:tentative="1">
      <w:start w:val="1"/>
      <w:numFmt w:val="bullet"/>
      <w:lvlText w:val=""/>
      <w:lvlJc w:val="left"/>
      <w:pPr>
        <w:ind w:left="5945" w:hanging="360"/>
      </w:pPr>
      <w:rPr>
        <w:rFonts w:ascii="Wingdings" w:hAnsi="Wingdings" w:hint="default"/>
      </w:rPr>
    </w:lvl>
    <w:lvl w:ilvl="6" w:tplc="040B0001" w:tentative="1">
      <w:start w:val="1"/>
      <w:numFmt w:val="bullet"/>
      <w:lvlText w:val=""/>
      <w:lvlJc w:val="left"/>
      <w:pPr>
        <w:ind w:left="6665" w:hanging="360"/>
      </w:pPr>
      <w:rPr>
        <w:rFonts w:ascii="Symbol" w:hAnsi="Symbol" w:hint="default"/>
      </w:rPr>
    </w:lvl>
    <w:lvl w:ilvl="7" w:tplc="040B0003" w:tentative="1">
      <w:start w:val="1"/>
      <w:numFmt w:val="bullet"/>
      <w:lvlText w:val="o"/>
      <w:lvlJc w:val="left"/>
      <w:pPr>
        <w:ind w:left="7385" w:hanging="360"/>
      </w:pPr>
      <w:rPr>
        <w:rFonts w:ascii="Courier New" w:hAnsi="Courier New" w:cs="Courier New" w:hint="default"/>
      </w:rPr>
    </w:lvl>
    <w:lvl w:ilvl="8" w:tplc="040B0005" w:tentative="1">
      <w:start w:val="1"/>
      <w:numFmt w:val="bullet"/>
      <w:lvlText w:val=""/>
      <w:lvlJc w:val="left"/>
      <w:pPr>
        <w:ind w:left="8105" w:hanging="360"/>
      </w:pPr>
      <w:rPr>
        <w:rFonts w:ascii="Wingdings" w:hAnsi="Wingdings" w:hint="default"/>
      </w:rPr>
    </w:lvl>
  </w:abstractNum>
  <w:abstractNum w:abstractNumId="32">
    <w:nsid w:val="6CA012B4"/>
    <w:multiLevelType w:val="hybridMultilevel"/>
    <w:tmpl w:val="F54AD228"/>
    <w:lvl w:ilvl="0" w:tplc="04AE0AB4">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33">
    <w:nsid w:val="76A855D5"/>
    <w:multiLevelType w:val="hybridMultilevel"/>
    <w:tmpl w:val="96BC1E92"/>
    <w:lvl w:ilvl="0" w:tplc="65F4DA1A">
      <w:numFmt w:val="bullet"/>
      <w:lvlText w:val="-"/>
      <w:lvlJc w:val="left"/>
      <w:pPr>
        <w:ind w:left="2347" w:hanging="360"/>
      </w:pPr>
      <w:rPr>
        <w:rFonts w:ascii="Calibri" w:eastAsia="Calibri" w:hAnsi="Calibri" w:cs="Calibri" w:hint="default"/>
      </w:rPr>
    </w:lvl>
    <w:lvl w:ilvl="1" w:tplc="040B0003" w:tentative="1">
      <w:start w:val="1"/>
      <w:numFmt w:val="bullet"/>
      <w:lvlText w:val="o"/>
      <w:lvlJc w:val="left"/>
      <w:pPr>
        <w:ind w:left="3067" w:hanging="360"/>
      </w:pPr>
      <w:rPr>
        <w:rFonts w:ascii="Courier New" w:hAnsi="Courier New" w:cs="Courier New" w:hint="default"/>
      </w:rPr>
    </w:lvl>
    <w:lvl w:ilvl="2" w:tplc="040B0005" w:tentative="1">
      <w:start w:val="1"/>
      <w:numFmt w:val="bullet"/>
      <w:lvlText w:val=""/>
      <w:lvlJc w:val="left"/>
      <w:pPr>
        <w:ind w:left="3787" w:hanging="360"/>
      </w:pPr>
      <w:rPr>
        <w:rFonts w:ascii="Wingdings" w:hAnsi="Wingdings" w:hint="default"/>
      </w:rPr>
    </w:lvl>
    <w:lvl w:ilvl="3" w:tplc="040B0001" w:tentative="1">
      <w:start w:val="1"/>
      <w:numFmt w:val="bullet"/>
      <w:lvlText w:val=""/>
      <w:lvlJc w:val="left"/>
      <w:pPr>
        <w:ind w:left="4507" w:hanging="360"/>
      </w:pPr>
      <w:rPr>
        <w:rFonts w:ascii="Symbol" w:hAnsi="Symbol" w:hint="default"/>
      </w:rPr>
    </w:lvl>
    <w:lvl w:ilvl="4" w:tplc="040B0003" w:tentative="1">
      <w:start w:val="1"/>
      <w:numFmt w:val="bullet"/>
      <w:lvlText w:val="o"/>
      <w:lvlJc w:val="left"/>
      <w:pPr>
        <w:ind w:left="5227" w:hanging="360"/>
      </w:pPr>
      <w:rPr>
        <w:rFonts w:ascii="Courier New" w:hAnsi="Courier New" w:cs="Courier New" w:hint="default"/>
      </w:rPr>
    </w:lvl>
    <w:lvl w:ilvl="5" w:tplc="040B0005" w:tentative="1">
      <w:start w:val="1"/>
      <w:numFmt w:val="bullet"/>
      <w:lvlText w:val=""/>
      <w:lvlJc w:val="left"/>
      <w:pPr>
        <w:ind w:left="5947" w:hanging="360"/>
      </w:pPr>
      <w:rPr>
        <w:rFonts w:ascii="Wingdings" w:hAnsi="Wingdings" w:hint="default"/>
      </w:rPr>
    </w:lvl>
    <w:lvl w:ilvl="6" w:tplc="040B0001" w:tentative="1">
      <w:start w:val="1"/>
      <w:numFmt w:val="bullet"/>
      <w:lvlText w:val=""/>
      <w:lvlJc w:val="left"/>
      <w:pPr>
        <w:ind w:left="6667" w:hanging="360"/>
      </w:pPr>
      <w:rPr>
        <w:rFonts w:ascii="Symbol" w:hAnsi="Symbol" w:hint="default"/>
      </w:rPr>
    </w:lvl>
    <w:lvl w:ilvl="7" w:tplc="040B0003" w:tentative="1">
      <w:start w:val="1"/>
      <w:numFmt w:val="bullet"/>
      <w:lvlText w:val="o"/>
      <w:lvlJc w:val="left"/>
      <w:pPr>
        <w:ind w:left="7387" w:hanging="360"/>
      </w:pPr>
      <w:rPr>
        <w:rFonts w:ascii="Courier New" w:hAnsi="Courier New" w:cs="Courier New" w:hint="default"/>
      </w:rPr>
    </w:lvl>
    <w:lvl w:ilvl="8" w:tplc="040B0005" w:tentative="1">
      <w:start w:val="1"/>
      <w:numFmt w:val="bullet"/>
      <w:lvlText w:val=""/>
      <w:lvlJc w:val="left"/>
      <w:pPr>
        <w:ind w:left="8107" w:hanging="360"/>
      </w:pPr>
      <w:rPr>
        <w:rFonts w:ascii="Wingdings" w:hAnsi="Wingdings" w:hint="default"/>
      </w:rPr>
    </w:lvl>
  </w:abstractNum>
  <w:abstractNum w:abstractNumId="34">
    <w:nsid w:val="7A2775B6"/>
    <w:multiLevelType w:val="multilevel"/>
    <w:tmpl w:val="249A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B92768"/>
    <w:multiLevelType w:val="hybridMultilevel"/>
    <w:tmpl w:val="92289DB6"/>
    <w:lvl w:ilvl="0" w:tplc="060A024C">
      <w:start w:val="267"/>
      <w:numFmt w:val="bullet"/>
      <w:lvlText w:val="-"/>
      <w:lvlJc w:val="left"/>
      <w:pPr>
        <w:ind w:left="1636" w:hanging="360"/>
      </w:pPr>
      <w:rPr>
        <w:rFonts w:ascii="Times New Roman" w:eastAsia="Times New Roman" w:hAnsi="Times New Roman" w:cs="Times New Roman" w:hint="default"/>
      </w:rPr>
    </w:lvl>
    <w:lvl w:ilvl="1" w:tplc="040B0003" w:tentative="1">
      <w:start w:val="1"/>
      <w:numFmt w:val="bullet"/>
      <w:lvlText w:val="o"/>
      <w:lvlJc w:val="left"/>
      <w:pPr>
        <w:ind w:left="2356" w:hanging="360"/>
      </w:pPr>
      <w:rPr>
        <w:rFonts w:ascii="Courier New" w:hAnsi="Courier New" w:cs="Courier New" w:hint="default"/>
      </w:rPr>
    </w:lvl>
    <w:lvl w:ilvl="2" w:tplc="040B0005" w:tentative="1">
      <w:start w:val="1"/>
      <w:numFmt w:val="bullet"/>
      <w:lvlText w:val=""/>
      <w:lvlJc w:val="left"/>
      <w:pPr>
        <w:ind w:left="3076" w:hanging="360"/>
      </w:pPr>
      <w:rPr>
        <w:rFonts w:ascii="Wingdings" w:hAnsi="Wingdings" w:hint="default"/>
      </w:rPr>
    </w:lvl>
    <w:lvl w:ilvl="3" w:tplc="040B0001" w:tentative="1">
      <w:start w:val="1"/>
      <w:numFmt w:val="bullet"/>
      <w:lvlText w:val=""/>
      <w:lvlJc w:val="left"/>
      <w:pPr>
        <w:ind w:left="3796" w:hanging="360"/>
      </w:pPr>
      <w:rPr>
        <w:rFonts w:ascii="Symbol" w:hAnsi="Symbol" w:hint="default"/>
      </w:rPr>
    </w:lvl>
    <w:lvl w:ilvl="4" w:tplc="040B0003" w:tentative="1">
      <w:start w:val="1"/>
      <w:numFmt w:val="bullet"/>
      <w:lvlText w:val="o"/>
      <w:lvlJc w:val="left"/>
      <w:pPr>
        <w:ind w:left="4516" w:hanging="360"/>
      </w:pPr>
      <w:rPr>
        <w:rFonts w:ascii="Courier New" w:hAnsi="Courier New" w:cs="Courier New" w:hint="default"/>
      </w:rPr>
    </w:lvl>
    <w:lvl w:ilvl="5" w:tplc="040B0005" w:tentative="1">
      <w:start w:val="1"/>
      <w:numFmt w:val="bullet"/>
      <w:lvlText w:val=""/>
      <w:lvlJc w:val="left"/>
      <w:pPr>
        <w:ind w:left="5236" w:hanging="360"/>
      </w:pPr>
      <w:rPr>
        <w:rFonts w:ascii="Wingdings" w:hAnsi="Wingdings" w:hint="default"/>
      </w:rPr>
    </w:lvl>
    <w:lvl w:ilvl="6" w:tplc="040B0001" w:tentative="1">
      <w:start w:val="1"/>
      <w:numFmt w:val="bullet"/>
      <w:lvlText w:val=""/>
      <w:lvlJc w:val="left"/>
      <w:pPr>
        <w:ind w:left="5956" w:hanging="360"/>
      </w:pPr>
      <w:rPr>
        <w:rFonts w:ascii="Symbol" w:hAnsi="Symbol" w:hint="default"/>
      </w:rPr>
    </w:lvl>
    <w:lvl w:ilvl="7" w:tplc="040B0003" w:tentative="1">
      <w:start w:val="1"/>
      <w:numFmt w:val="bullet"/>
      <w:lvlText w:val="o"/>
      <w:lvlJc w:val="left"/>
      <w:pPr>
        <w:ind w:left="6676" w:hanging="360"/>
      </w:pPr>
      <w:rPr>
        <w:rFonts w:ascii="Courier New" w:hAnsi="Courier New" w:cs="Courier New" w:hint="default"/>
      </w:rPr>
    </w:lvl>
    <w:lvl w:ilvl="8" w:tplc="040B0005" w:tentative="1">
      <w:start w:val="1"/>
      <w:numFmt w:val="bullet"/>
      <w:lvlText w:val=""/>
      <w:lvlJc w:val="left"/>
      <w:pPr>
        <w:ind w:left="7396" w:hanging="360"/>
      </w:pPr>
      <w:rPr>
        <w:rFonts w:ascii="Wingdings" w:hAnsi="Wingdings" w:hint="default"/>
      </w:rPr>
    </w:lvl>
  </w:abstractNum>
  <w:abstractNum w:abstractNumId="36">
    <w:nsid w:val="7F8E300A"/>
    <w:multiLevelType w:val="hybridMultilevel"/>
    <w:tmpl w:val="FF0E5574"/>
    <w:lvl w:ilvl="0" w:tplc="C5C83C06">
      <w:start w:val="80"/>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nsid w:val="7F954069"/>
    <w:multiLevelType w:val="singleLevel"/>
    <w:tmpl w:val="040B0011"/>
    <w:lvl w:ilvl="0">
      <w:start w:val="1"/>
      <w:numFmt w:val="decimal"/>
      <w:lvlText w:val="%1)"/>
      <w:lvlJc w:val="left"/>
      <w:pPr>
        <w:tabs>
          <w:tab w:val="num" w:pos="360"/>
        </w:tabs>
        <w:ind w:left="360" w:hanging="360"/>
      </w:pPr>
      <w:rPr>
        <w:rFonts w:hint="default"/>
      </w:rPr>
    </w:lvl>
  </w:abstractNum>
  <w:num w:numId="1">
    <w:abstractNumId w:val="24"/>
  </w:num>
  <w:num w:numId="2">
    <w:abstractNumId w:val="25"/>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22"/>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12"/>
  </w:num>
  <w:num w:numId="10">
    <w:abstractNumId w:val="19"/>
  </w:num>
  <w:num w:numId="11">
    <w:abstractNumId w:val="2"/>
  </w:num>
  <w:num w:numId="12">
    <w:abstractNumId w:val="26"/>
  </w:num>
  <w:num w:numId="13">
    <w:abstractNumId w:val="11"/>
  </w:num>
  <w:num w:numId="14">
    <w:abstractNumId w:val="15"/>
  </w:num>
  <w:num w:numId="15">
    <w:abstractNumId w:val="8"/>
  </w:num>
  <w:num w:numId="16">
    <w:abstractNumId w:val="30"/>
  </w:num>
  <w:num w:numId="17">
    <w:abstractNumId w:val="0"/>
  </w:num>
  <w:num w:numId="18">
    <w:abstractNumId w:val="17"/>
  </w:num>
  <w:num w:numId="19">
    <w:abstractNumId w:val="13"/>
  </w:num>
  <w:num w:numId="20">
    <w:abstractNumId w:val="36"/>
  </w:num>
  <w:num w:numId="21">
    <w:abstractNumId w:val="10"/>
  </w:num>
  <w:num w:numId="22">
    <w:abstractNumId w:val="3"/>
  </w:num>
  <w:num w:numId="23">
    <w:abstractNumId w:val="35"/>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7"/>
  </w:num>
  <w:num w:numId="27">
    <w:abstractNumId w:val="33"/>
  </w:num>
  <w:num w:numId="28">
    <w:abstractNumId w:val="34"/>
  </w:num>
  <w:num w:numId="29">
    <w:abstractNumId w:val="31"/>
  </w:num>
  <w:num w:numId="30">
    <w:abstractNumId w:val="21"/>
  </w:num>
  <w:num w:numId="31">
    <w:abstractNumId w:val="1"/>
  </w:num>
  <w:num w:numId="32">
    <w:abstractNumId w:val="9"/>
  </w:num>
  <w:num w:numId="33">
    <w:abstractNumId w:val="5"/>
  </w:num>
  <w:num w:numId="34">
    <w:abstractNumId w:val="4"/>
  </w:num>
  <w:num w:numId="35">
    <w:abstractNumId w:val="14"/>
  </w:num>
  <w:num w:numId="36">
    <w:abstractNumId w:val="32"/>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evenAndOddHeaders/>
  <w:drawingGridHorizontalSpacing w:val="110"/>
  <w:displayHorizontalDrawingGridEvery w:val="2"/>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C38"/>
    <w:rsid w:val="00001723"/>
    <w:rsid w:val="00004036"/>
    <w:rsid w:val="000152D4"/>
    <w:rsid w:val="0001601D"/>
    <w:rsid w:val="00020257"/>
    <w:rsid w:val="000226C1"/>
    <w:rsid w:val="00022B25"/>
    <w:rsid w:val="00022E87"/>
    <w:rsid w:val="00022EE8"/>
    <w:rsid w:val="000258FF"/>
    <w:rsid w:val="00026211"/>
    <w:rsid w:val="00026338"/>
    <w:rsid w:val="00027637"/>
    <w:rsid w:val="00030A6D"/>
    <w:rsid w:val="00036F0D"/>
    <w:rsid w:val="000407AE"/>
    <w:rsid w:val="00041871"/>
    <w:rsid w:val="00041E07"/>
    <w:rsid w:val="000450E3"/>
    <w:rsid w:val="00064144"/>
    <w:rsid w:val="00065B24"/>
    <w:rsid w:val="00066042"/>
    <w:rsid w:val="00066EDF"/>
    <w:rsid w:val="00085045"/>
    <w:rsid w:val="0008511C"/>
    <w:rsid w:val="00090422"/>
    <w:rsid w:val="00090887"/>
    <w:rsid w:val="00090908"/>
    <w:rsid w:val="000969E8"/>
    <w:rsid w:val="000A030F"/>
    <w:rsid w:val="000A1493"/>
    <w:rsid w:val="000A20A5"/>
    <w:rsid w:val="000A56F5"/>
    <w:rsid w:val="000A6E82"/>
    <w:rsid w:val="000A71D9"/>
    <w:rsid w:val="000B02E9"/>
    <w:rsid w:val="000B04C5"/>
    <w:rsid w:val="000B0D5D"/>
    <w:rsid w:val="000B2D3E"/>
    <w:rsid w:val="000B5356"/>
    <w:rsid w:val="000B5C35"/>
    <w:rsid w:val="000B7563"/>
    <w:rsid w:val="000B76C6"/>
    <w:rsid w:val="000B7CD2"/>
    <w:rsid w:val="000C0E58"/>
    <w:rsid w:val="000C4718"/>
    <w:rsid w:val="000C5987"/>
    <w:rsid w:val="000D1897"/>
    <w:rsid w:val="000D36F9"/>
    <w:rsid w:val="000D4334"/>
    <w:rsid w:val="000E01CA"/>
    <w:rsid w:val="000E182D"/>
    <w:rsid w:val="000E66A0"/>
    <w:rsid w:val="000E7D27"/>
    <w:rsid w:val="000F5BA3"/>
    <w:rsid w:val="0011065F"/>
    <w:rsid w:val="0011591C"/>
    <w:rsid w:val="00120C78"/>
    <w:rsid w:val="001278FE"/>
    <w:rsid w:val="00131931"/>
    <w:rsid w:val="001325F8"/>
    <w:rsid w:val="00134207"/>
    <w:rsid w:val="001345D5"/>
    <w:rsid w:val="00136359"/>
    <w:rsid w:val="001418AC"/>
    <w:rsid w:val="00143056"/>
    <w:rsid w:val="001516C7"/>
    <w:rsid w:val="001602B7"/>
    <w:rsid w:val="00161DC1"/>
    <w:rsid w:val="001678F6"/>
    <w:rsid w:val="001704D4"/>
    <w:rsid w:val="00170E82"/>
    <w:rsid w:val="00174440"/>
    <w:rsid w:val="00177A0B"/>
    <w:rsid w:val="00181A96"/>
    <w:rsid w:val="00181B74"/>
    <w:rsid w:val="00184E13"/>
    <w:rsid w:val="00186060"/>
    <w:rsid w:val="00192504"/>
    <w:rsid w:val="001928F6"/>
    <w:rsid w:val="00192A70"/>
    <w:rsid w:val="001939D2"/>
    <w:rsid w:val="00193B1E"/>
    <w:rsid w:val="00194340"/>
    <w:rsid w:val="00196DE6"/>
    <w:rsid w:val="001B6288"/>
    <w:rsid w:val="001B6C35"/>
    <w:rsid w:val="001C147D"/>
    <w:rsid w:val="001C6699"/>
    <w:rsid w:val="001C77B0"/>
    <w:rsid w:val="001D2AF2"/>
    <w:rsid w:val="001D4BE8"/>
    <w:rsid w:val="001D4CEB"/>
    <w:rsid w:val="001F31F0"/>
    <w:rsid w:val="001F4C58"/>
    <w:rsid w:val="001F6259"/>
    <w:rsid w:val="0020132B"/>
    <w:rsid w:val="00210205"/>
    <w:rsid w:val="00211A00"/>
    <w:rsid w:val="0021268F"/>
    <w:rsid w:val="0021590C"/>
    <w:rsid w:val="00217AFC"/>
    <w:rsid w:val="00217C02"/>
    <w:rsid w:val="00224D0B"/>
    <w:rsid w:val="00224EA2"/>
    <w:rsid w:val="00225338"/>
    <w:rsid w:val="00231678"/>
    <w:rsid w:val="00231E4C"/>
    <w:rsid w:val="002337DA"/>
    <w:rsid w:val="00237E78"/>
    <w:rsid w:val="002404DC"/>
    <w:rsid w:val="00241594"/>
    <w:rsid w:val="0024592D"/>
    <w:rsid w:val="00253305"/>
    <w:rsid w:val="002542D8"/>
    <w:rsid w:val="00254E1D"/>
    <w:rsid w:val="002619D5"/>
    <w:rsid w:val="00263C4C"/>
    <w:rsid w:val="00263CCA"/>
    <w:rsid w:val="00265EED"/>
    <w:rsid w:val="00270027"/>
    <w:rsid w:val="00270B08"/>
    <w:rsid w:val="002777E5"/>
    <w:rsid w:val="00283DA1"/>
    <w:rsid w:val="00285AB9"/>
    <w:rsid w:val="002926D6"/>
    <w:rsid w:val="00294156"/>
    <w:rsid w:val="00294274"/>
    <w:rsid w:val="0029586F"/>
    <w:rsid w:val="002A1041"/>
    <w:rsid w:val="002A464D"/>
    <w:rsid w:val="002A60B6"/>
    <w:rsid w:val="002A762F"/>
    <w:rsid w:val="002B037C"/>
    <w:rsid w:val="002B0406"/>
    <w:rsid w:val="002B0AD1"/>
    <w:rsid w:val="002B0CCE"/>
    <w:rsid w:val="002B0EF3"/>
    <w:rsid w:val="002B2599"/>
    <w:rsid w:val="002B2B9B"/>
    <w:rsid w:val="002B5AB2"/>
    <w:rsid w:val="002B60FE"/>
    <w:rsid w:val="002C1A9B"/>
    <w:rsid w:val="002C6CCB"/>
    <w:rsid w:val="002D1ED4"/>
    <w:rsid w:val="002D5488"/>
    <w:rsid w:val="002D5F04"/>
    <w:rsid w:val="002D68A8"/>
    <w:rsid w:val="002E165C"/>
    <w:rsid w:val="002E4B34"/>
    <w:rsid w:val="002E700C"/>
    <w:rsid w:val="00300AFF"/>
    <w:rsid w:val="0030456C"/>
    <w:rsid w:val="0030688B"/>
    <w:rsid w:val="00307A06"/>
    <w:rsid w:val="00310E5E"/>
    <w:rsid w:val="00316C7F"/>
    <w:rsid w:val="00323E7A"/>
    <w:rsid w:val="00330E4C"/>
    <w:rsid w:val="00330F60"/>
    <w:rsid w:val="003358BB"/>
    <w:rsid w:val="00344724"/>
    <w:rsid w:val="003461CE"/>
    <w:rsid w:val="003506EE"/>
    <w:rsid w:val="00362BF9"/>
    <w:rsid w:val="00366697"/>
    <w:rsid w:val="00371B7B"/>
    <w:rsid w:val="0037789E"/>
    <w:rsid w:val="00380438"/>
    <w:rsid w:val="003858A3"/>
    <w:rsid w:val="00385FC6"/>
    <w:rsid w:val="00396BD5"/>
    <w:rsid w:val="003A1E01"/>
    <w:rsid w:val="003A664F"/>
    <w:rsid w:val="003B0066"/>
    <w:rsid w:val="003B4455"/>
    <w:rsid w:val="003B4B31"/>
    <w:rsid w:val="003B6C9F"/>
    <w:rsid w:val="003B7303"/>
    <w:rsid w:val="003C201A"/>
    <w:rsid w:val="003C693B"/>
    <w:rsid w:val="003C712E"/>
    <w:rsid w:val="003C7C55"/>
    <w:rsid w:val="003D2918"/>
    <w:rsid w:val="003D2CD3"/>
    <w:rsid w:val="003D3192"/>
    <w:rsid w:val="003D57D8"/>
    <w:rsid w:val="003E17EA"/>
    <w:rsid w:val="003E359F"/>
    <w:rsid w:val="003E728D"/>
    <w:rsid w:val="003F1A01"/>
    <w:rsid w:val="003F1A7F"/>
    <w:rsid w:val="003F42E4"/>
    <w:rsid w:val="003F619A"/>
    <w:rsid w:val="003F7083"/>
    <w:rsid w:val="004004AE"/>
    <w:rsid w:val="00400DE3"/>
    <w:rsid w:val="0040320E"/>
    <w:rsid w:val="00403950"/>
    <w:rsid w:val="004047D7"/>
    <w:rsid w:val="0040587A"/>
    <w:rsid w:val="004172DD"/>
    <w:rsid w:val="0042297E"/>
    <w:rsid w:val="00424F24"/>
    <w:rsid w:val="0043080F"/>
    <w:rsid w:val="0043611E"/>
    <w:rsid w:val="004401CB"/>
    <w:rsid w:val="004419C8"/>
    <w:rsid w:val="004435E8"/>
    <w:rsid w:val="00447F30"/>
    <w:rsid w:val="00457F0B"/>
    <w:rsid w:val="0046027C"/>
    <w:rsid w:val="004605C1"/>
    <w:rsid w:val="00463B8B"/>
    <w:rsid w:val="00465E36"/>
    <w:rsid w:val="00466270"/>
    <w:rsid w:val="0046666B"/>
    <w:rsid w:val="00467547"/>
    <w:rsid w:val="0048041E"/>
    <w:rsid w:val="00482CE1"/>
    <w:rsid w:val="00485D76"/>
    <w:rsid w:val="0049572C"/>
    <w:rsid w:val="004A1BFE"/>
    <w:rsid w:val="004A2A92"/>
    <w:rsid w:val="004A60C2"/>
    <w:rsid w:val="004B02AD"/>
    <w:rsid w:val="004B7AA2"/>
    <w:rsid w:val="004C0E27"/>
    <w:rsid w:val="004C4EC2"/>
    <w:rsid w:val="004C65A8"/>
    <w:rsid w:val="004C7D45"/>
    <w:rsid w:val="004D40C8"/>
    <w:rsid w:val="004D4B51"/>
    <w:rsid w:val="004D77D5"/>
    <w:rsid w:val="004E1C0F"/>
    <w:rsid w:val="004E1EC3"/>
    <w:rsid w:val="004E459A"/>
    <w:rsid w:val="004E4922"/>
    <w:rsid w:val="004E5FD0"/>
    <w:rsid w:val="004F6ED9"/>
    <w:rsid w:val="004F7001"/>
    <w:rsid w:val="00501B3F"/>
    <w:rsid w:val="00501EA7"/>
    <w:rsid w:val="00510088"/>
    <w:rsid w:val="00511247"/>
    <w:rsid w:val="005157B5"/>
    <w:rsid w:val="00517439"/>
    <w:rsid w:val="00522A79"/>
    <w:rsid w:val="005256BE"/>
    <w:rsid w:val="00525AF7"/>
    <w:rsid w:val="0052677E"/>
    <w:rsid w:val="00531700"/>
    <w:rsid w:val="00531DCF"/>
    <w:rsid w:val="00540C7B"/>
    <w:rsid w:val="00546D93"/>
    <w:rsid w:val="00553AA7"/>
    <w:rsid w:val="00554F9B"/>
    <w:rsid w:val="005647E0"/>
    <w:rsid w:val="00576800"/>
    <w:rsid w:val="0057758D"/>
    <w:rsid w:val="005812DB"/>
    <w:rsid w:val="0058522A"/>
    <w:rsid w:val="0059150D"/>
    <w:rsid w:val="00592DD3"/>
    <w:rsid w:val="0059434A"/>
    <w:rsid w:val="00594DF8"/>
    <w:rsid w:val="00597071"/>
    <w:rsid w:val="005A6D2F"/>
    <w:rsid w:val="005A787B"/>
    <w:rsid w:val="005B37F3"/>
    <w:rsid w:val="005B6FCE"/>
    <w:rsid w:val="005C5D0A"/>
    <w:rsid w:val="005C68FB"/>
    <w:rsid w:val="005D4289"/>
    <w:rsid w:val="005D5DFB"/>
    <w:rsid w:val="005D600B"/>
    <w:rsid w:val="005E24F5"/>
    <w:rsid w:val="005E6194"/>
    <w:rsid w:val="005F1454"/>
    <w:rsid w:val="005F160B"/>
    <w:rsid w:val="005F1D26"/>
    <w:rsid w:val="005F3E94"/>
    <w:rsid w:val="005F519A"/>
    <w:rsid w:val="005F545C"/>
    <w:rsid w:val="005F62AD"/>
    <w:rsid w:val="006010CB"/>
    <w:rsid w:val="00606CE6"/>
    <w:rsid w:val="0061279F"/>
    <w:rsid w:val="00616A4B"/>
    <w:rsid w:val="006215CF"/>
    <w:rsid w:val="00621CF7"/>
    <w:rsid w:val="00625FE6"/>
    <w:rsid w:val="0064008B"/>
    <w:rsid w:val="006443C4"/>
    <w:rsid w:val="006448DC"/>
    <w:rsid w:val="00644E21"/>
    <w:rsid w:val="00650C46"/>
    <w:rsid w:val="006521E2"/>
    <w:rsid w:val="00654F47"/>
    <w:rsid w:val="00656512"/>
    <w:rsid w:val="00660259"/>
    <w:rsid w:val="00662497"/>
    <w:rsid w:val="0066456B"/>
    <w:rsid w:val="006652FC"/>
    <w:rsid w:val="00671826"/>
    <w:rsid w:val="0067212A"/>
    <w:rsid w:val="00672A3D"/>
    <w:rsid w:val="00674183"/>
    <w:rsid w:val="00675E05"/>
    <w:rsid w:val="00676D52"/>
    <w:rsid w:val="00683176"/>
    <w:rsid w:val="006916A3"/>
    <w:rsid w:val="006A09D0"/>
    <w:rsid w:val="006B086D"/>
    <w:rsid w:val="006B23C9"/>
    <w:rsid w:val="006B29EC"/>
    <w:rsid w:val="006B4DCB"/>
    <w:rsid w:val="006B5B68"/>
    <w:rsid w:val="006C2DA0"/>
    <w:rsid w:val="006C3C38"/>
    <w:rsid w:val="006D5EEA"/>
    <w:rsid w:val="006D617C"/>
    <w:rsid w:val="006E1FD7"/>
    <w:rsid w:val="006F05BE"/>
    <w:rsid w:val="006F3600"/>
    <w:rsid w:val="007019E5"/>
    <w:rsid w:val="00705472"/>
    <w:rsid w:val="00705B54"/>
    <w:rsid w:val="007075FD"/>
    <w:rsid w:val="007154FD"/>
    <w:rsid w:val="0071709D"/>
    <w:rsid w:val="007174D3"/>
    <w:rsid w:val="0072223A"/>
    <w:rsid w:val="007231F8"/>
    <w:rsid w:val="00727C5B"/>
    <w:rsid w:val="00730262"/>
    <w:rsid w:val="00733B61"/>
    <w:rsid w:val="00736D6C"/>
    <w:rsid w:val="0074047B"/>
    <w:rsid w:val="007412A7"/>
    <w:rsid w:val="00752AD6"/>
    <w:rsid w:val="007534F4"/>
    <w:rsid w:val="00755598"/>
    <w:rsid w:val="007615FD"/>
    <w:rsid w:val="007648A6"/>
    <w:rsid w:val="00772532"/>
    <w:rsid w:val="007772B5"/>
    <w:rsid w:val="007817DD"/>
    <w:rsid w:val="00785591"/>
    <w:rsid w:val="0079230D"/>
    <w:rsid w:val="00792C80"/>
    <w:rsid w:val="007979A0"/>
    <w:rsid w:val="007A32D2"/>
    <w:rsid w:val="007A513B"/>
    <w:rsid w:val="007B6D47"/>
    <w:rsid w:val="007B7EFB"/>
    <w:rsid w:val="007D1210"/>
    <w:rsid w:val="007D1851"/>
    <w:rsid w:val="007D5E3B"/>
    <w:rsid w:val="007D692B"/>
    <w:rsid w:val="007E442D"/>
    <w:rsid w:val="007F0275"/>
    <w:rsid w:val="007F1959"/>
    <w:rsid w:val="007F3541"/>
    <w:rsid w:val="008006B9"/>
    <w:rsid w:val="008034A6"/>
    <w:rsid w:val="008038B0"/>
    <w:rsid w:val="0081010A"/>
    <w:rsid w:val="00810F1E"/>
    <w:rsid w:val="0081409A"/>
    <w:rsid w:val="00822A9A"/>
    <w:rsid w:val="008239A9"/>
    <w:rsid w:val="00823D53"/>
    <w:rsid w:val="008276DE"/>
    <w:rsid w:val="008305E8"/>
    <w:rsid w:val="008313FD"/>
    <w:rsid w:val="0083201F"/>
    <w:rsid w:val="008340B3"/>
    <w:rsid w:val="00835328"/>
    <w:rsid w:val="00837B8C"/>
    <w:rsid w:val="0084121F"/>
    <w:rsid w:val="008520D1"/>
    <w:rsid w:val="00857934"/>
    <w:rsid w:val="008601DC"/>
    <w:rsid w:val="008732E6"/>
    <w:rsid w:val="008777A3"/>
    <w:rsid w:val="00877B53"/>
    <w:rsid w:val="00880414"/>
    <w:rsid w:val="00882DE8"/>
    <w:rsid w:val="0088425A"/>
    <w:rsid w:val="0088748D"/>
    <w:rsid w:val="0089477F"/>
    <w:rsid w:val="0089551C"/>
    <w:rsid w:val="008A0299"/>
    <w:rsid w:val="008A0643"/>
    <w:rsid w:val="008A2B95"/>
    <w:rsid w:val="008B46E8"/>
    <w:rsid w:val="008B746B"/>
    <w:rsid w:val="008C1B0E"/>
    <w:rsid w:val="008C2EC4"/>
    <w:rsid w:val="008C565A"/>
    <w:rsid w:val="008C77DC"/>
    <w:rsid w:val="008C78F8"/>
    <w:rsid w:val="008D078F"/>
    <w:rsid w:val="008D253C"/>
    <w:rsid w:val="008D6BCF"/>
    <w:rsid w:val="008E2C68"/>
    <w:rsid w:val="008E3007"/>
    <w:rsid w:val="008E44B4"/>
    <w:rsid w:val="008E44F5"/>
    <w:rsid w:val="008E526F"/>
    <w:rsid w:val="008F1A48"/>
    <w:rsid w:val="008F5DC2"/>
    <w:rsid w:val="00900FF6"/>
    <w:rsid w:val="00903E54"/>
    <w:rsid w:val="00904557"/>
    <w:rsid w:val="009059EB"/>
    <w:rsid w:val="00905A71"/>
    <w:rsid w:val="009065A2"/>
    <w:rsid w:val="00912359"/>
    <w:rsid w:val="00913424"/>
    <w:rsid w:val="009153C9"/>
    <w:rsid w:val="0091734E"/>
    <w:rsid w:val="00922BDC"/>
    <w:rsid w:val="00926893"/>
    <w:rsid w:val="00930230"/>
    <w:rsid w:val="00934F3A"/>
    <w:rsid w:val="009445F9"/>
    <w:rsid w:val="00950057"/>
    <w:rsid w:val="00953FA7"/>
    <w:rsid w:val="0096034E"/>
    <w:rsid w:val="0096040F"/>
    <w:rsid w:val="00960DA5"/>
    <w:rsid w:val="00960E79"/>
    <w:rsid w:val="00965357"/>
    <w:rsid w:val="00965AAE"/>
    <w:rsid w:val="00971846"/>
    <w:rsid w:val="009A2112"/>
    <w:rsid w:val="009A4B25"/>
    <w:rsid w:val="009A63E2"/>
    <w:rsid w:val="009B16E0"/>
    <w:rsid w:val="009D5774"/>
    <w:rsid w:val="009D69B2"/>
    <w:rsid w:val="009D791B"/>
    <w:rsid w:val="009D7B4E"/>
    <w:rsid w:val="009E16DB"/>
    <w:rsid w:val="009E2784"/>
    <w:rsid w:val="009E649B"/>
    <w:rsid w:val="00A02443"/>
    <w:rsid w:val="00A02DDE"/>
    <w:rsid w:val="00A058C1"/>
    <w:rsid w:val="00A066FA"/>
    <w:rsid w:val="00A109FF"/>
    <w:rsid w:val="00A11A7E"/>
    <w:rsid w:val="00A1353F"/>
    <w:rsid w:val="00A13EF5"/>
    <w:rsid w:val="00A26290"/>
    <w:rsid w:val="00A36D1A"/>
    <w:rsid w:val="00A43352"/>
    <w:rsid w:val="00A4524E"/>
    <w:rsid w:val="00A46A99"/>
    <w:rsid w:val="00A5087D"/>
    <w:rsid w:val="00A50F23"/>
    <w:rsid w:val="00A54298"/>
    <w:rsid w:val="00A54DDE"/>
    <w:rsid w:val="00A55AF6"/>
    <w:rsid w:val="00A62692"/>
    <w:rsid w:val="00A660A5"/>
    <w:rsid w:val="00A667F5"/>
    <w:rsid w:val="00A670AC"/>
    <w:rsid w:val="00A70494"/>
    <w:rsid w:val="00A73286"/>
    <w:rsid w:val="00A83CB3"/>
    <w:rsid w:val="00A90395"/>
    <w:rsid w:val="00A9448D"/>
    <w:rsid w:val="00AA3218"/>
    <w:rsid w:val="00AA3973"/>
    <w:rsid w:val="00AA7E40"/>
    <w:rsid w:val="00AC70F5"/>
    <w:rsid w:val="00AD1C38"/>
    <w:rsid w:val="00AD3BC2"/>
    <w:rsid w:val="00AD457B"/>
    <w:rsid w:val="00AD58F8"/>
    <w:rsid w:val="00AD6076"/>
    <w:rsid w:val="00AD786E"/>
    <w:rsid w:val="00AE25F5"/>
    <w:rsid w:val="00AE3121"/>
    <w:rsid w:val="00AE3B58"/>
    <w:rsid w:val="00AF2961"/>
    <w:rsid w:val="00AF7331"/>
    <w:rsid w:val="00B065CC"/>
    <w:rsid w:val="00B11A43"/>
    <w:rsid w:val="00B155DC"/>
    <w:rsid w:val="00B16FFB"/>
    <w:rsid w:val="00B21796"/>
    <w:rsid w:val="00B262EA"/>
    <w:rsid w:val="00B26714"/>
    <w:rsid w:val="00B32D4C"/>
    <w:rsid w:val="00B40414"/>
    <w:rsid w:val="00B40654"/>
    <w:rsid w:val="00B40CA7"/>
    <w:rsid w:val="00B4474B"/>
    <w:rsid w:val="00B46366"/>
    <w:rsid w:val="00B6232D"/>
    <w:rsid w:val="00B6267A"/>
    <w:rsid w:val="00B73423"/>
    <w:rsid w:val="00B77E7A"/>
    <w:rsid w:val="00B82066"/>
    <w:rsid w:val="00B83292"/>
    <w:rsid w:val="00B944AA"/>
    <w:rsid w:val="00B94F8B"/>
    <w:rsid w:val="00B95ED8"/>
    <w:rsid w:val="00B96727"/>
    <w:rsid w:val="00BA1B6A"/>
    <w:rsid w:val="00BA31A3"/>
    <w:rsid w:val="00BA7F53"/>
    <w:rsid w:val="00BB4174"/>
    <w:rsid w:val="00BB5617"/>
    <w:rsid w:val="00BB5FBA"/>
    <w:rsid w:val="00BC08C0"/>
    <w:rsid w:val="00BC5028"/>
    <w:rsid w:val="00BC79D9"/>
    <w:rsid w:val="00BD3E8B"/>
    <w:rsid w:val="00BD6543"/>
    <w:rsid w:val="00BD6CE6"/>
    <w:rsid w:val="00BD7802"/>
    <w:rsid w:val="00BE3CF4"/>
    <w:rsid w:val="00BE4112"/>
    <w:rsid w:val="00BF002E"/>
    <w:rsid w:val="00BF2983"/>
    <w:rsid w:val="00BF47E6"/>
    <w:rsid w:val="00C007C5"/>
    <w:rsid w:val="00C014AC"/>
    <w:rsid w:val="00C02C56"/>
    <w:rsid w:val="00C111D6"/>
    <w:rsid w:val="00C15CDF"/>
    <w:rsid w:val="00C25229"/>
    <w:rsid w:val="00C26F00"/>
    <w:rsid w:val="00C30073"/>
    <w:rsid w:val="00C34C83"/>
    <w:rsid w:val="00C3710F"/>
    <w:rsid w:val="00C37C65"/>
    <w:rsid w:val="00C43DF5"/>
    <w:rsid w:val="00C50BA8"/>
    <w:rsid w:val="00C57589"/>
    <w:rsid w:val="00C61C46"/>
    <w:rsid w:val="00C626E5"/>
    <w:rsid w:val="00C64C32"/>
    <w:rsid w:val="00C654E1"/>
    <w:rsid w:val="00C71F7E"/>
    <w:rsid w:val="00C73428"/>
    <w:rsid w:val="00C82491"/>
    <w:rsid w:val="00C8249B"/>
    <w:rsid w:val="00C85203"/>
    <w:rsid w:val="00C855B2"/>
    <w:rsid w:val="00C93AF6"/>
    <w:rsid w:val="00C94631"/>
    <w:rsid w:val="00C97163"/>
    <w:rsid w:val="00C97E9A"/>
    <w:rsid w:val="00CA064F"/>
    <w:rsid w:val="00CA1740"/>
    <w:rsid w:val="00CA215A"/>
    <w:rsid w:val="00CB11FF"/>
    <w:rsid w:val="00CB1576"/>
    <w:rsid w:val="00CB3090"/>
    <w:rsid w:val="00CC1D13"/>
    <w:rsid w:val="00CC72F4"/>
    <w:rsid w:val="00CD0ECF"/>
    <w:rsid w:val="00CD6800"/>
    <w:rsid w:val="00CD7DC7"/>
    <w:rsid w:val="00CE1835"/>
    <w:rsid w:val="00CE6178"/>
    <w:rsid w:val="00D0141D"/>
    <w:rsid w:val="00D0256E"/>
    <w:rsid w:val="00D03CA2"/>
    <w:rsid w:val="00D03EE0"/>
    <w:rsid w:val="00D07B8D"/>
    <w:rsid w:val="00D1140A"/>
    <w:rsid w:val="00D172DB"/>
    <w:rsid w:val="00D20F44"/>
    <w:rsid w:val="00D25633"/>
    <w:rsid w:val="00D300F9"/>
    <w:rsid w:val="00D3420D"/>
    <w:rsid w:val="00D35D68"/>
    <w:rsid w:val="00D368AE"/>
    <w:rsid w:val="00D37E5B"/>
    <w:rsid w:val="00D4008D"/>
    <w:rsid w:val="00D41965"/>
    <w:rsid w:val="00D435AF"/>
    <w:rsid w:val="00D5173E"/>
    <w:rsid w:val="00D612AD"/>
    <w:rsid w:val="00D623BA"/>
    <w:rsid w:val="00D63D08"/>
    <w:rsid w:val="00D64498"/>
    <w:rsid w:val="00D717CA"/>
    <w:rsid w:val="00D758B2"/>
    <w:rsid w:val="00D75F27"/>
    <w:rsid w:val="00D81F22"/>
    <w:rsid w:val="00D86124"/>
    <w:rsid w:val="00D87FA1"/>
    <w:rsid w:val="00D90D96"/>
    <w:rsid w:val="00DA01F0"/>
    <w:rsid w:val="00DA1126"/>
    <w:rsid w:val="00DA373D"/>
    <w:rsid w:val="00DA63D0"/>
    <w:rsid w:val="00DA6425"/>
    <w:rsid w:val="00DB1167"/>
    <w:rsid w:val="00DB59D4"/>
    <w:rsid w:val="00DB63DF"/>
    <w:rsid w:val="00DB7D17"/>
    <w:rsid w:val="00DC0F5E"/>
    <w:rsid w:val="00DC3FCE"/>
    <w:rsid w:val="00DC498F"/>
    <w:rsid w:val="00DD2940"/>
    <w:rsid w:val="00DD6776"/>
    <w:rsid w:val="00DE2330"/>
    <w:rsid w:val="00DF4004"/>
    <w:rsid w:val="00DF5A75"/>
    <w:rsid w:val="00E00F59"/>
    <w:rsid w:val="00E01B1E"/>
    <w:rsid w:val="00E042EB"/>
    <w:rsid w:val="00E10858"/>
    <w:rsid w:val="00E10C62"/>
    <w:rsid w:val="00E117E1"/>
    <w:rsid w:val="00E138B0"/>
    <w:rsid w:val="00E157B5"/>
    <w:rsid w:val="00E21E77"/>
    <w:rsid w:val="00E25C83"/>
    <w:rsid w:val="00E262F8"/>
    <w:rsid w:val="00E31EFA"/>
    <w:rsid w:val="00E32B7B"/>
    <w:rsid w:val="00E34767"/>
    <w:rsid w:val="00E37278"/>
    <w:rsid w:val="00E379A5"/>
    <w:rsid w:val="00E411D0"/>
    <w:rsid w:val="00E445A2"/>
    <w:rsid w:val="00E458C2"/>
    <w:rsid w:val="00E607A1"/>
    <w:rsid w:val="00E611D6"/>
    <w:rsid w:val="00E61C8F"/>
    <w:rsid w:val="00E62923"/>
    <w:rsid w:val="00E84ECA"/>
    <w:rsid w:val="00E85B2B"/>
    <w:rsid w:val="00E950D4"/>
    <w:rsid w:val="00EA03AB"/>
    <w:rsid w:val="00EA0789"/>
    <w:rsid w:val="00EA12FC"/>
    <w:rsid w:val="00EA3E02"/>
    <w:rsid w:val="00EB1ACB"/>
    <w:rsid w:val="00EB1D92"/>
    <w:rsid w:val="00EB383A"/>
    <w:rsid w:val="00EB4963"/>
    <w:rsid w:val="00EB6B92"/>
    <w:rsid w:val="00EC224E"/>
    <w:rsid w:val="00EC56FF"/>
    <w:rsid w:val="00EC7EA7"/>
    <w:rsid w:val="00ED5429"/>
    <w:rsid w:val="00ED794E"/>
    <w:rsid w:val="00EF2AB0"/>
    <w:rsid w:val="00F031FF"/>
    <w:rsid w:val="00F07787"/>
    <w:rsid w:val="00F113C9"/>
    <w:rsid w:val="00F13AE1"/>
    <w:rsid w:val="00F175FF"/>
    <w:rsid w:val="00F20AA3"/>
    <w:rsid w:val="00F23EA2"/>
    <w:rsid w:val="00F27D8D"/>
    <w:rsid w:val="00F3014B"/>
    <w:rsid w:val="00F337FF"/>
    <w:rsid w:val="00F35ED6"/>
    <w:rsid w:val="00F36249"/>
    <w:rsid w:val="00F41876"/>
    <w:rsid w:val="00F45110"/>
    <w:rsid w:val="00F471EB"/>
    <w:rsid w:val="00F5260A"/>
    <w:rsid w:val="00F555A1"/>
    <w:rsid w:val="00F55A7B"/>
    <w:rsid w:val="00F63E77"/>
    <w:rsid w:val="00F73689"/>
    <w:rsid w:val="00F83F24"/>
    <w:rsid w:val="00F85119"/>
    <w:rsid w:val="00F866C2"/>
    <w:rsid w:val="00F87989"/>
    <w:rsid w:val="00F946C2"/>
    <w:rsid w:val="00FA0C7A"/>
    <w:rsid w:val="00FA329F"/>
    <w:rsid w:val="00FA6CCF"/>
    <w:rsid w:val="00FB18AB"/>
    <w:rsid w:val="00FB37C6"/>
    <w:rsid w:val="00FC055E"/>
    <w:rsid w:val="00FC14AE"/>
    <w:rsid w:val="00FC2FFB"/>
    <w:rsid w:val="00FC58E9"/>
    <w:rsid w:val="00FD1521"/>
    <w:rsid w:val="00FD23C3"/>
    <w:rsid w:val="00FD2769"/>
    <w:rsid w:val="00FE12FE"/>
    <w:rsid w:val="00FE355E"/>
    <w:rsid w:val="00FE634A"/>
    <w:rsid w:val="00FF1298"/>
    <w:rsid w:val="00FF1B21"/>
    <w:rsid w:val="00FF1D4D"/>
    <w:rsid w:val="00FF352B"/>
    <w:rsid w:val="00FF4F3E"/>
    <w:rsid w:val="00FF701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0C4718"/>
    <w:pPr>
      <w:spacing w:after="200" w:line="276" w:lineRule="auto"/>
    </w:pPr>
    <w:rPr>
      <w:sz w:val="22"/>
      <w:szCs w:val="22"/>
      <w:lang w:eastAsia="en-US"/>
    </w:rPr>
  </w:style>
  <w:style w:type="paragraph" w:styleId="Otsikko1">
    <w:name w:val="heading 1"/>
    <w:basedOn w:val="Normaali"/>
    <w:next w:val="Normaali"/>
    <w:link w:val="Otsikko1Char"/>
    <w:qFormat/>
    <w:rsid w:val="00A62692"/>
    <w:pPr>
      <w:keepNext/>
      <w:tabs>
        <w:tab w:val="left" w:pos="907"/>
        <w:tab w:val="left" w:pos="2211"/>
        <w:tab w:val="left" w:pos="3119"/>
        <w:tab w:val="left" w:pos="5046"/>
        <w:tab w:val="left" w:pos="6067"/>
        <w:tab w:val="left" w:pos="8789"/>
      </w:tabs>
      <w:autoSpaceDE w:val="0"/>
      <w:autoSpaceDN w:val="0"/>
      <w:adjustRightInd w:val="0"/>
      <w:spacing w:after="0" w:line="240" w:lineRule="auto"/>
      <w:outlineLvl w:val="0"/>
    </w:pPr>
    <w:rPr>
      <w:rFonts w:ascii="Times New Roman" w:eastAsia="Times New Roman" w:hAnsi="Times New Roman"/>
      <w:b/>
      <w:bCs/>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AD1C38"/>
    <w:pPr>
      <w:spacing w:after="0" w:line="240" w:lineRule="auto"/>
    </w:pPr>
    <w:rPr>
      <w:rFonts w:ascii="Tahoma" w:hAnsi="Tahoma" w:cs="Tahoma"/>
      <w:sz w:val="16"/>
      <w:szCs w:val="16"/>
    </w:rPr>
  </w:style>
  <w:style w:type="character" w:customStyle="1" w:styleId="SelitetekstiChar">
    <w:name w:val="Seliteteksti Char"/>
    <w:link w:val="Seliteteksti"/>
    <w:uiPriority w:val="99"/>
    <w:semiHidden/>
    <w:rsid w:val="00AD1C38"/>
    <w:rPr>
      <w:rFonts w:ascii="Tahoma" w:hAnsi="Tahoma" w:cs="Tahoma"/>
      <w:sz w:val="16"/>
      <w:szCs w:val="16"/>
    </w:rPr>
  </w:style>
  <w:style w:type="character" w:styleId="Hyperlinkki">
    <w:name w:val="Hyperlink"/>
    <w:uiPriority w:val="99"/>
    <w:unhideWhenUsed/>
    <w:rsid w:val="00AD1C38"/>
    <w:rPr>
      <w:color w:val="0000FF"/>
      <w:u w:val="single"/>
    </w:rPr>
  </w:style>
  <w:style w:type="paragraph" w:styleId="Yltunniste">
    <w:name w:val="header"/>
    <w:basedOn w:val="Normaali"/>
    <w:link w:val="YltunnisteChar"/>
    <w:unhideWhenUsed/>
    <w:rsid w:val="00AD1C3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AD1C38"/>
  </w:style>
  <w:style w:type="paragraph" w:styleId="Alatunniste">
    <w:name w:val="footer"/>
    <w:basedOn w:val="Normaali"/>
    <w:link w:val="AlatunnisteChar"/>
    <w:uiPriority w:val="99"/>
    <w:unhideWhenUsed/>
    <w:rsid w:val="00AD1C3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AD1C38"/>
  </w:style>
  <w:style w:type="paragraph" w:styleId="Eivli">
    <w:name w:val="No Spacing"/>
    <w:link w:val="EivliChar"/>
    <w:uiPriority w:val="1"/>
    <w:qFormat/>
    <w:rsid w:val="00AD1C38"/>
    <w:rPr>
      <w:rFonts w:eastAsia="Times New Roman"/>
      <w:sz w:val="22"/>
      <w:szCs w:val="22"/>
      <w:lang w:eastAsia="en-US"/>
    </w:rPr>
  </w:style>
  <w:style w:type="character" w:customStyle="1" w:styleId="EivliChar">
    <w:name w:val="Ei väliä Char"/>
    <w:link w:val="Eivli"/>
    <w:uiPriority w:val="1"/>
    <w:rsid w:val="00AD1C38"/>
    <w:rPr>
      <w:rFonts w:eastAsia="Times New Roman"/>
      <w:sz w:val="22"/>
      <w:szCs w:val="22"/>
      <w:lang w:val="fi-FI" w:eastAsia="en-US" w:bidi="ar-SA"/>
    </w:rPr>
  </w:style>
  <w:style w:type="paragraph" w:styleId="Luettelokappale">
    <w:name w:val="List Paragraph"/>
    <w:basedOn w:val="Normaali"/>
    <w:uiPriority w:val="34"/>
    <w:qFormat/>
    <w:rsid w:val="00090908"/>
    <w:pPr>
      <w:ind w:left="720"/>
      <w:contextualSpacing/>
    </w:pPr>
  </w:style>
  <w:style w:type="table" w:styleId="TaulukkoRuudukko">
    <w:name w:val="Table Grid"/>
    <w:basedOn w:val="Normaalitaulukko"/>
    <w:uiPriority w:val="1"/>
    <w:rsid w:val="0024592D"/>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tsikko1Char">
    <w:name w:val="Otsikko 1 Char"/>
    <w:link w:val="Otsikko1"/>
    <w:rsid w:val="00A62692"/>
    <w:rPr>
      <w:rFonts w:ascii="Times New Roman" w:eastAsia="Times New Roman" w:hAnsi="Times New Roman" w:cs="Times New Roman"/>
      <w:b/>
      <w:bCs/>
      <w:sz w:val="24"/>
      <w:szCs w:val="24"/>
      <w:lang w:eastAsia="fi-FI"/>
    </w:rPr>
  </w:style>
  <w:style w:type="paragraph" w:styleId="Sisennettyleipteksti">
    <w:name w:val="Body Text Indent"/>
    <w:basedOn w:val="Normaali"/>
    <w:link w:val="SisennettyleiptekstiChar"/>
    <w:rsid w:val="00A62692"/>
    <w:pPr>
      <w:tabs>
        <w:tab w:val="left" w:pos="907"/>
        <w:tab w:val="left" w:pos="2211"/>
        <w:tab w:val="left" w:pos="3119"/>
        <w:tab w:val="left" w:pos="5046"/>
        <w:tab w:val="left" w:pos="6067"/>
        <w:tab w:val="left" w:pos="8789"/>
      </w:tabs>
      <w:autoSpaceDE w:val="0"/>
      <w:autoSpaceDN w:val="0"/>
      <w:adjustRightInd w:val="0"/>
      <w:spacing w:after="0" w:line="240" w:lineRule="auto"/>
      <w:ind w:left="2211" w:hanging="2211"/>
    </w:pPr>
    <w:rPr>
      <w:rFonts w:ascii="Times New Roman" w:eastAsia="Times New Roman" w:hAnsi="Times New Roman"/>
      <w:sz w:val="24"/>
      <w:szCs w:val="24"/>
      <w:lang w:eastAsia="fi-FI"/>
    </w:rPr>
  </w:style>
  <w:style w:type="character" w:customStyle="1" w:styleId="SisennettyleiptekstiChar">
    <w:name w:val="Sisennetty leipäteksti Char"/>
    <w:link w:val="Sisennettyleipteksti"/>
    <w:rsid w:val="00A62692"/>
    <w:rPr>
      <w:rFonts w:ascii="Times New Roman" w:eastAsia="Times New Roman" w:hAnsi="Times New Roman" w:cs="Times New Roman"/>
      <w:sz w:val="24"/>
      <w:szCs w:val="24"/>
      <w:lang w:eastAsia="fi-FI"/>
    </w:rPr>
  </w:style>
  <w:style w:type="paragraph" w:styleId="Leipteksti">
    <w:name w:val="Body Text"/>
    <w:basedOn w:val="Normaali"/>
    <w:link w:val="LeiptekstiChar"/>
    <w:uiPriority w:val="99"/>
    <w:semiHidden/>
    <w:unhideWhenUsed/>
    <w:rsid w:val="00B4474B"/>
    <w:pPr>
      <w:spacing w:after="120"/>
    </w:pPr>
  </w:style>
  <w:style w:type="character" w:customStyle="1" w:styleId="LeiptekstiChar">
    <w:name w:val="Leipäteksti Char"/>
    <w:link w:val="Leipteksti"/>
    <w:uiPriority w:val="99"/>
    <w:semiHidden/>
    <w:rsid w:val="00B4474B"/>
    <w:rPr>
      <w:sz w:val="22"/>
      <w:szCs w:val="22"/>
      <w:lang w:eastAsia="en-US"/>
    </w:rPr>
  </w:style>
  <w:style w:type="paragraph" w:styleId="Alaviitteenteksti">
    <w:name w:val="footnote text"/>
    <w:basedOn w:val="Normaali"/>
    <w:link w:val="AlaviitteentekstiChar"/>
    <w:semiHidden/>
    <w:rsid w:val="00B4474B"/>
    <w:pPr>
      <w:spacing w:after="0" w:line="240" w:lineRule="auto"/>
    </w:pPr>
    <w:rPr>
      <w:rFonts w:ascii="Arial" w:eastAsia="Times New Roman" w:hAnsi="Arial"/>
      <w:sz w:val="20"/>
      <w:szCs w:val="20"/>
      <w:lang w:eastAsia="fi-FI"/>
    </w:rPr>
  </w:style>
  <w:style w:type="character" w:customStyle="1" w:styleId="AlaviitteentekstiChar">
    <w:name w:val="Alaviitteen teksti Char"/>
    <w:link w:val="Alaviitteenteksti"/>
    <w:semiHidden/>
    <w:rsid w:val="00B4474B"/>
    <w:rPr>
      <w:rFonts w:ascii="Arial" w:eastAsia="Times New Roman" w:hAnsi="Arial"/>
    </w:rPr>
  </w:style>
  <w:style w:type="character" w:styleId="Alaviitteenviite">
    <w:name w:val="footnote reference"/>
    <w:semiHidden/>
    <w:rsid w:val="00B4474B"/>
    <w:rPr>
      <w:vertAlign w:val="superscript"/>
    </w:rPr>
  </w:style>
  <w:style w:type="paragraph" w:styleId="NormaaliWWW">
    <w:name w:val="Normal (Web)"/>
    <w:basedOn w:val="Normaali"/>
    <w:uiPriority w:val="99"/>
    <w:semiHidden/>
    <w:unhideWhenUsed/>
    <w:rsid w:val="00D25633"/>
    <w:pPr>
      <w:spacing w:after="0" w:line="240" w:lineRule="auto"/>
    </w:pPr>
    <w:rPr>
      <w:rFonts w:ascii="Times New Roman" w:eastAsiaTheme="minorHAnsi" w:hAnsi="Times New Roman"/>
      <w:sz w:val="24"/>
      <w:szCs w:val="24"/>
      <w:lang w:eastAsia="fi-FI"/>
    </w:rPr>
  </w:style>
  <w:style w:type="character" w:styleId="Voimakas">
    <w:name w:val="Strong"/>
    <w:basedOn w:val="Kappaleenoletusfontti"/>
    <w:uiPriority w:val="22"/>
    <w:qFormat/>
    <w:rsid w:val="00D256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0C4718"/>
    <w:pPr>
      <w:spacing w:after="200" w:line="276" w:lineRule="auto"/>
    </w:pPr>
    <w:rPr>
      <w:sz w:val="22"/>
      <w:szCs w:val="22"/>
      <w:lang w:eastAsia="en-US"/>
    </w:rPr>
  </w:style>
  <w:style w:type="paragraph" w:styleId="Otsikko1">
    <w:name w:val="heading 1"/>
    <w:basedOn w:val="Normaali"/>
    <w:next w:val="Normaali"/>
    <w:link w:val="Otsikko1Char"/>
    <w:qFormat/>
    <w:rsid w:val="00A62692"/>
    <w:pPr>
      <w:keepNext/>
      <w:tabs>
        <w:tab w:val="left" w:pos="907"/>
        <w:tab w:val="left" w:pos="2211"/>
        <w:tab w:val="left" w:pos="3119"/>
        <w:tab w:val="left" w:pos="5046"/>
        <w:tab w:val="left" w:pos="6067"/>
        <w:tab w:val="left" w:pos="8789"/>
      </w:tabs>
      <w:autoSpaceDE w:val="0"/>
      <w:autoSpaceDN w:val="0"/>
      <w:adjustRightInd w:val="0"/>
      <w:spacing w:after="0" w:line="240" w:lineRule="auto"/>
      <w:outlineLvl w:val="0"/>
    </w:pPr>
    <w:rPr>
      <w:rFonts w:ascii="Times New Roman" w:eastAsia="Times New Roman" w:hAnsi="Times New Roman"/>
      <w:b/>
      <w:bCs/>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AD1C38"/>
    <w:pPr>
      <w:spacing w:after="0" w:line="240" w:lineRule="auto"/>
    </w:pPr>
    <w:rPr>
      <w:rFonts w:ascii="Tahoma" w:hAnsi="Tahoma" w:cs="Tahoma"/>
      <w:sz w:val="16"/>
      <w:szCs w:val="16"/>
    </w:rPr>
  </w:style>
  <w:style w:type="character" w:customStyle="1" w:styleId="SelitetekstiChar">
    <w:name w:val="Seliteteksti Char"/>
    <w:link w:val="Seliteteksti"/>
    <w:uiPriority w:val="99"/>
    <w:semiHidden/>
    <w:rsid w:val="00AD1C38"/>
    <w:rPr>
      <w:rFonts w:ascii="Tahoma" w:hAnsi="Tahoma" w:cs="Tahoma"/>
      <w:sz w:val="16"/>
      <w:szCs w:val="16"/>
    </w:rPr>
  </w:style>
  <w:style w:type="character" w:styleId="Hyperlinkki">
    <w:name w:val="Hyperlink"/>
    <w:uiPriority w:val="99"/>
    <w:unhideWhenUsed/>
    <w:rsid w:val="00AD1C38"/>
    <w:rPr>
      <w:color w:val="0000FF"/>
      <w:u w:val="single"/>
    </w:rPr>
  </w:style>
  <w:style w:type="paragraph" w:styleId="Yltunniste">
    <w:name w:val="header"/>
    <w:basedOn w:val="Normaali"/>
    <w:link w:val="YltunnisteChar"/>
    <w:unhideWhenUsed/>
    <w:rsid w:val="00AD1C3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AD1C38"/>
  </w:style>
  <w:style w:type="paragraph" w:styleId="Alatunniste">
    <w:name w:val="footer"/>
    <w:basedOn w:val="Normaali"/>
    <w:link w:val="AlatunnisteChar"/>
    <w:uiPriority w:val="99"/>
    <w:unhideWhenUsed/>
    <w:rsid w:val="00AD1C3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AD1C38"/>
  </w:style>
  <w:style w:type="paragraph" w:styleId="Eivli">
    <w:name w:val="No Spacing"/>
    <w:link w:val="EivliChar"/>
    <w:uiPriority w:val="1"/>
    <w:qFormat/>
    <w:rsid w:val="00AD1C38"/>
    <w:rPr>
      <w:rFonts w:eastAsia="Times New Roman"/>
      <w:sz w:val="22"/>
      <w:szCs w:val="22"/>
      <w:lang w:eastAsia="en-US"/>
    </w:rPr>
  </w:style>
  <w:style w:type="character" w:customStyle="1" w:styleId="EivliChar">
    <w:name w:val="Ei väliä Char"/>
    <w:link w:val="Eivli"/>
    <w:uiPriority w:val="1"/>
    <w:rsid w:val="00AD1C38"/>
    <w:rPr>
      <w:rFonts w:eastAsia="Times New Roman"/>
      <w:sz w:val="22"/>
      <w:szCs w:val="22"/>
      <w:lang w:val="fi-FI" w:eastAsia="en-US" w:bidi="ar-SA"/>
    </w:rPr>
  </w:style>
  <w:style w:type="paragraph" w:styleId="Luettelokappale">
    <w:name w:val="List Paragraph"/>
    <w:basedOn w:val="Normaali"/>
    <w:uiPriority w:val="34"/>
    <w:qFormat/>
    <w:rsid w:val="00090908"/>
    <w:pPr>
      <w:ind w:left="720"/>
      <w:contextualSpacing/>
    </w:pPr>
  </w:style>
  <w:style w:type="table" w:styleId="TaulukkoRuudukko">
    <w:name w:val="Table Grid"/>
    <w:basedOn w:val="Normaalitaulukko"/>
    <w:uiPriority w:val="1"/>
    <w:rsid w:val="0024592D"/>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tsikko1Char">
    <w:name w:val="Otsikko 1 Char"/>
    <w:link w:val="Otsikko1"/>
    <w:rsid w:val="00A62692"/>
    <w:rPr>
      <w:rFonts w:ascii="Times New Roman" w:eastAsia="Times New Roman" w:hAnsi="Times New Roman" w:cs="Times New Roman"/>
      <w:b/>
      <w:bCs/>
      <w:sz w:val="24"/>
      <w:szCs w:val="24"/>
      <w:lang w:eastAsia="fi-FI"/>
    </w:rPr>
  </w:style>
  <w:style w:type="paragraph" w:styleId="Sisennettyleipteksti">
    <w:name w:val="Body Text Indent"/>
    <w:basedOn w:val="Normaali"/>
    <w:link w:val="SisennettyleiptekstiChar"/>
    <w:rsid w:val="00A62692"/>
    <w:pPr>
      <w:tabs>
        <w:tab w:val="left" w:pos="907"/>
        <w:tab w:val="left" w:pos="2211"/>
        <w:tab w:val="left" w:pos="3119"/>
        <w:tab w:val="left" w:pos="5046"/>
        <w:tab w:val="left" w:pos="6067"/>
        <w:tab w:val="left" w:pos="8789"/>
      </w:tabs>
      <w:autoSpaceDE w:val="0"/>
      <w:autoSpaceDN w:val="0"/>
      <w:adjustRightInd w:val="0"/>
      <w:spacing w:after="0" w:line="240" w:lineRule="auto"/>
      <w:ind w:left="2211" w:hanging="2211"/>
    </w:pPr>
    <w:rPr>
      <w:rFonts w:ascii="Times New Roman" w:eastAsia="Times New Roman" w:hAnsi="Times New Roman"/>
      <w:sz w:val="24"/>
      <w:szCs w:val="24"/>
      <w:lang w:eastAsia="fi-FI"/>
    </w:rPr>
  </w:style>
  <w:style w:type="character" w:customStyle="1" w:styleId="SisennettyleiptekstiChar">
    <w:name w:val="Sisennetty leipäteksti Char"/>
    <w:link w:val="Sisennettyleipteksti"/>
    <w:rsid w:val="00A62692"/>
    <w:rPr>
      <w:rFonts w:ascii="Times New Roman" w:eastAsia="Times New Roman" w:hAnsi="Times New Roman" w:cs="Times New Roman"/>
      <w:sz w:val="24"/>
      <w:szCs w:val="24"/>
      <w:lang w:eastAsia="fi-FI"/>
    </w:rPr>
  </w:style>
  <w:style w:type="paragraph" w:styleId="Leipteksti">
    <w:name w:val="Body Text"/>
    <w:basedOn w:val="Normaali"/>
    <w:link w:val="LeiptekstiChar"/>
    <w:uiPriority w:val="99"/>
    <w:semiHidden/>
    <w:unhideWhenUsed/>
    <w:rsid w:val="00B4474B"/>
    <w:pPr>
      <w:spacing w:after="120"/>
    </w:pPr>
  </w:style>
  <w:style w:type="character" w:customStyle="1" w:styleId="LeiptekstiChar">
    <w:name w:val="Leipäteksti Char"/>
    <w:link w:val="Leipteksti"/>
    <w:uiPriority w:val="99"/>
    <w:semiHidden/>
    <w:rsid w:val="00B4474B"/>
    <w:rPr>
      <w:sz w:val="22"/>
      <w:szCs w:val="22"/>
      <w:lang w:eastAsia="en-US"/>
    </w:rPr>
  </w:style>
  <w:style w:type="paragraph" w:styleId="Alaviitteenteksti">
    <w:name w:val="footnote text"/>
    <w:basedOn w:val="Normaali"/>
    <w:link w:val="AlaviitteentekstiChar"/>
    <w:semiHidden/>
    <w:rsid w:val="00B4474B"/>
    <w:pPr>
      <w:spacing w:after="0" w:line="240" w:lineRule="auto"/>
    </w:pPr>
    <w:rPr>
      <w:rFonts w:ascii="Arial" w:eastAsia="Times New Roman" w:hAnsi="Arial"/>
      <w:sz w:val="20"/>
      <w:szCs w:val="20"/>
      <w:lang w:eastAsia="fi-FI"/>
    </w:rPr>
  </w:style>
  <w:style w:type="character" w:customStyle="1" w:styleId="AlaviitteentekstiChar">
    <w:name w:val="Alaviitteen teksti Char"/>
    <w:link w:val="Alaviitteenteksti"/>
    <w:semiHidden/>
    <w:rsid w:val="00B4474B"/>
    <w:rPr>
      <w:rFonts w:ascii="Arial" w:eastAsia="Times New Roman" w:hAnsi="Arial"/>
    </w:rPr>
  </w:style>
  <w:style w:type="character" w:styleId="Alaviitteenviite">
    <w:name w:val="footnote reference"/>
    <w:semiHidden/>
    <w:rsid w:val="00B4474B"/>
    <w:rPr>
      <w:vertAlign w:val="superscript"/>
    </w:rPr>
  </w:style>
  <w:style w:type="paragraph" w:styleId="NormaaliWWW">
    <w:name w:val="Normal (Web)"/>
    <w:basedOn w:val="Normaali"/>
    <w:uiPriority w:val="99"/>
    <w:semiHidden/>
    <w:unhideWhenUsed/>
    <w:rsid w:val="00D25633"/>
    <w:pPr>
      <w:spacing w:after="0" w:line="240" w:lineRule="auto"/>
    </w:pPr>
    <w:rPr>
      <w:rFonts w:ascii="Times New Roman" w:eastAsiaTheme="minorHAnsi" w:hAnsi="Times New Roman"/>
      <w:sz w:val="24"/>
      <w:szCs w:val="24"/>
      <w:lang w:eastAsia="fi-FI"/>
    </w:rPr>
  </w:style>
  <w:style w:type="character" w:styleId="Voimakas">
    <w:name w:val="Strong"/>
    <w:basedOn w:val="Kappaleenoletusfontti"/>
    <w:uiPriority w:val="22"/>
    <w:qFormat/>
    <w:rsid w:val="00D256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65316">
      <w:bodyDiv w:val="1"/>
      <w:marLeft w:val="0"/>
      <w:marRight w:val="0"/>
      <w:marTop w:val="0"/>
      <w:marBottom w:val="0"/>
      <w:divBdr>
        <w:top w:val="none" w:sz="0" w:space="0" w:color="auto"/>
        <w:left w:val="none" w:sz="0" w:space="0" w:color="auto"/>
        <w:bottom w:val="none" w:sz="0" w:space="0" w:color="auto"/>
        <w:right w:val="none" w:sz="0" w:space="0" w:color="auto"/>
      </w:divBdr>
    </w:div>
    <w:div w:id="161816346">
      <w:bodyDiv w:val="1"/>
      <w:marLeft w:val="0"/>
      <w:marRight w:val="0"/>
      <w:marTop w:val="0"/>
      <w:marBottom w:val="0"/>
      <w:divBdr>
        <w:top w:val="none" w:sz="0" w:space="0" w:color="auto"/>
        <w:left w:val="none" w:sz="0" w:space="0" w:color="auto"/>
        <w:bottom w:val="none" w:sz="0" w:space="0" w:color="auto"/>
        <w:right w:val="none" w:sz="0" w:space="0" w:color="auto"/>
      </w:divBdr>
    </w:div>
    <w:div w:id="279265344">
      <w:bodyDiv w:val="1"/>
      <w:marLeft w:val="0"/>
      <w:marRight w:val="0"/>
      <w:marTop w:val="0"/>
      <w:marBottom w:val="0"/>
      <w:divBdr>
        <w:top w:val="none" w:sz="0" w:space="0" w:color="auto"/>
        <w:left w:val="none" w:sz="0" w:space="0" w:color="auto"/>
        <w:bottom w:val="none" w:sz="0" w:space="0" w:color="auto"/>
        <w:right w:val="none" w:sz="0" w:space="0" w:color="auto"/>
      </w:divBdr>
    </w:div>
    <w:div w:id="431436145">
      <w:bodyDiv w:val="1"/>
      <w:marLeft w:val="0"/>
      <w:marRight w:val="0"/>
      <w:marTop w:val="0"/>
      <w:marBottom w:val="0"/>
      <w:divBdr>
        <w:top w:val="none" w:sz="0" w:space="0" w:color="auto"/>
        <w:left w:val="none" w:sz="0" w:space="0" w:color="auto"/>
        <w:bottom w:val="none" w:sz="0" w:space="0" w:color="auto"/>
        <w:right w:val="none" w:sz="0" w:space="0" w:color="auto"/>
      </w:divBdr>
    </w:div>
    <w:div w:id="480386428">
      <w:bodyDiv w:val="1"/>
      <w:marLeft w:val="0"/>
      <w:marRight w:val="0"/>
      <w:marTop w:val="0"/>
      <w:marBottom w:val="0"/>
      <w:divBdr>
        <w:top w:val="none" w:sz="0" w:space="0" w:color="auto"/>
        <w:left w:val="none" w:sz="0" w:space="0" w:color="auto"/>
        <w:bottom w:val="none" w:sz="0" w:space="0" w:color="auto"/>
        <w:right w:val="none" w:sz="0" w:space="0" w:color="auto"/>
      </w:divBdr>
    </w:div>
    <w:div w:id="485317531">
      <w:bodyDiv w:val="1"/>
      <w:marLeft w:val="0"/>
      <w:marRight w:val="0"/>
      <w:marTop w:val="0"/>
      <w:marBottom w:val="0"/>
      <w:divBdr>
        <w:top w:val="none" w:sz="0" w:space="0" w:color="auto"/>
        <w:left w:val="none" w:sz="0" w:space="0" w:color="auto"/>
        <w:bottom w:val="none" w:sz="0" w:space="0" w:color="auto"/>
        <w:right w:val="none" w:sz="0" w:space="0" w:color="auto"/>
      </w:divBdr>
    </w:div>
    <w:div w:id="500465129">
      <w:bodyDiv w:val="1"/>
      <w:marLeft w:val="0"/>
      <w:marRight w:val="0"/>
      <w:marTop w:val="0"/>
      <w:marBottom w:val="0"/>
      <w:divBdr>
        <w:top w:val="none" w:sz="0" w:space="0" w:color="auto"/>
        <w:left w:val="none" w:sz="0" w:space="0" w:color="auto"/>
        <w:bottom w:val="none" w:sz="0" w:space="0" w:color="auto"/>
        <w:right w:val="none" w:sz="0" w:space="0" w:color="auto"/>
      </w:divBdr>
    </w:div>
    <w:div w:id="647520589">
      <w:bodyDiv w:val="1"/>
      <w:marLeft w:val="0"/>
      <w:marRight w:val="0"/>
      <w:marTop w:val="0"/>
      <w:marBottom w:val="0"/>
      <w:divBdr>
        <w:top w:val="none" w:sz="0" w:space="0" w:color="auto"/>
        <w:left w:val="none" w:sz="0" w:space="0" w:color="auto"/>
        <w:bottom w:val="none" w:sz="0" w:space="0" w:color="auto"/>
        <w:right w:val="none" w:sz="0" w:space="0" w:color="auto"/>
      </w:divBdr>
      <w:divsChild>
        <w:div w:id="615138820">
          <w:marLeft w:val="0"/>
          <w:marRight w:val="0"/>
          <w:marTop w:val="0"/>
          <w:marBottom w:val="0"/>
          <w:divBdr>
            <w:top w:val="none" w:sz="0" w:space="0" w:color="auto"/>
            <w:left w:val="none" w:sz="0" w:space="0" w:color="auto"/>
            <w:bottom w:val="none" w:sz="0" w:space="0" w:color="auto"/>
            <w:right w:val="none" w:sz="0" w:space="0" w:color="auto"/>
          </w:divBdr>
        </w:div>
        <w:div w:id="842934282">
          <w:marLeft w:val="0"/>
          <w:marRight w:val="0"/>
          <w:marTop w:val="0"/>
          <w:marBottom w:val="0"/>
          <w:divBdr>
            <w:top w:val="none" w:sz="0" w:space="0" w:color="auto"/>
            <w:left w:val="none" w:sz="0" w:space="0" w:color="auto"/>
            <w:bottom w:val="none" w:sz="0" w:space="0" w:color="auto"/>
            <w:right w:val="none" w:sz="0" w:space="0" w:color="auto"/>
          </w:divBdr>
        </w:div>
      </w:divsChild>
    </w:div>
    <w:div w:id="651063657">
      <w:bodyDiv w:val="1"/>
      <w:marLeft w:val="0"/>
      <w:marRight w:val="0"/>
      <w:marTop w:val="0"/>
      <w:marBottom w:val="0"/>
      <w:divBdr>
        <w:top w:val="none" w:sz="0" w:space="0" w:color="auto"/>
        <w:left w:val="none" w:sz="0" w:space="0" w:color="auto"/>
        <w:bottom w:val="none" w:sz="0" w:space="0" w:color="auto"/>
        <w:right w:val="none" w:sz="0" w:space="0" w:color="auto"/>
      </w:divBdr>
    </w:div>
    <w:div w:id="681709334">
      <w:bodyDiv w:val="1"/>
      <w:marLeft w:val="0"/>
      <w:marRight w:val="0"/>
      <w:marTop w:val="0"/>
      <w:marBottom w:val="0"/>
      <w:divBdr>
        <w:top w:val="none" w:sz="0" w:space="0" w:color="auto"/>
        <w:left w:val="none" w:sz="0" w:space="0" w:color="auto"/>
        <w:bottom w:val="none" w:sz="0" w:space="0" w:color="auto"/>
        <w:right w:val="none" w:sz="0" w:space="0" w:color="auto"/>
      </w:divBdr>
    </w:div>
    <w:div w:id="755399069">
      <w:bodyDiv w:val="1"/>
      <w:marLeft w:val="0"/>
      <w:marRight w:val="0"/>
      <w:marTop w:val="0"/>
      <w:marBottom w:val="0"/>
      <w:divBdr>
        <w:top w:val="none" w:sz="0" w:space="0" w:color="auto"/>
        <w:left w:val="none" w:sz="0" w:space="0" w:color="auto"/>
        <w:bottom w:val="none" w:sz="0" w:space="0" w:color="auto"/>
        <w:right w:val="none" w:sz="0" w:space="0" w:color="auto"/>
      </w:divBdr>
    </w:div>
    <w:div w:id="792556525">
      <w:bodyDiv w:val="1"/>
      <w:marLeft w:val="0"/>
      <w:marRight w:val="0"/>
      <w:marTop w:val="0"/>
      <w:marBottom w:val="0"/>
      <w:divBdr>
        <w:top w:val="none" w:sz="0" w:space="0" w:color="auto"/>
        <w:left w:val="none" w:sz="0" w:space="0" w:color="auto"/>
        <w:bottom w:val="none" w:sz="0" w:space="0" w:color="auto"/>
        <w:right w:val="none" w:sz="0" w:space="0" w:color="auto"/>
      </w:divBdr>
    </w:div>
    <w:div w:id="840779810">
      <w:bodyDiv w:val="1"/>
      <w:marLeft w:val="0"/>
      <w:marRight w:val="0"/>
      <w:marTop w:val="0"/>
      <w:marBottom w:val="0"/>
      <w:divBdr>
        <w:top w:val="none" w:sz="0" w:space="0" w:color="auto"/>
        <w:left w:val="none" w:sz="0" w:space="0" w:color="auto"/>
        <w:bottom w:val="none" w:sz="0" w:space="0" w:color="auto"/>
        <w:right w:val="none" w:sz="0" w:space="0" w:color="auto"/>
      </w:divBdr>
    </w:div>
    <w:div w:id="939414005">
      <w:bodyDiv w:val="1"/>
      <w:marLeft w:val="0"/>
      <w:marRight w:val="0"/>
      <w:marTop w:val="0"/>
      <w:marBottom w:val="0"/>
      <w:divBdr>
        <w:top w:val="none" w:sz="0" w:space="0" w:color="auto"/>
        <w:left w:val="none" w:sz="0" w:space="0" w:color="auto"/>
        <w:bottom w:val="none" w:sz="0" w:space="0" w:color="auto"/>
        <w:right w:val="none" w:sz="0" w:space="0" w:color="auto"/>
      </w:divBdr>
    </w:div>
    <w:div w:id="1035421192">
      <w:bodyDiv w:val="1"/>
      <w:marLeft w:val="0"/>
      <w:marRight w:val="0"/>
      <w:marTop w:val="0"/>
      <w:marBottom w:val="0"/>
      <w:divBdr>
        <w:top w:val="none" w:sz="0" w:space="0" w:color="auto"/>
        <w:left w:val="none" w:sz="0" w:space="0" w:color="auto"/>
        <w:bottom w:val="none" w:sz="0" w:space="0" w:color="auto"/>
        <w:right w:val="none" w:sz="0" w:space="0" w:color="auto"/>
      </w:divBdr>
    </w:div>
    <w:div w:id="1142961026">
      <w:bodyDiv w:val="1"/>
      <w:marLeft w:val="0"/>
      <w:marRight w:val="0"/>
      <w:marTop w:val="0"/>
      <w:marBottom w:val="0"/>
      <w:divBdr>
        <w:top w:val="none" w:sz="0" w:space="0" w:color="auto"/>
        <w:left w:val="none" w:sz="0" w:space="0" w:color="auto"/>
        <w:bottom w:val="none" w:sz="0" w:space="0" w:color="auto"/>
        <w:right w:val="none" w:sz="0" w:space="0" w:color="auto"/>
      </w:divBdr>
    </w:div>
    <w:div w:id="1175339011">
      <w:bodyDiv w:val="1"/>
      <w:marLeft w:val="0"/>
      <w:marRight w:val="0"/>
      <w:marTop w:val="0"/>
      <w:marBottom w:val="0"/>
      <w:divBdr>
        <w:top w:val="none" w:sz="0" w:space="0" w:color="auto"/>
        <w:left w:val="none" w:sz="0" w:space="0" w:color="auto"/>
        <w:bottom w:val="none" w:sz="0" w:space="0" w:color="auto"/>
        <w:right w:val="none" w:sz="0" w:space="0" w:color="auto"/>
      </w:divBdr>
    </w:div>
    <w:div w:id="1183010486">
      <w:bodyDiv w:val="1"/>
      <w:marLeft w:val="0"/>
      <w:marRight w:val="0"/>
      <w:marTop w:val="0"/>
      <w:marBottom w:val="0"/>
      <w:divBdr>
        <w:top w:val="none" w:sz="0" w:space="0" w:color="auto"/>
        <w:left w:val="none" w:sz="0" w:space="0" w:color="auto"/>
        <w:bottom w:val="none" w:sz="0" w:space="0" w:color="auto"/>
        <w:right w:val="none" w:sz="0" w:space="0" w:color="auto"/>
      </w:divBdr>
    </w:div>
    <w:div w:id="1200167855">
      <w:bodyDiv w:val="1"/>
      <w:marLeft w:val="0"/>
      <w:marRight w:val="0"/>
      <w:marTop w:val="0"/>
      <w:marBottom w:val="0"/>
      <w:divBdr>
        <w:top w:val="none" w:sz="0" w:space="0" w:color="auto"/>
        <w:left w:val="none" w:sz="0" w:space="0" w:color="auto"/>
        <w:bottom w:val="none" w:sz="0" w:space="0" w:color="auto"/>
        <w:right w:val="none" w:sz="0" w:space="0" w:color="auto"/>
      </w:divBdr>
    </w:div>
    <w:div w:id="1266304578">
      <w:bodyDiv w:val="1"/>
      <w:marLeft w:val="0"/>
      <w:marRight w:val="0"/>
      <w:marTop w:val="0"/>
      <w:marBottom w:val="0"/>
      <w:divBdr>
        <w:top w:val="none" w:sz="0" w:space="0" w:color="auto"/>
        <w:left w:val="none" w:sz="0" w:space="0" w:color="auto"/>
        <w:bottom w:val="none" w:sz="0" w:space="0" w:color="auto"/>
        <w:right w:val="none" w:sz="0" w:space="0" w:color="auto"/>
      </w:divBdr>
    </w:div>
    <w:div w:id="1496989693">
      <w:bodyDiv w:val="1"/>
      <w:marLeft w:val="0"/>
      <w:marRight w:val="0"/>
      <w:marTop w:val="0"/>
      <w:marBottom w:val="0"/>
      <w:divBdr>
        <w:top w:val="none" w:sz="0" w:space="0" w:color="auto"/>
        <w:left w:val="none" w:sz="0" w:space="0" w:color="auto"/>
        <w:bottom w:val="none" w:sz="0" w:space="0" w:color="auto"/>
        <w:right w:val="none" w:sz="0" w:space="0" w:color="auto"/>
      </w:divBdr>
    </w:div>
    <w:div w:id="1587567422">
      <w:bodyDiv w:val="1"/>
      <w:marLeft w:val="0"/>
      <w:marRight w:val="0"/>
      <w:marTop w:val="0"/>
      <w:marBottom w:val="0"/>
      <w:divBdr>
        <w:top w:val="none" w:sz="0" w:space="0" w:color="auto"/>
        <w:left w:val="none" w:sz="0" w:space="0" w:color="auto"/>
        <w:bottom w:val="none" w:sz="0" w:space="0" w:color="auto"/>
        <w:right w:val="none" w:sz="0" w:space="0" w:color="auto"/>
      </w:divBdr>
    </w:div>
    <w:div w:id="1603144769">
      <w:bodyDiv w:val="1"/>
      <w:marLeft w:val="0"/>
      <w:marRight w:val="0"/>
      <w:marTop w:val="0"/>
      <w:marBottom w:val="0"/>
      <w:divBdr>
        <w:top w:val="none" w:sz="0" w:space="0" w:color="auto"/>
        <w:left w:val="none" w:sz="0" w:space="0" w:color="auto"/>
        <w:bottom w:val="none" w:sz="0" w:space="0" w:color="auto"/>
        <w:right w:val="none" w:sz="0" w:space="0" w:color="auto"/>
      </w:divBdr>
    </w:div>
    <w:div w:id="1610697687">
      <w:bodyDiv w:val="1"/>
      <w:marLeft w:val="0"/>
      <w:marRight w:val="0"/>
      <w:marTop w:val="0"/>
      <w:marBottom w:val="0"/>
      <w:divBdr>
        <w:top w:val="none" w:sz="0" w:space="0" w:color="auto"/>
        <w:left w:val="none" w:sz="0" w:space="0" w:color="auto"/>
        <w:bottom w:val="none" w:sz="0" w:space="0" w:color="auto"/>
        <w:right w:val="none" w:sz="0" w:space="0" w:color="auto"/>
      </w:divBdr>
    </w:div>
    <w:div w:id="1668095553">
      <w:bodyDiv w:val="1"/>
      <w:marLeft w:val="0"/>
      <w:marRight w:val="0"/>
      <w:marTop w:val="0"/>
      <w:marBottom w:val="0"/>
      <w:divBdr>
        <w:top w:val="none" w:sz="0" w:space="0" w:color="auto"/>
        <w:left w:val="none" w:sz="0" w:space="0" w:color="auto"/>
        <w:bottom w:val="none" w:sz="0" w:space="0" w:color="auto"/>
        <w:right w:val="none" w:sz="0" w:space="0" w:color="auto"/>
      </w:divBdr>
    </w:div>
    <w:div w:id="1812556251">
      <w:bodyDiv w:val="1"/>
      <w:marLeft w:val="0"/>
      <w:marRight w:val="0"/>
      <w:marTop w:val="0"/>
      <w:marBottom w:val="0"/>
      <w:divBdr>
        <w:top w:val="none" w:sz="0" w:space="0" w:color="auto"/>
        <w:left w:val="none" w:sz="0" w:space="0" w:color="auto"/>
        <w:bottom w:val="none" w:sz="0" w:space="0" w:color="auto"/>
        <w:right w:val="none" w:sz="0" w:space="0" w:color="auto"/>
      </w:divBdr>
    </w:div>
    <w:div w:id="1833139671">
      <w:bodyDiv w:val="1"/>
      <w:marLeft w:val="0"/>
      <w:marRight w:val="0"/>
      <w:marTop w:val="0"/>
      <w:marBottom w:val="0"/>
      <w:divBdr>
        <w:top w:val="none" w:sz="0" w:space="0" w:color="auto"/>
        <w:left w:val="none" w:sz="0" w:space="0" w:color="auto"/>
        <w:bottom w:val="none" w:sz="0" w:space="0" w:color="auto"/>
        <w:right w:val="none" w:sz="0" w:space="0" w:color="auto"/>
      </w:divBdr>
    </w:div>
    <w:div w:id="1854490823">
      <w:bodyDiv w:val="1"/>
      <w:marLeft w:val="0"/>
      <w:marRight w:val="0"/>
      <w:marTop w:val="0"/>
      <w:marBottom w:val="0"/>
      <w:divBdr>
        <w:top w:val="none" w:sz="0" w:space="0" w:color="auto"/>
        <w:left w:val="none" w:sz="0" w:space="0" w:color="auto"/>
        <w:bottom w:val="none" w:sz="0" w:space="0" w:color="auto"/>
        <w:right w:val="none" w:sz="0" w:space="0" w:color="auto"/>
      </w:divBdr>
    </w:div>
    <w:div w:id="1884101176">
      <w:bodyDiv w:val="1"/>
      <w:marLeft w:val="0"/>
      <w:marRight w:val="0"/>
      <w:marTop w:val="0"/>
      <w:marBottom w:val="0"/>
      <w:divBdr>
        <w:top w:val="none" w:sz="0" w:space="0" w:color="auto"/>
        <w:left w:val="none" w:sz="0" w:space="0" w:color="auto"/>
        <w:bottom w:val="none" w:sz="0" w:space="0" w:color="auto"/>
        <w:right w:val="none" w:sz="0" w:space="0" w:color="auto"/>
      </w:divBdr>
      <w:divsChild>
        <w:div w:id="225578600">
          <w:marLeft w:val="0"/>
          <w:marRight w:val="0"/>
          <w:marTop w:val="0"/>
          <w:marBottom w:val="0"/>
          <w:divBdr>
            <w:top w:val="none" w:sz="0" w:space="0" w:color="auto"/>
            <w:left w:val="none" w:sz="0" w:space="0" w:color="auto"/>
            <w:bottom w:val="none" w:sz="0" w:space="0" w:color="auto"/>
            <w:right w:val="none" w:sz="0" w:space="0" w:color="auto"/>
          </w:divBdr>
        </w:div>
        <w:div w:id="1213035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5F944-A978-4CF1-97BA-6C325A57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2011</Words>
  <Characters>16294</Characters>
  <Application>Microsoft Office Word</Application>
  <DocSecurity>0</DocSecurity>
  <Lines>135</Lines>
  <Paragraphs>36</Paragraphs>
  <ScaleCrop>false</ScaleCrop>
  <HeadingPairs>
    <vt:vector size="2" baseType="variant">
      <vt:variant>
        <vt:lpstr>Otsikko</vt:lpstr>
      </vt:variant>
      <vt:variant>
        <vt:i4>1</vt:i4>
      </vt:variant>
    </vt:vector>
  </HeadingPairs>
  <TitlesOfParts>
    <vt:vector size="1" baseType="lpstr">
      <vt:lpstr>PÖYTÄKIRJA</vt:lpstr>
    </vt:vector>
  </TitlesOfParts>
  <Company>Evl</Company>
  <LinksUpToDate>false</LinksUpToDate>
  <CharactersWithSpaces>18269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PÖYTÄKIRJA</dc:title>
  <dc:subject>Kappelineuvosto</dc:subject>
  <dc:creator>Nro</dc:creator>
  <cp:lastModifiedBy>Käyttäjä</cp:lastModifiedBy>
  <cp:revision>2</cp:revision>
  <cp:lastPrinted>2014-05-26T17:10:00Z</cp:lastPrinted>
  <dcterms:created xsi:type="dcterms:W3CDTF">2014-09-28T17:03:00Z</dcterms:created>
  <dcterms:modified xsi:type="dcterms:W3CDTF">2014-09-28T17:03:00Z</dcterms:modified>
</cp:coreProperties>
</file>