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8645" w14:textId="79FBAE8B" w:rsidR="00A974EB" w:rsidRDefault="00A974EB" w:rsidP="00DF3A83">
      <w:pPr>
        <w:jc w:val="center"/>
        <w:rPr>
          <w:b/>
          <w:bCs/>
          <w:sz w:val="36"/>
          <w:szCs w:val="36"/>
        </w:rPr>
      </w:pPr>
      <w:r w:rsidRPr="00DF3A83">
        <w:rPr>
          <w:b/>
          <w:bCs/>
          <w:sz w:val="36"/>
          <w:szCs w:val="36"/>
        </w:rPr>
        <w:t>Koulun ja seurakunnan yhteistyösuunnitelma Seinäjoen seurakunnassa</w:t>
      </w:r>
      <w:r w:rsidR="00440F0C" w:rsidRPr="00DF3A83">
        <w:rPr>
          <w:b/>
          <w:bCs/>
          <w:sz w:val="36"/>
          <w:szCs w:val="36"/>
        </w:rPr>
        <w:t xml:space="preserve"> </w:t>
      </w:r>
      <w:r w:rsidR="00DD0385">
        <w:rPr>
          <w:b/>
          <w:bCs/>
          <w:sz w:val="36"/>
          <w:szCs w:val="36"/>
        </w:rPr>
        <w:t>yläkouluille</w:t>
      </w:r>
    </w:p>
    <w:p w14:paraId="1B5F66B4" w14:textId="77777777" w:rsidR="001B3FE9" w:rsidRDefault="001B3FE9" w:rsidP="00A974EB">
      <w:pPr>
        <w:rPr>
          <w:sz w:val="24"/>
          <w:szCs w:val="24"/>
        </w:rPr>
      </w:pPr>
    </w:p>
    <w:p w14:paraId="570CFE60" w14:textId="3226F3B0" w:rsidR="00A974EB" w:rsidRPr="001A34B7" w:rsidRDefault="00A974EB" w:rsidP="00A974EB">
      <w:pPr>
        <w:rPr>
          <w:sz w:val="24"/>
          <w:szCs w:val="24"/>
        </w:rPr>
      </w:pPr>
      <w:r w:rsidRPr="001A34B7">
        <w:rPr>
          <w:sz w:val="24"/>
          <w:szCs w:val="24"/>
        </w:rPr>
        <w:t>YLEISSIVISTÄVÄ OPETUS</w:t>
      </w:r>
      <w:r w:rsidR="00E862FC" w:rsidRPr="001A34B7">
        <w:rPr>
          <w:sz w:val="24"/>
          <w:szCs w:val="24"/>
        </w:rPr>
        <w:t xml:space="preserve"> </w:t>
      </w:r>
    </w:p>
    <w:p w14:paraId="288785A3" w14:textId="4D92ED7F" w:rsidR="008D11DD" w:rsidRDefault="008D11DD" w:rsidP="008D11DD">
      <w:pPr>
        <w:pStyle w:val="Luettelokappale"/>
        <w:numPr>
          <w:ilvl w:val="0"/>
          <w:numId w:val="1"/>
        </w:numPr>
      </w:pPr>
      <w:r w:rsidRPr="008E7058">
        <w:rPr>
          <w:sz w:val="24"/>
          <w:szCs w:val="24"/>
        </w:rPr>
        <w:t>Oppituntivierailut</w:t>
      </w:r>
      <w:r w:rsidR="008E7058">
        <w:rPr>
          <w:sz w:val="24"/>
          <w:szCs w:val="24"/>
        </w:rPr>
        <w:t xml:space="preserve"> esim. uskontotunnille</w:t>
      </w:r>
      <w:r w:rsidRPr="001A34B7">
        <w:rPr>
          <w:b/>
          <w:bCs/>
          <w:sz w:val="24"/>
          <w:szCs w:val="24"/>
        </w:rPr>
        <w:t xml:space="preserve"> </w:t>
      </w:r>
      <w:r>
        <w:t>eri ikäluokille</w:t>
      </w:r>
      <w:r w:rsidR="008E7058">
        <w:t xml:space="preserve"> koulun kutsusta</w:t>
      </w:r>
    </w:p>
    <w:p w14:paraId="18AE011F" w14:textId="32ACAC9F" w:rsidR="001B3FE9" w:rsidRDefault="001B3FE9" w:rsidP="008D11DD">
      <w:pPr>
        <w:pStyle w:val="Luettelokappale"/>
        <w:numPr>
          <w:ilvl w:val="0"/>
          <w:numId w:val="1"/>
        </w:numPr>
      </w:pPr>
      <w:r>
        <w:t>Vierailut kouluista kirkkoon, hautausmaalle tai toimipisteisiin (mm. OPO-tunnit)</w:t>
      </w:r>
    </w:p>
    <w:p w14:paraId="05B6C357" w14:textId="4D50FEB0" w:rsidR="001B3FE9" w:rsidRDefault="001B3FE9" w:rsidP="008D11DD">
      <w:pPr>
        <w:pStyle w:val="Luettelokappale"/>
        <w:numPr>
          <w:ilvl w:val="0"/>
          <w:numId w:val="1"/>
        </w:numPr>
      </w:pPr>
      <w:r w:rsidRPr="001B3FE9">
        <w:t>Lähetyskasvatus, -näyttelyt sekä lähetyssihteerin tai -työntekijöiden vierailut</w:t>
      </w:r>
    </w:p>
    <w:p w14:paraId="37478074" w14:textId="7D66DC25" w:rsidR="001B3FE9" w:rsidRDefault="001B3FE9" w:rsidP="008D11DD">
      <w:pPr>
        <w:pStyle w:val="Luettelokappale"/>
        <w:numPr>
          <w:ilvl w:val="0"/>
          <w:numId w:val="1"/>
        </w:numPr>
      </w:pPr>
      <w:r>
        <w:t>Rippikoulun infohetket 8-luokkalaisille</w:t>
      </w:r>
    </w:p>
    <w:p w14:paraId="5EEA26CD" w14:textId="77777777" w:rsidR="008E7058" w:rsidRDefault="008E7058" w:rsidP="008E7058">
      <w:pPr>
        <w:pStyle w:val="Luettelokappale"/>
      </w:pPr>
    </w:p>
    <w:p w14:paraId="77B158B7" w14:textId="77777777" w:rsidR="00A974EB" w:rsidRDefault="00A974EB" w:rsidP="00A974EB">
      <w:r w:rsidRPr="001A34B7">
        <w:rPr>
          <w:sz w:val="24"/>
          <w:szCs w:val="24"/>
        </w:rPr>
        <w:t>PERINTEISET JUHLAT</w:t>
      </w:r>
      <w:r w:rsidR="00E862FC" w:rsidRPr="001A34B7">
        <w:rPr>
          <w:sz w:val="24"/>
          <w:szCs w:val="24"/>
        </w:rPr>
        <w:t xml:space="preserve"> </w:t>
      </w:r>
      <w:r w:rsidR="00E862FC">
        <w:t>(koulu ottaa yhteyttä)</w:t>
      </w:r>
    </w:p>
    <w:p w14:paraId="69A56CB3" w14:textId="77777777" w:rsidR="008D11DD" w:rsidRDefault="00DF3A83" w:rsidP="008D11DD">
      <w:pPr>
        <w:pStyle w:val="Luettelokappale"/>
        <w:numPr>
          <w:ilvl w:val="0"/>
          <w:numId w:val="1"/>
        </w:numPr>
      </w:pPr>
      <w:r>
        <w:t>V</w:t>
      </w:r>
      <w:r w:rsidR="008D11DD" w:rsidRPr="008D11DD">
        <w:t xml:space="preserve">ierailut koulujen järjestämissä juhlissa </w:t>
      </w:r>
    </w:p>
    <w:p w14:paraId="0A47F190" w14:textId="77777777" w:rsidR="008D11DD" w:rsidRDefault="008D11DD" w:rsidP="008D11DD">
      <w:pPr>
        <w:pStyle w:val="Luettelokappale"/>
        <w:numPr>
          <w:ilvl w:val="1"/>
          <w:numId w:val="1"/>
        </w:numPr>
      </w:pPr>
      <w:r w:rsidRPr="008D11DD">
        <w:t>Kutsuvieraana</w:t>
      </w:r>
    </w:p>
    <w:p w14:paraId="050ACF53" w14:textId="77777777" w:rsidR="008D11DD" w:rsidRDefault="008D11DD" w:rsidP="008D11DD">
      <w:pPr>
        <w:pStyle w:val="Luettelokappale"/>
        <w:numPr>
          <w:ilvl w:val="1"/>
          <w:numId w:val="1"/>
        </w:numPr>
      </w:pPr>
      <w:r w:rsidRPr="008D11DD">
        <w:t>Tervehdyspuheen pitäjänä</w:t>
      </w:r>
    </w:p>
    <w:p w14:paraId="0AC04480" w14:textId="192717FA" w:rsidR="00A974EB" w:rsidRDefault="00A974EB" w:rsidP="00A974EB">
      <w:r w:rsidRPr="001A34B7">
        <w:rPr>
          <w:sz w:val="24"/>
          <w:szCs w:val="24"/>
        </w:rPr>
        <w:t>USKONNOLLISET TILAISUUDET</w:t>
      </w:r>
      <w:r w:rsidR="001A34B7">
        <w:t xml:space="preserve"> (</w:t>
      </w:r>
      <w:r w:rsidR="001B3FE9">
        <w:t>s</w:t>
      </w:r>
      <w:r w:rsidR="001A34B7">
        <w:t>eurakunta ottaa yhteyttä)</w:t>
      </w:r>
    </w:p>
    <w:p w14:paraId="0D108F76" w14:textId="65307F63" w:rsidR="001A34B7" w:rsidRDefault="008E7058" w:rsidP="001A34B7">
      <w:pPr>
        <w:pStyle w:val="Luettelokappale"/>
        <w:numPr>
          <w:ilvl w:val="0"/>
          <w:numId w:val="1"/>
        </w:numPr>
      </w:pPr>
      <w:r>
        <w:t>Koulukirkot ja päivänavaukset</w:t>
      </w:r>
      <w:r w:rsidR="001A34B7">
        <w:t xml:space="preserve"> </w:t>
      </w:r>
      <w:r w:rsidR="001B3FE9">
        <w:t>(yleiseettinen)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082"/>
        <w:gridCol w:w="1596"/>
        <w:gridCol w:w="1417"/>
        <w:gridCol w:w="1701"/>
        <w:gridCol w:w="1128"/>
      </w:tblGrid>
      <w:tr w:rsidR="001A34B7" w14:paraId="3B218039" w14:textId="77777777" w:rsidTr="001A34B7">
        <w:tc>
          <w:tcPr>
            <w:tcW w:w="3082" w:type="dxa"/>
          </w:tcPr>
          <w:p w14:paraId="4F5C54BE" w14:textId="77777777" w:rsidR="001A34B7" w:rsidRDefault="001A34B7" w:rsidP="001A34B7"/>
        </w:tc>
        <w:tc>
          <w:tcPr>
            <w:tcW w:w="1596" w:type="dxa"/>
          </w:tcPr>
          <w:p w14:paraId="242BE3AD" w14:textId="77777777" w:rsidR="001A34B7" w:rsidRDefault="001A34B7" w:rsidP="001A34B7">
            <w:r>
              <w:t>Kantaseinäjoen alue</w:t>
            </w:r>
          </w:p>
        </w:tc>
        <w:tc>
          <w:tcPr>
            <w:tcW w:w="1417" w:type="dxa"/>
          </w:tcPr>
          <w:p w14:paraId="42CA37D8" w14:textId="77777777" w:rsidR="001A34B7" w:rsidRDefault="001A34B7" w:rsidP="001A34B7">
            <w:r>
              <w:t>Nurmon alue</w:t>
            </w:r>
          </w:p>
        </w:tc>
        <w:tc>
          <w:tcPr>
            <w:tcW w:w="1701" w:type="dxa"/>
          </w:tcPr>
          <w:p w14:paraId="62CD24B2" w14:textId="77777777" w:rsidR="001A34B7" w:rsidRDefault="001A34B7" w:rsidP="001A34B7">
            <w:r>
              <w:t>Peräseinäjoen alue</w:t>
            </w:r>
          </w:p>
        </w:tc>
        <w:tc>
          <w:tcPr>
            <w:tcW w:w="1128" w:type="dxa"/>
          </w:tcPr>
          <w:p w14:paraId="7305A896" w14:textId="77777777" w:rsidR="001A34B7" w:rsidRDefault="001A34B7" w:rsidP="001A34B7">
            <w:r>
              <w:t>Ylistaron alue</w:t>
            </w:r>
          </w:p>
        </w:tc>
      </w:tr>
      <w:tr w:rsidR="008E7058" w14:paraId="5DF7FCDE" w14:textId="77777777" w:rsidTr="001A34B7">
        <w:tc>
          <w:tcPr>
            <w:tcW w:w="3082" w:type="dxa"/>
          </w:tcPr>
          <w:p w14:paraId="5E04352B" w14:textId="5282E84C" w:rsidR="008E7058" w:rsidRDefault="008E7058" w:rsidP="001A34B7">
            <w:r>
              <w:t>Päivänavaukset</w:t>
            </w:r>
          </w:p>
        </w:tc>
        <w:tc>
          <w:tcPr>
            <w:tcW w:w="1596" w:type="dxa"/>
          </w:tcPr>
          <w:p w14:paraId="6278ADBA" w14:textId="03169749" w:rsidR="008E7058" w:rsidRDefault="008E7058" w:rsidP="001A34B7">
            <w:r>
              <w:t>x</w:t>
            </w:r>
          </w:p>
        </w:tc>
        <w:tc>
          <w:tcPr>
            <w:tcW w:w="1417" w:type="dxa"/>
          </w:tcPr>
          <w:p w14:paraId="4AADA31E" w14:textId="14B67FAC" w:rsidR="008E7058" w:rsidRDefault="008E7058" w:rsidP="001A34B7">
            <w:r>
              <w:t>x</w:t>
            </w:r>
          </w:p>
        </w:tc>
        <w:tc>
          <w:tcPr>
            <w:tcW w:w="1701" w:type="dxa"/>
          </w:tcPr>
          <w:p w14:paraId="02579AFB" w14:textId="384CAD26" w:rsidR="008E7058" w:rsidRDefault="008E7058" w:rsidP="001A34B7">
            <w:r>
              <w:t>x</w:t>
            </w:r>
          </w:p>
        </w:tc>
        <w:tc>
          <w:tcPr>
            <w:tcW w:w="1128" w:type="dxa"/>
          </w:tcPr>
          <w:p w14:paraId="75E143EE" w14:textId="709B561B" w:rsidR="008E7058" w:rsidRDefault="008E7058" w:rsidP="001A34B7">
            <w:r>
              <w:t>x</w:t>
            </w:r>
          </w:p>
        </w:tc>
      </w:tr>
      <w:tr w:rsidR="001A34B7" w14:paraId="2FA8C753" w14:textId="77777777" w:rsidTr="001A34B7">
        <w:tc>
          <w:tcPr>
            <w:tcW w:w="3082" w:type="dxa"/>
          </w:tcPr>
          <w:p w14:paraId="4AACD34B" w14:textId="77777777" w:rsidR="001A34B7" w:rsidRDefault="001A34B7" w:rsidP="001A34B7">
            <w:r>
              <w:t>Adventti- tai joulukirkko</w:t>
            </w:r>
          </w:p>
        </w:tc>
        <w:tc>
          <w:tcPr>
            <w:tcW w:w="1596" w:type="dxa"/>
          </w:tcPr>
          <w:p w14:paraId="6332D04A" w14:textId="77777777" w:rsidR="001A34B7" w:rsidRDefault="001A34B7" w:rsidP="001A34B7">
            <w:r>
              <w:t>x</w:t>
            </w:r>
          </w:p>
        </w:tc>
        <w:tc>
          <w:tcPr>
            <w:tcW w:w="1417" w:type="dxa"/>
          </w:tcPr>
          <w:p w14:paraId="2F6DA43D" w14:textId="77777777" w:rsidR="001A34B7" w:rsidRDefault="001A34B7" w:rsidP="001A34B7">
            <w:r>
              <w:t>x</w:t>
            </w:r>
          </w:p>
        </w:tc>
        <w:tc>
          <w:tcPr>
            <w:tcW w:w="1701" w:type="dxa"/>
          </w:tcPr>
          <w:p w14:paraId="1C428D95" w14:textId="77777777" w:rsidR="001A34B7" w:rsidRDefault="001A34B7" w:rsidP="001A34B7">
            <w:r>
              <w:t>x</w:t>
            </w:r>
          </w:p>
        </w:tc>
        <w:tc>
          <w:tcPr>
            <w:tcW w:w="1128" w:type="dxa"/>
          </w:tcPr>
          <w:p w14:paraId="403E434D" w14:textId="32F12A88" w:rsidR="001A34B7" w:rsidRDefault="008E7058" w:rsidP="001A34B7">
            <w:r>
              <w:t>x</w:t>
            </w:r>
          </w:p>
        </w:tc>
      </w:tr>
      <w:tr w:rsidR="001A34B7" w14:paraId="7AF3BE22" w14:textId="77777777" w:rsidTr="001A34B7">
        <w:tc>
          <w:tcPr>
            <w:tcW w:w="3082" w:type="dxa"/>
          </w:tcPr>
          <w:p w14:paraId="60345DDF" w14:textId="77777777" w:rsidR="001A34B7" w:rsidRDefault="001A34B7" w:rsidP="001A34B7">
            <w:r>
              <w:t>Kevätkirkko</w:t>
            </w:r>
          </w:p>
        </w:tc>
        <w:tc>
          <w:tcPr>
            <w:tcW w:w="1596" w:type="dxa"/>
          </w:tcPr>
          <w:p w14:paraId="54021618" w14:textId="77777777" w:rsidR="001A34B7" w:rsidRDefault="001A34B7" w:rsidP="001A34B7">
            <w:r>
              <w:t>x</w:t>
            </w:r>
          </w:p>
        </w:tc>
        <w:tc>
          <w:tcPr>
            <w:tcW w:w="1417" w:type="dxa"/>
          </w:tcPr>
          <w:p w14:paraId="6F1667A4" w14:textId="77777777" w:rsidR="001A34B7" w:rsidRDefault="001A34B7" w:rsidP="001A34B7">
            <w:r>
              <w:t>x</w:t>
            </w:r>
          </w:p>
        </w:tc>
        <w:tc>
          <w:tcPr>
            <w:tcW w:w="1701" w:type="dxa"/>
          </w:tcPr>
          <w:p w14:paraId="4992DF03" w14:textId="77777777" w:rsidR="001A34B7" w:rsidRDefault="001A34B7" w:rsidP="001A34B7">
            <w:r>
              <w:t>x</w:t>
            </w:r>
          </w:p>
        </w:tc>
        <w:tc>
          <w:tcPr>
            <w:tcW w:w="1128" w:type="dxa"/>
          </w:tcPr>
          <w:p w14:paraId="2282473D" w14:textId="77777777" w:rsidR="001A34B7" w:rsidRDefault="001A34B7" w:rsidP="001A34B7">
            <w:r>
              <w:t>x</w:t>
            </w:r>
          </w:p>
        </w:tc>
      </w:tr>
    </w:tbl>
    <w:p w14:paraId="07D7BDC2" w14:textId="77777777" w:rsidR="001B3FE9" w:rsidRDefault="001B3FE9" w:rsidP="001B3FE9">
      <w:pPr>
        <w:pStyle w:val="Luettelokappale"/>
      </w:pPr>
    </w:p>
    <w:p w14:paraId="761CD2D4" w14:textId="13015DC7" w:rsidR="00E862FC" w:rsidRPr="00E862FC" w:rsidRDefault="00E862FC" w:rsidP="00E862FC">
      <w:pPr>
        <w:pStyle w:val="Luettelokappale"/>
        <w:numPr>
          <w:ilvl w:val="0"/>
          <w:numId w:val="1"/>
        </w:numPr>
      </w:pPr>
      <w:r w:rsidRPr="00E862FC">
        <w:t>Koulukonsertit</w:t>
      </w:r>
      <w:r w:rsidR="008E7058">
        <w:t xml:space="preserve"> </w:t>
      </w:r>
      <w:r w:rsidR="001B3FE9">
        <w:t>(erikseen sovittavissa)</w:t>
      </w:r>
    </w:p>
    <w:p w14:paraId="5025215B" w14:textId="77777777" w:rsidR="00A974EB" w:rsidRPr="001A34B7" w:rsidRDefault="00A974EB" w:rsidP="00A974EB">
      <w:pPr>
        <w:rPr>
          <w:sz w:val="24"/>
          <w:szCs w:val="24"/>
        </w:rPr>
      </w:pPr>
      <w:r w:rsidRPr="001A34B7">
        <w:rPr>
          <w:sz w:val="24"/>
          <w:szCs w:val="24"/>
        </w:rPr>
        <w:t>KASVU JA HYVINVOINTI</w:t>
      </w:r>
    </w:p>
    <w:p w14:paraId="3B7D90C0" w14:textId="167F874B" w:rsidR="008D11DD" w:rsidRDefault="008D11DD" w:rsidP="008D11DD">
      <w:pPr>
        <w:pStyle w:val="Luettelokappale"/>
        <w:numPr>
          <w:ilvl w:val="0"/>
          <w:numId w:val="1"/>
        </w:numPr>
      </w:pPr>
      <w:r w:rsidRPr="008D11DD">
        <w:t xml:space="preserve">Ryhmäytykset, </w:t>
      </w:r>
      <w:r w:rsidR="008E7058">
        <w:t>7-</w:t>
      </w:r>
      <w:r w:rsidRPr="008D11DD">
        <w:t xml:space="preserve">luokille järjestettäviä ryhmäytyksiä </w:t>
      </w:r>
      <w:r w:rsidR="001B3FE9">
        <w:t>yhteistyössä muiden toimijoiden kanssa</w:t>
      </w:r>
      <w:r w:rsidR="005C6747">
        <w:t>, muille luokille tarvittaessa</w:t>
      </w:r>
    </w:p>
    <w:p w14:paraId="3B709727" w14:textId="5E297F5C" w:rsidR="001B3FE9" w:rsidRDefault="001B3FE9" w:rsidP="008D11DD">
      <w:pPr>
        <w:pStyle w:val="Luettelokappale"/>
        <w:numPr>
          <w:ilvl w:val="0"/>
          <w:numId w:val="1"/>
        </w:numPr>
      </w:pPr>
      <w:r>
        <w:t>Camera Obcura</w:t>
      </w:r>
    </w:p>
    <w:p w14:paraId="7907E7E7" w14:textId="33E4D360" w:rsidR="001B3FE9" w:rsidRPr="008D11DD" w:rsidRDefault="001B3FE9" w:rsidP="008D11DD">
      <w:pPr>
        <w:pStyle w:val="Luettelokappale"/>
        <w:numPr>
          <w:ilvl w:val="0"/>
          <w:numId w:val="1"/>
        </w:numPr>
      </w:pPr>
      <w:r>
        <w:t>9-luokkalaisten ”potkijaiset” yhteistyössä muiden toimijoiden kanssa</w:t>
      </w:r>
    </w:p>
    <w:p w14:paraId="5B26F6C8" w14:textId="6E187CA9" w:rsidR="008D11DD" w:rsidRDefault="008D11DD" w:rsidP="008D11DD">
      <w:pPr>
        <w:pStyle w:val="Luettelokappale"/>
        <w:numPr>
          <w:ilvl w:val="0"/>
          <w:numId w:val="1"/>
        </w:numPr>
      </w:pPr>
      <w:bookmarkStart w:id="0" w:name="_Hlk49857843"/>
      <w:r w:rsidRPr="008D11DD">
        <w:t>Kriisityö</w:t>
      </w:r>
      <w:r w:rsidR="001B3FE9">
        <w:t xml:space="preserve"> ja psykososiaalinen tuki </w:t>
      </w:r>
      <w:r>
        <w:t>erilli</w:t>
      </w:r>
      <w:r w:rsidR="001B3FE9">
        <w:t>s</w:t>
      </w:r>
      <w:r>
        <w:t>en suunnitelma</w:t>
      </w:r>
      <w:r w:rsidR="001B3FE9">
        <w:t>n mukaisesti</w:t>
      </w:r>
      <w:r w:rsidR="001A34B7">
        <w:t xml:space="preserve"> (koulu ottaa yhteyttä)</w:t>
      </w:r>
    </w:p>
    <w:p w14:paraId="3C735E19" w14:textId="538CC2F1" w:rsidR="001B3FE9" w:rsidRDefault="001B3FE9" w:rsidP="008D11DD">
      <w:pPr>
        <w:pStyle w:val="Luettelokappale"/>
        <w:numPr>
          <w:ilvl w:val="0"/>
          <w:numId w:val="1"/>
        </w:numPr>
      </w:pPr>
      <w:r>
        <w:t>Pitkävalkkä-</w:t>
      </w:r>
      <w:r w:rsidR="005C6747">
        <w:t xml:space="preserve"> tai Kahvitupa</w:t>
      </w:r>
      <w:r>
        <w:t>toiminta yhteistyössä muiden toimijoiden kanssa</w:t>
      </w:r>
    </w:p>
    <w:p w14:paraId="5A1F7223" w14:textId="4A94F9F4" w:rsidR="005C6747" w:rsidRDefault="005C6747" w:rsidP="008D11DD">
      <w:pPr>
        <w:pStyle w:val="Luettelokappale"/>
        <w:numPr>
          <w:ilvl w:val="0"/>
          <w:numId w:val="1"/>
        </w:numPr>
      </w:pPr>
      <w:r>
        <w:t>Minun silmin, sinun silmin – toiminnan toteuttaminen yhteistyössä muiden toimijoiden kanssa</w:t>
      </w:r>
    </w:p>
    <w:bookmarkEnd w:id="0"/>
    <w:p w14:paraId="69D7927A" w14:textId="2C8841F9" w:rsidR="00A974EB" w:rsidRDefault="00A974EB" w:rsidP="00A974EB">
      <w:pPr>
        <w:rPr>
          <w:sz w:val="24"/>
          <w:szCs w:val="24"/>
        </w:rPr>
      </w:pPr>
      <w:r w:rsidRPr="001A34B7">
        <w:rPr>
          <w:sz w:val="24"/>
          <w:szCs w:val="24"/>
        </w:rPr>
        <w:t>MUU YHTEISTYÖ</w:t>
      </w:r>
    </w:p>
    <w:p w14:paraId="06B77A63" w14:textId="0822A5FC" w:rsidR="005C6747" w:rsidRDefault="005C6747" w:rsidP="005C6747">
      <w:pPr>
        <w:pStyle w:val="Luettelokappale"/>
        <w:numPr>
          <w:ilvl w:val="0"/>
          <w:numId w:val="1"/>
        </w:numPr>
      </w:pPr>
      <w:r>
        <w:t>Vanhempainiltoihin osallistuminen tarvittaessa</w:t>
      </w:r>
    </w:p>
    <w:p w14:paraId="47DECA22" w14:textId="0CBE661E" w:rsidR="005C6747" w:rsidRDefault="005C6747" w:rsidP="005C6747">
      <w:pPr>
        <w:pStyle w:val="Luettelokappale"/>
        <w:numPr>
          <w:ilvl w:val="0"/>
          <w:numId w:val="1"/>
        </w:numPr>
      </w:pPr>
      <w:r>
        <w:t>tukioppilastoimintaan osallistuminen</w:t>
      </w:r>
    </w:p>
    <w:p w14:paraId="44093961" w14:textId="5433F221" w:rsidR="008E7058" w:rsidRPr="005C6747" w:rsidRDefault="005C6747" w:rsidP="00A974E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t>pienryhmien kanssa toimiminen tarvittaessa</w:t>
      </w:r>
    </w:p>
    <w:p w14:paraId="612506F6" w14:textId="0B943D55" w:rsidR="00DD0385" w:rsidRDefault="00DD0385" w:rsidP="00DD0385"/>
    <w:p w14:paraId="0C8BFAD1" w14:textId="7121ED21" w:rsidR="00DD0385" w:rsidRDefault="00DD0385" w:rsidP="00DD0385"/>
    <w:p w14:paraId="3D92F696" w14:textId="77777777" w:rsidR="00DD0385" w:rsidRDefault="00DD0385" w:rsidP="00DD0385"/>
    <w:sectPr w:rsidR="00DD03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D7126"/>
    <w:multiLevelType w:val="hybridMultilevel"/>
    <w:tmpl w:val="1D2CA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1ADD"/>
    <w:multiLevelType w:val="hybridMultilevel"/>
    <w:tmpl w:val="6A20E1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0117C"/>
    <w:multiLevelType w:val="hybridMultilevel"/>
    <w:tmpl w:val="21EA59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B"/>
    <w:rsid w:val="001749B8"/>
    <w:rsid w:val="001A34B7"/>
    <w:rsid w:val="001B3FE9"/>
    <w:rsid w:val="00440F0C"/>
    <w:rsid w:val="0059299D"/>
    <w:rsid w:val="005C6747"/>
    <w:rsid w:val="00862358"/>
    <w:rsid w:val="008C680B"/>
    <w:rsid w:val="008D11DD"/>
    <w:rsid w:val="008E7058"/>
    <w:rsid w:val="009279FC"/>
    <w:rsid w:val="009B6EEF"/>
    <w:rsid w:val="00A974EB"/>
    <w:rsid w:val="00BB4AB2"/>
    <w:rsid w:val="00DC51EE"/>
    <w:rsid w:val="00DD0385"/>
    <w:rsid w:val="00DE4079"/>
    <w:rsid w:val="00DF3A83"/>
    <w:rsid w:val="00E41E9E"/>
    <w:rsid w:val="00E862FC"/>
    <w:rsid w:val="00F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7F62"/>
  <w15:chartTrackingRefBased/>
  <w15:docId w15:val="{8C02F9B0-E659-4053-A436-088B737C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3A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974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D11D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9" ma:contentTypeDescription="Luo uusi asiakirja." ma:contentTypeScope="" ma:versionID="9c5086d8d9332eb229d655c521bf7706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78ab068c5581950662c1b3d17650d1c6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32050-075F-4393-8411-09E1B0773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45025-C717-4CC8-BD95-E34AFAE2D3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7f099b3-bd9c-4d0f-902c-d9b26a5121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05F500-8BBB-4DA2-874B-F188D21E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Pihlaja Tiina</dc:creator>
  <cp:keywords/>
  <dc:description/>
  <cp:lastModifiedBy>Ketola Pete</cp:lastModifiedBy>
  <cp:revision>3</cp:revision>
  <dcterms:created xsi:type="dcterms:W3CDTF">2020-08-20T05:46:00Z</dcterms:created>
  <dcterms:modified xsi:type="dcterms:W3CDTF">2020-09-01T10:06:00Z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