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F6" w:rsidRPr="00CB1CD8" w:rsidRDefault="00FD64F6" w:rsidP="008D0824">
      <w:pPr>
        <w:tabs>
          <w:tab w:val="left" w:pos="7371"/>
        </w:tabs>
        <w:jc w:val="both"/>
        <w:rPr>
          <w:b/>
          <w:sz w:val="16"/>
          <w:szCs w:val="16"/>
        </w:rPr>
      </w:pPr>
    </w:p>
    <w:tbl>
      <w:tblPr>
        <w:tblW w:w="4832" w:type="pct"/>
        <w:jc w:val="center"/>
        <w:tblLook w:val="04A0" w:firstRow="1" w:lastRow="0" w:firstColumn="1" w:lastColumn="0" w:noHBand="0" w:noVBand="1"/>
      </w:tblPr>
      <w:tblGrid>
        <w:gridCol w:w="9314"/>
      </w:tblGrid>
      <w:tr w:rsidR="00FD64F6" w:rsidRPr="00B409E6" w:rsidTr="00ED03DC">
        <w:trPr>
          <w:trHeight w:val="1224"/>
          <w:jc w:val="center"/>
        </w:trPr>
        <w:tc>
          <w:tcPr>
            <w:tcW w:w="5000" w:type="pct"/>
          </w:tcPr>
          <w:p w:rsidR="00FD64F6" w:rsidRPr="00B409E6" w:rsidRDefault="00FD64F6" w:rsidP="00ED03DC">
            <w:pPr>
              <w:pStyle w:val="Eivli"/>
            </w:pPr>
            <w:r w:rsidRPr="00B409E6">
              <w:rPr>
                <w:rFonts w:ascii="Cambria" w:hAnsi="Cambria"/>
                <w:caps/>
              </w:rPr>
              <w:t xml:space="preserve">                                         </w:t>
            </w:r>
            <w:r w:rsidRPr="00B409E6">
              <w:rPr>
                <w:noProof/>
                <w:lang w:eastAsia="fi-FI"/>
              </w:rPr>
              <w:t xml:space="preserve">                           </w:t>
            </w:r>
            <w:r w:rsidR="006C24CE">
              <w:rPr>
                <w:noProof/>
                <w:lang w:eastAsia="fi-FI"/>
              </w:rPr>
              <w:drawing>
                <wp:inline distT="0" distB="0" distL="0" distR="0" wp14:anchorId="28AB9E6D" wp14:editId="5AE98002">
                  <wp:extent cx="5553075" cy="981075"/>
                  <wp:effectExtent l="0" t="0" r="9525" b="9525"/>
                  <wp:docPr id="3" name="Kuva 1" descr="Kuvaus: Kuvaus: ssrkTUNNUSkoo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Kuvaus: ssrkTUNNUSkoost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3075" cy="981075"/>
                          </a:xfrm>
                          <a:prstGeom prst="rect">
                            <a:avLst/>
                          </a:prstGeom>
                          <a:noFill/>
                          <a:ln>
                            <a:noFill/>
                          </a:ln>
                        </pic:spPr>
                      </pic:pic>
                    </a:graphicData>
                  </a:graphic>
                </wp:inline>
              </w:drawing>
            </w:r>
          </w:p>
        </w:tc>
      </w:tr>
      <w:tr w:rsidR="00FD64F6" w:rsidRPr="00D40D33" w:rsidTr="00ED03DC">
        <w:trPr>
          <w:trHeight w:val="944"/>
          <w:jc w:val="center"/>
        </w:trPr>
        <w:tc>
          <w:tcPr>
            <w:tcW w:w="5000" w:type="pct"/>
            <w:tcBorders>
              <w:bottom w:val="single" w:sz="4" w:space="0" w:color="4F81BD"/>
            </w:tcBorders>
            <w:vAlign w:val="center"/>
          </w:tcPr>
          <w:p w:rsidR="00FD64F6" w:rsidRPr="00D40D33" w:rsidRDefault="00A82B03" w:rsidP="00ED03DC">
            <w:pPr>
              <w:pStyle w:val="Eivli"/>
              <w:jc w:val="center"/>
              <w:rPr>
                <w:rFonts w:ascii="Cambria" w:hAnsi="Cambria"/>
                <w:b/>
                <w:sz w:val="48"/>
                <w:szCs w:val="48"/>
              </w:rPr>
            </w:pPr>
            <w:r>
              <w:rPr>
                <w:rFonts w:ascii="Cambria" w:hAnsi="Cambria"/>
                <w:b/>
                <w:sz w:val="48"/>
                <w:szCs w:val="48"/>
              </w:rPr>
              <w:t>PÖYTÄKIRJA</w:t>
            </w:r>
          </w:p>
        </w:tc>
      </w:tr>
      <w:tr w:rsidR="00FD64F6" w:rsidRPr="00D40D33" w:rsidTr="00ED03DC">
        <w:trPr>
          <w:trHeight w:val="473"/>
          <w:jc w:val="center"/>
        </w:trPr>
        <w:tc>
          <w:tcPr>
            <w:tcW w:w="5000" w:type="pct"/>
            <w:tcBorders>
              <w:top w:val="single" w:sz="4" w:space="0" w:color="4F81BD"/>
            </w:tcBorders>
            <w:vAlign w:val="center"/>
          </w:tcPr>
          <w:p w:rsidR="00FD64F6" w:rsidRPr="00D40D33" w:rsidRDefault="00FD64F6" w:rsidP="00ED03DC">
            <w:pPr>
              <w:pStyle w:val="Eivli"/>
              <w:jc w:val="center"/>
              <w:rPr>
                <w:rFonts w:ascii="Cambria" w:hAnsi="Cambria"/>
                <w:sz w:val="32"/>
                <w:szCs w:val="32"/>
              </w:rPr>
            </w:pPr>
            <w:r w:rsidRPr="00D40D33">
              <w:rPr>
                <w:rFonts w:ascii="Cambria" w:hAnsi="Cambria"/>
                <w:sz w:val="32"/>
                <w:szCs w:val="32"/>
              </w:rPr>
              <w:t>Kirkkoneuvosto</w:t>
            </w:r>
          </w:p>
        </w:tc>
      </w:tr>
    </w:tbl>
    <w:p w:rsidR="007C549D" w:rsidRPr="008F52BF" w:rsidRDefault="00FD64F6" w:rsidP="00AA2F02">
      <w:pPr>
        <w:pStyle w:val="Eivli"/>
        <w:rPr>
          <w:b/>
        </w:rPr>
      </w:pPr>
      <w:r w:rsidRPr="00BD6543">
        <w:rPr>
          <w:b/>
        </w:rPr>
        <w:t>NRO</w:t>
      </w:r>
      <w:r w:rsidR="00D134AB">
        <w:tab/>
      </w:r>
      <w:r w:rsidR="00D134AB">
        <w:tab/>
        <w:t>18</w:t>
      </w:r>
      <w:r w:rsidR="008066F6">
        <w:t>/2014</w:t>
      </w:r>
      <w:r w:rsidRPr="00BD6543">
        <w:br/>
      </w:r>
      <w:r w:rsidRPr="00BD6543">
        <w:rPr>
          <w:b/>
        </w:rPr>
        <w:t>AIKA:</w:t>
      </w:r>
      <w:r w:rsidRPr="00BD6543">
        <w:t xml:space="preserve"> </w:t>
      </w:r>
      <w:r w:rsidRPr="00BD6543">
        <w:tab/>
      </w:r>
      <w:r>
        <w:tab/>
      </w:r>
      <w:r w:rsidR="00D134AB">
        <w:rPr>
          <w:b/>
          <w:sz w:val="28"/>
          <w:szCs w:val="28"/>
        </w:rPr>
        <w:t>26</w:t>
      </w:r>
      <w:r w:rsidR="0020509F">
        <w:rPr>
          <w:b/>
          <w:sz w:val="28"/>
          <w:szCs w:val="28"/>
        </w:rPr>
        <w:t>.</w:t>
      </w:r>
      <w:r w:rsidR="0002012E">
        <w:rPr>
          <w:b/>
          <w:sz w:val="28"/>
          <w:szCs w:val="28"/>
        </w:rPr>
        <w:t>11</w:t>
      </w:r>
      <w:r w:rsidR="008066F6">
        <w:rPr>
          <w:b/>
          <w:sz w:val="28"/>
          <w:szCs w:val="28"/>
        </w:rPr>
        <w:t>.2014</w:t>
      </w:r>
      <w:r w:rsidR="002512AB">
        <w:rPr>
          <w:b/>
          <w:sz w:val="28"/>
          <w:szCs w:val="28"/>
        </w:rPr>
        <w:t xml:space="preserve"> klo</w:t>
      </w:r>
      <w:r w:rsidR="00AA2F02">
        <w:rPr>
          <w:b/>
          <w:sz w:val="28"/>
          <w:szCs w:val="28"/>
        </w:rPr>
        <w:t xml:space="preserve"> </w:t>
      </w:r>
      <w:proofErr w:type="gramStart"/>
      <w:r w:rsidR="00AA2F02">
        <w:rPr>
          <w:b/>
          <w:sz w:val="28"/>
          <w:szCs w:val="28"/>
        </w:rPr>
        <w:t>16</w:t>
      </w:r>
      <w:r w:rsidR="008E16C3">
        <w:rPr>
          <w:b/>
          <w:sz w:val="28"/>
          <w:szCs w:val="28"/>
        </w:rPr>
        <w:t>:</w:t>
      </w:r>
      <w:r w:rsidR="00C214D8">
        <w:rPr>
          <w:b/>
          <w:sz w:val="28"/>
          <w:szCs w:val="28"/>
        </w:rPr>
        <w:t>15</w:t>
      </w:r>
      <w:r w:rsidR="00DD045F">
        <w:rPr>
          <w:b/>
          <w:sz w:val="28"/>
          <w:szCs w:val="28"/>
        </w:rPr>
        <w:t>-</w:t>
      </w:r>
      <w:r w:rsidR="008E16C3">
        <w:rPr>
          <w:b/>
          <w:sz w:val="28"/>
          <w:szCs w:val="28"/>
        </w:rPr>
        <w:t>20</w:t>
      </w:r>
      <w:proofErr w:type="gramEnd"/>
      <w:r w:rsidR="008E16C3">
        <w:rPr>
          <w:b/>
          <w:sz w:val="28"/>
          <w:szCs w:val="28"/>
        </w:rPr>
        <w:t>:17</w:t>
      </w:r>
      <w:r w:rsidRPr="008F52BF">
        <w:rPr>
          <w:sz w:val="28"/>
          <w:szCs w:val="28"/>
        </w:rPr>
        <w:br/>
      </w:r>
      <w:r w:rsidRPr="00BD6543">
        <w:rPr>
          <w:b/>
        </w:rPr>
        <w:t>PAIKKA:</w:t>
      </w:r>
      <w:r w:rsidR="001F0A4C">
        <w:tab/>
      </w:r>
      <w:r w:rsidR="001F0A4C">
        <w:tab/>
      </w:r>
      <w:r w:rsidR="00D134AB">
        <w:rPr>
          <w:b/>
        </w:rPr>
        <w:t>Katajalaakson seurakuntakoti, Katajalaaksonkatu 6</w:t>
      </w:r>
    </w:p>
    <w:p w:rsidR="00FD64F6" w:rsidRDefault="00FD64F6" w:rsidP="000414FA">
      <w:pPr>
        <w:pStyle w:val="Eivli"/>
        <w:ind w:left="1304" w:hanging="1304"/>
      </w:pPr>
      <w:r w:rsidRPr="00BD6543">
        <w:rPr>
          <w:b/>
        </w:rPr>
        <w:t>LÄSN</w:t>
      </w:r>
      <w:r>
        <w:rPr>
          <w:b/>
        </w:rPr>
        <w:t>Ä:</w:t>
      </w:r>
      <w:r>
        <w:rPr>
          <w:b/>
        </w:rPr>
        <w:tab/>
      </w:r>
      <w:r>
        <w:rPr>
          <w:b/>
        </w:rPr>
        <w:tab/>
      </w:r>
      <w:r>
        <w:t>Aila Mikko</w:t>
      </w:r>
      <w:r w:rsidR="000977F7">
        <w:t xml:space="preserve"> </w:t>
      </w:r>
    </w:p>
    <w:p w:rsidR="007A68B4" w:rsidRDefault="007A68B4" w:rsidP="007A68B4">
      <w:pPr>
        <w:pStyle w:val="Eivli"/>
      </w:pPr>
      <w:r>
        <w:tab/>
      </w:r>
      <w:r>
        <w:tab/>
        <w:t>Hautala Mikko</w:t>
      </w:r>
    </w:p>
    <w:p w:rsidR="007A68B4" w:rsidRDefault="007A68B4" w:rsidP="007A68B4">
      <w:pPr>
        <w:pStyle w:val="Eivli"/>
        <w:ind w:left="1304" w:firstLine="1304"/>
      </w:pPr>
      <w:r>
        <w:t>Juurakko Jussi</w:t>
      </w:r>
    </w:p>
    <w:p w:rsidR="007A68B4" w:rsidRDefault="007A68B4" w:rsidP="007A68B4">
      <w:pPr>
        <w:pStyle w:val="Eivli"/>
        <w:ind w:left="1304" w:firstLine="1304"/>
      </w:pPr>
      <w:proofErr w:type="spellStart"/>
      <w:r>
        <w:t>Keski</w:t>
      </w:r>
      <w:proofErr w:type="spellEnd"/>
      <w:r>
        <w:t>-Hirvi Anita</w:t>
      </w:r>
      <w:r w:rsidR="008E6D55">
        <w:t xml:space="preserve">, </w:t>
      </w:r>
      <w:r w:rsidR="008E6D55">
        <w:rPr>
          <w:u w:val="single"/>
        </w:rPr>
        <w:t>poistui kokoustilasta klo 18:40</w:t>
      </w:r>
      <w:r w:rsidR="005F33A2">
        <w:t xml:space="preserve"> </w:t>
      </w:r>
    </w:p>
    <w:p w:rsidR="007A68B4" w:rsidRDefault="007A68B4" w:rsidP="007A68B4">
      <w:pPr>
        <w:pStyle w:val="Eivli"/>
      </w:pPr>
      <w:r>
        <w:tab/>
      </w:r>
      <w:r>
        <w:tab/>
        <w:t>Kuvaja Matti</w:t>
      </w:r>
      <w:r w:rsidR="005177A7">
        <w:t xml:space="preserve"> </w:t>
      </w:r>
    </w:p>
    <w:p w:rsidR="007A68B4" w:rsidRPr="00043B94" w:rsidRDefault="007A68B4" w:rsidP="007A68B4">
      <w:pPr>
        <w:pStyle w:val="Eivli"/>
      </w:pPr>
      <w:r>
        <w:tab/>
      </w:r>
      <w:r>
        <w:tab/>
        <w:t>Lehtimäki Suvi</w:t>
      </w:r>
      <w:r w:rsidRPr="00043B94">
        <w:t xml:space="preserve"> </w:t>
      </w:r>
    </w:p>
    <w:p w:rsidR="007A68B4" w:rsidRDefault="007A68B4" w:rsidP="007A68B4">
      <w:pPr>
        <w:pStyle w:val="Eivli"/>
      </w:pPr>
      <w:r>
        <w:tab/>
      </w:r>
      <w:r>
        <w:tab/>
        <w:t xml:space="preserve">Leppälä Maire </w:t>
      </w:r>
    </w:p>
    <w:p w:rsidR="007A68B4" w:rsidRDefault="007A68B4" w:rsidP="007A68B4">
      <w:pPr>
        <w:pStyle w:val="Eivli"/>
      </w:pPr>
      <w:r>
        <w:tab/>
      </w:r>
      <w:r>
        <w:tab/>
        <w:t>Luotola Mikael</w:t>
      </w:r>
      <w:r w:rsidR="00801EBA">
        <w:t xml:space="preserve"> </w:t>
      </w:r>
    </w:p>
    <w:p w:rsidR="007A68B4" w:rsidRDefault="007A68B4" w:rsidP="007A68B4">
      <w:pPr>
        <w:pStyle w:val="Eivli"/>
      </w:pPr>
      <w:r>
        <w:tab/>
      </w:r>
      <w:r>
        <w:tab/>
        <w:t xml:space="preserve">Sjöstedt Leena </w:t>
      </w:r>
    </w:p>
    <w:p w:rsidR="007A68B4" w:rsidRPr="009614B9" w:rsidRDefault="007A68B4" w:rsidP="007A68B4">
      <w:pPr>
        <w:pStyle w:val="Eivli"/>
        <w:rPr>
          <w:i/>
        </w:rPr>
      </w:pPr>
      <w:r>
        <w:tab/>
      </w:r>
      <w:r>
        <w:tab/>
      </w:r>
      <w:proofErr w:type="spellStart"/>
      <w:r>
        <w:t>Taipalus</w:t>
      </w:r>
      <w:proofErr w:type="spellEnd"/>
      <w:r>
        <w:t xml:space="preserve"> Pentti</w:t>
      </w:r>
      <w:r w:rsidR="009614B9">
        <w:t xml:space="preserve"> </w:t>
      </w:r>
    </w:p>
    <w:p w:rsidR="007A68B4" w:rsidRDefault="007A68B4" w:rsidP="007A68B4">
      <w:pPr>
        <w:pStyle w:val="Eivli"/>
      </w:pPr>
      <w:r>
        <w:tab/>
      </w:r>
      <w:r>
        <w:tab/>
        <w:t xml:space="preserve">Turenius Eila </w:t>
      </w:r>
    </w:p>
    <w:p w:rsidR="007A68B4" w:rsidRDefault="007A68B4" w:rsidP="007A68B4">
      <w:pPr>
        <w:pStyle w:val="Eivli"/>
        <w:ind w:left="2608" w:firstLine="1"/>
      </w:pPr>
      <w:r>
        <w:t>Valtari-Hautamäki Elina</w:t>
      </w:r>
    </w:p>
    <w:p w:rsidR="00FD64F6" w:rsidRPr="00585C88" w:rsidRDefault="00FD64F6" w:rsidP="00585C88">
      <w:pPr>
        <w:pStyle w:val="Eivli"/>
        <w:ind w:left="2608" w:hanging="2608"/>
      </w:pPr>
      <w:r w:rsidRPr="009F05B8">
        <w:rPr>
          <w:b/>
          <w:sz w:val="20"/>
          <w:szCs w:val="20"/>
        </w:rPr>
        <w:t>KIRKKOVALTUUSTON P</w:t>
      </w:r>
      <w:r>
        <w:rPr>
          <w:b/>
          <w:sz w:val="20"/>
          <w:szCs w:val="20"/>
        </w:rPr>
        <w:t>J.</w:t>
      </w:r>
      <w:r>
        <w:tab/>
        <w:t>Aittoniemi Pirjo</w:t>
      </w:r>
      <w:r w:rsidR="005F5033">
        <w:t xml:space="preserve"> </w:t>
      </w:r>
    </w:p>
    <w:p w:rsidR="00FD64F6" w:rsidRDefault="00FD64F6" w:rsidP="00FD64F6">
      <w:pPr>
        <w:pStyle w:val="Eivli"/>
      </w:pPr>
      <w:r w:rsidRPr="009F05B8">
        <w:rPr>
          <w:b/>
          <w:sz w:val="20"/>
          <w:szCs w:val="20"/>
        </w:rPr>
        <w:t>KIRKKOVALTUUSTON VARAPJ</w:t>
      </w:r>
      <w:r>
        <w:rPr>
          <w:b/>
          <w:sz w:val="20"/>
          <w:szCs w:val="20"/>
        </w:rPr>
        <w:t>.</w:t>
      </w:r>
      <w:r>
        <w:tab/>
        <w:t>Ylinen Jouko</w:t>
      </w:r>
      <w:r w:rsidR="004147FE">
        <w:t xml:space="preserve"> </w:t>
      </w:r>
    </w:p>
    <w:p w:rsidR="00FD64F6" w:rsidRDefault="00FD64F6" w:rsidP="00FD64F6">
      <w:pPr>
        <w:pStyle w:val="Eivli"/>
      </w:pPr>
      <w:r>
        <w:rPr>
          <w:b/>
          <w:sz w:val="20"/>
          <w:szCs w:val="20"/>
        </w:rPr>
        <w:t xml:space="preserve">ALUESRK:N </w:t>
      </w:r>
      <w:r w:rsidRPr="009F05B8">
        <w:rPr>
          <w:b/>
          <w:sz w:val="20"/>
          <w:szCs w:val="20"/>
        </w:rPr>
        <w:t>JOHT. KAPPAL</w:t>
      </w:r>
      <w:r>
        <w:rPr>
          <w:b/>
          <w:sz w:val="20"/>
          <w:szCs w:val="20"/>
        </w:rPr>
        <w:t>.</w:t>
      </w:r>
      <w:r w:rsidR="005C6821">
        <w:tab/>
        <w:t>Rantala Liisa</w:t>
      </w:r>
      <w:r w:rsidR="00644B8B">
        <w:t xml:space="preserve"> </w:t>
      </w:r>
    </w:p>
    <w:p w:rsidR="00FD64F6" w:rsidRDefault="00FD64F6" w:rsidP="00FD64F6">
      <w:pPr>
        <w:pStyle w:val="Eivli"/>
      </w:pPr>
      <w:r w:rsidRPr="009F05B8">
        <w:rPr>
          <w:b/>
          <w:sz w:val="20"/>
          <w:szCs w:val="20"/>
        </w:rPr>
        <w:t>PERÄSEINÄJOEN JOHT</w:t>
      </w:r>
      <w:proofErr w:type="gramStart"/>
      <w:r w:rsidRPr="009F05B8">
        <w:rPr>
          <w:b/>
          <w:sz w:val="20"/>
          <w:szCs w:val="20"/>
        </w:rPr>
        <w:t>.KAPPA</w:t>
      </w:r>
      <w:r>
        <w:rPr>
          <w:b/>
          <w:sz w:val="20"/>
          <w:szCs w:val="20"/>
        </w:rPr>
        <w:t>L</w:t>
      </w:r>
      <w:proofErr w:type="gramEnd"/>
      <w:r>
        <w:rPr>
          <w:b/>
          <w:sz w:val="20"/>
          <w:szCs w:val="20"/>
        </w:rPr>
        <w:t>.</w:t>
      </w:r>
      <w:r>
        <w:tab/>
        <w:t>Ylinen Markku</w:t>
      </w:r>
      <w:r w:rsidR="005F4E1B">
        <w:t xml:space="preserve">, </w:t>
      </w:r>
      <w:r w:rsidR="005F4E1B" w:rsidRPr="005F4E1B">
        <w:rPr>
          <w:u w:val="single"/>
        </w:rPr>
        <w:t>poistui kokouksesta klo 18:07.</w:t>
      </w:r>
    </w:p>
    <w:p w:rsidR="00FD64F6" w:rsidRDefault="00FD64F6" w:rsidP="00FD64F6">
      <w:pPr>
        <w:pStyle w:val="Eivli"/>
      </w:pPr>
      <w:r>
        <w:rPr>
          <w:b/>
          <w:sz w:val="20"/>
          <w:szCs w:val="20"/>
        </w:rPr>
        <w:t>NURMON</w:t>
      </w:r>
      <w:r w:rsidR="008A3990">
        <w:rPr>
          <w:b/>
          <w:sz w:val="20"/>
          <w:szCs w:val="20"/>
        </w:rPr>
        <w:t xml:space="preserve"> </w:t>
      </w:r>
      <w:r w:rsidRPr="009F05B8">
        <w:rPr>
          <w:b/>
          <w:sz w:val="20"/>
          <w:szCs w:val="20"/>
        </w:rPr>
        <w:t>JOHT. KAPPAL</w:t>
      </w:r>
      <w:r>
        <w:rPr>
          <w:b/>
          <w:sz w:val="20"/>
          <w:szCs w:val="20"/>
        </w:rPr>
        <w:t>.</w:t>
      </w:r>
      <w:r w:rsidR="005D5BBA">
        <w:tab/>
        <w:t>Ikola Jouko</w:t>
      </w:r>
    </w:p>
    <w:p w:rsidR="00FD64F6" w:rsidRDefault="00FD64F6" w:rsidP="00FD64F6">
      <w:pPr>
        <w:pStyle w:val="Eivli"/>
      </w:pPr>
      <w:r w:rsidRPr="009F05B8">
        <w:rPr>
          <w:b/>
          <w:sz w:val="20"/>
          <w:szCs w:val="20"/>
        </w:rPr>
        <w:t>YLISTARON JOHT</w:t>
      </w:r>
      <w:proofErr w:type="gramStart"/>
      <w:r w:rsidRPr="009F05B8">
        <w:rPr>
          <w:b/>
          <w:sz w:val="20"/>
          <w:szCs w:val="20"/>
        </w:rPr>
        <w:t>.KAPPAL</w:t>
      </w:r>
      <w:proofErr w:type="gramEnd"/>
      <w:r>
        <w:rPr>
          <w:b/>
          <w:sz w:val="20"/>
          <w:szCs w:val="20"/>
        </w:rPr>
        <w:t>.</w:t>
      </w:r>
      <w:r>
        <w:tab/>
        <w:t>Tuppurainen Jukka</w:t>
      </w:r>
      <w:r w:rsidR="00B65D7F">
        <w:t xml:space="preserve"> </w:t>
      </w:r>
    </w:p>
    <w:p w:rsidR="00FD64F6" w:rsidRDefault="00FD64F6" w:rsidP="00FD64F6">
      <w:pPr>
        <w:pStyle w:val="Eivli"/>
      </w:pPr>
      <w:r w:rsidRPr="00BD04CB">
        <w:rPr>
          <w:b/>
        </w:rPr>
        <w:t>ESITTELIJÄ</w:t>
      </w:r>
      <w:r w:rsidR="00300EB8">
        <w:tab/>
      </w:r>
      <w:r w:rsidR="00300EB8">
        <w:tab/>
        <w:t>Luoma-Kohtala Titta</w:t>
      </w:r>
    </w:p>
    <w:p w:rsidR="0039185D" w:rsidRDefault="0039185D" w:rsidP="00BD7F19">
      <w:pPr>
        <w:pStyle w:val="Eivli"/>
        <w:ind w:left="2608" w:hanging="2608"/>
      </w:pPr>
      <w:r w:rsidRPr="0039185D">
        <w:rPr>
          <w:b/>
        </w:rPr>
        <w:t>KUTSUTTUNA</w:t>
      </w:r>
      <w:r w:rsidR="0002012E">
        <w:tab/>
      </w:r>
      <w:r w:rsidR="00861A36">
        <w:t>Eija Kattelus, Marjatta Nuutinen-Koittola ja Päivi Linna</w:t>
      </w:r>
      <w:r w:rsidR="005F4E1B">
        <w:t xml:space="preserve">, </w:t>
      </w:r>
      <w:r w:rsidR="005F4E1B" w:rsidRPr="005F4E1B">
        <w:rPr>
          <w:u w:val="single"/>
        </w:rPr>
        <w:t>poistuivat klo 17:30</w:t>
      </w:r>
    </w:p>
    <w:p w:rsidR="008F3014" w:rsidRDefault="00FD64F6" w:rsidP="008F3014">
      <w:pPr>
        <w:pStyle w:val="Eivli"/>
        <w:ind w:left="2608" w:hanging="2608"/>
      </w:pPr>
      <w:r w:rsidRPr="00BD6543">
        <w:rPr>
          <w:b/>
          <w:sz w:val="24"/>
          <w:szCs w:val="24"/>
        </w:rPr>
        <w:t>PUHEENJOHTAJA:</w:t>
      </w:r>
      <w:r w:rsidR="00571F3C">
        <w:rPr>
          <w:sz w:val="24"/>
          <w:szCs w:val="24"/>
        </w:rPr>
        <w:tab/>
      </w:r>
      <w:r w:rsidR="00B65D7F" w:rsidRPr="00CD3438">
        <w:t>Salo Jukka</w:t>
      </w:r>
      <w:r w:rsidR="00644B8B">
        <w:t xml:space="preserve"> </w:t>
      </w:r>
    </w:p>
    <w:p w:rsidR="00644B8B" w:rsidRDefault="00FD64F6" w:rsidP="00A82B03">
      <w:pPr>
        <w:pStyle w:val="Eivli"/>
        <w:ind w:left="2608" w:hanging="2608"/>
      </w:pPr>
      <w:r w:rsidRPr="00BD6543">
        <w:rPr>
          <w:b/>
          <w:sz w:val="24"/>
          <w:szCs w:val="24"/>
        </w:rPr>
        <w:t>SIHTEERI:</w:t>
      </w:r>
      <w:r w:rsidR="008F3014">
        <w:rPr>
          <w:b/>
          <w:sz w:val="24"/>
          <w:szCs w:val="24"/>
        </w:rPr>
        <w:tab/>
      </w:r>
      <w:r w:rsidR="009A4F6F">
        <w:t>Kankaanpää Mari</w:t>
      </w:r>
    </w:p>
    <w:p w:rsidR="004375BD" w:rsidRPr="004375BD" w:rsidRDefault="004375BD" w:rsidP="00A82B03">
      <w:pPr>
        <w:pStyle w:val="Eivli"/>
        <w:ind w:left="2608" w:hanging="2608"/>
        <w:rPr>
          <w:sz w:val="10"/>
          <w:szCs w:val="10"/>
        </w:rPr>
      </w:pPr>
    </w:p>
    <w:p w:rsidR="00A82B03" w:rsidRDefault="00A82B03" w:rsidP="00A82B03">
      <w:pPr>
        <w:pBdr>
          <w:top w:val="single" w:sz="4" w:space="1" w:color="auto"/>
          <w:left w:val="single" w:sz="4" w:space="4" w:color="auto"/>
          <w:bottom w:val="single" w:sz="4" w:space="1" w:color="auto"/>
          <w:right w:val="single" w:sz="4" w:space="4" w:color="auto"/>
        </w:pBdr>
        <w:jc w:val="both"/>
      </w:pPr>
      <w:r>
        <w:t xml:space="preserve">Tämä pöytäkirja sisältää pykälät </w:t>
      </w:r>
      <w:proofErr w:type="gramStart"/>
      <w:r>
        <w:t>309-337</w:t>
      </w:r>
      <w:proofErr w:type="gramEnd"/>
      <w:r>
        <w:t xml:space="preserve"> §:T ja kokouksen päättyessä annetun valitusosoituksen. Asian käsittely ja </w:t>
      </w:r>
    </w:p>
    <w:p w:rsidR="00A82B03" w:rsidRPr="00A740CA" w:rsidRDefault="00A82B03" w:rsidP="00A82B03">
      <w:pPr>
        <w:pBdr>
          <w:top w:val="single" w:sz="4" w:space="1" w:color="auto"/>
          <w:left w:val="single" w:sz="4" w:space="4" w:color="auto"/>
          <w:bottom w:val="single" w:sz="4" w:space="1" w:color="auto"/>
          <w:right w:val="single" w:sz="4" w:space="4" w:color="auto"/>
        </w:pBdr>
        <w:jc w:val="both"/>
      </w:pPr>
      <w:r w:rsidRPr="00815695">
        <w:t>tehdyt päätökset ilmenevät sisällä olevista pöytäkirjan lehdistä ja valitusosoitus</w:t>
      </w:r>
      <w:r w:rsidR="004375BD">
        <w:t xml:space="preserve"> on</w:t>
      </w:r>
      <w:r w:rsidRPr="00815695">
        <w:t xml:space="preserve"> tämän kansilehden takasivulta. Tämä pöytäkirja o</w:t>
      </w:r>
      <w:r w:rsidR="009B4861">
        <w:t>n ollut nähtävillä 1.</w:t>
      </w:r>
      <w:r w:rsidR="004375BD">
        <w:t>-</w:t>
      </w:r>
      <w:r w:rsidR="009B4861">
        <w:t>14.12</w:t>
      </w:r>
      <w:r>
        <w:t>.2014</w:t>
      </w:r>
      <w:r w:rsidRPr="00815695">
        <w:t>, josta on ilmoitettu kirkkoherranviraston</w:t>
      </w:r>
      <w:r w:rsidR="009B4861">
        <w:t xml:space="preserve"> ilmoitustaululla </w:t>
      </w:r>
      <w:proofErr w:type="gramStart"/>
      <w:r w:rsidR="009B4861">
        <w:t>20.11.-14.12</w:t>
      </w:r>
      <w:r>
        <w:t>.2014</w:t>
      </w:r>
      <w:proofErr w:type="gramEnd"/>
      <w:r>
        <w:t>.</w:t>
      </w:r>
    </w:p>
    <w:p w:rsidR="004375BD" w:rsidRPr="004375BD" w:rsidRDefault="004375BD" w:rsidP="00A82B03">
      <w:pPr>
        <w:ind w:firstLine="1304"/>
        <w:rPr>
          <w:b/>
          <w:sz w:val="10"/>
          <w:szCs w:val="10"/>
        </w:rPr>
      </w:pPr>
    </w:p>
    <w:p w:rsidR="00A82B03" w:rsidRPr="00AA5D54" w:rsidRDefault="00A82B03" w:rsidP="00A82B03">
      <w:pPr>
        <w:ind w:firstLine="1304"/>
        <w:rPr>
          <w:b/>
          <w:sz w:val="24"/>
          <w:szCs w:val="24"/>
        </w:rPr>
      </w:pPr>
      <w:r>
        <w:rPr>
          <w:b/>
          <w:sz w:val="24"/>
          <w:szCs w:val="24"/>
        </w:rPr>
        <w:t>KIRKKONEUVOSTON PUOLESTA</w:t>
      </w:r>
    </w:p>
    <w:p w:rsidR="00A82B03" w:rsidRDefault="00A82B03" w:rsidP="00A82B03">
      <w:pPr>
        <w:ind w:firstLine="1304"/>
        <w:rPr>
          <w:sz w:val="16"/>
          <w:szCs w:val="16"/>
        </w:rPr>
      </w:pPr>
    </w:p>
    <w:p w:rsidR="004375BD" w:rsidRDefault="004375BD" w:rsidP="00A82B03">
      <w:pPr>
        <w:ind w:firstLine="1304"/>
        <w:rPr>
          <w:sz w:val="16"/>
          <w:szCs w:val="16"/>
        </w:rPr>
      </w:pPr>
    </w:p>
    <w:p w:rsidR="00A82B03" w:rsidRPr="00C805AA" w:rsidRDefault="00A82B03" w:rsidP="00A82B03">
      <w:pPr>
        <w:ind w:firstLine="1304"/>
        <w:rPr>
          <w:sz w:val="16"/>
          <w:szCs w:val="16"/>
        </w:rPr>
      </w:pPr>
      <w:r w:rsidRPr="00C805AA">
        <w:rPr>
          <w:sz w:val="16"/>
          <w:szCs w:val="16"/>
        </w:rPr>
        <w:t>___________________</w:t>
      </w:r>
      <w:r>
        <w:rPr>
          <w:sz w:val="16"/>
          <w:szCs w:val="16"/>
        </w:rPr>
        <w:t xml:space="preserve">                </w:t>
      </w:r>
      <w:r>
        <w:rPr>
          <w:sz w:val="16"/>
          <w:szCs w:val="16"/>
        </w:rPr>
        <w:tab/>
        <w:t xml:space="preserve">_________________               </w:t>
      </w:r>
      <w:r w:rsidRPr="00C805AA">
        <w:rPr>
          <w:sz w:val="16"/>
          <w:szCs w:val="16"/>
        </w:rPr>
        <w:t xml:space="preserve"> </w:t>
      </w:r>
      <w:r>
        <w:rPr>
          <w:sz w:val="16"/>
          <w:szCs w:val="16"/>
        </w:rPr>
        <w:t xml:space="preserve"> </w:t>
      </w:r>
    </w:p>
    <w:p w:rsidR="00A82B03" w:rsidRDefault="00A82B03" w:rsidP="00A82B03">
      <w:pPr>
        <w:pStyle w:val="Eivli"/>
      </w:pPr>
      <w:r>
        <w:rPr>
          <w:rFonts w:ascii="Cambria" w:hAnsi="Cambria"/>
        </w:rPr>
        <w:tab/>
      </w:r>
      <w:r>
        <w:t xml:space="preserve">Jukka Salo                            </w:t>
      </w:r>
      <w:r>
        <w:tab/>
        <w:t>Mari Kankaanpää</w:t>
      </w:r>
      <w:r>
        <w:tab/>
        <w:t xml:space="preserve">              </w:t>
      </w:r>
    </w:p>
    <w:p w:rsidR="00A82B03" w:rsidRPr="00D40D33" w:rsidRDefault="00A82B03" w:rsidP="00A82B03">
      <w:pPr>
        <w:pStyle w:val="Eivli"/>
        <w:ind w:firstLine="1304"/>
      </w:pPr>
      <w:proofErr w:type="gramStart"/>
      <w:r>
        <w:t>puheenjohtaja                           sihteeri</w:t>
      </w:r>
      <w:proofErr w:type="gramEnd"/>
      <w:r>
        <w:t xml:space="preserve"> </w:t>
      </w:r>
    </w:p>
    <w:p w:rsidR="004375BD" w:rsidRDefault="004375BD" w:rsidP="00A82B03">
      <w:pPr>
        <w:pStyle w:val="Eivli"/>
        <w:ind w:firstLine="1304"/>
        <w:rPr>
          <w:b/>
        </w:rPr>
      </w:pPr>
    </w:p>
    <w:p w:rsidR="00A82B03" w:rsidRDefault="00A82B03" w:rsidP="004375BD">
      <w:pPr>
        <w:pStyle w:val="Eivli"/>
        <w:ind w:firstLine="1304"/>
        <w:rPr>
          <w:b/>
        </w:rPr>
      </w:pPr>
      <w:r w:rsidRPr="007C0C4C">
        <w:rPr>
          <w:b/>
        </w:rPr>
        <w:t>PÖYTÄKIRJA ON TARKASTETTU JA HYVÄKSYTTY</w:t>
      </w:r>
    </w:p>
    <w:p w:rsidR="00A82B03" w:rsidRDefault="009B4861" w:rsidP="004375BD">
      <w:pPr>
        <w:pStyle w:val="Eivli"/>
        <w:ind w:firstLine="1304"/>
        <w:rPr>
          <w:b/>
        </w:rPr>
      </w:pPr>
      <w:proofErr w:type="gramStart"/>
      <w:r>
        <w:rPr>
          <w:b/>
        </w:rPr>
        <w:t>Seinäjoella  1</w:t>
      </w:r>
      <w:proofErr w:type="gramEnd"/>
      <w:r>
        <w:rPr>
          <w:b/>
        </w:rPr>
        <w:t>.12</w:t>
      </w:r>
      <w:r w:rsidR="00A82B03">
        <w:rPr>
          <w:b/>
        </w:rPr>
        <w:t>.2014</w:t>
      </w:r>
    </w:p>
    <w:p w:rsidR="004375BD" w:rsidRPr="004375BD" w:rsidRDefault="004375BD" w:rsidP="004375BD">
      <w:pPr>
        <w:pStyle w:val="Eivli"/>
        <w:ind w:firstLine="1304"/>
        <w:rPr>
          <w:b/>
          <w:sz w:val="10"/>
          <w:szCs w:val="10"/>
        </w:rPr>
      </w:pPr>
    </w:p>
    <w:p w:rsidR="004375BD" w:rsidRDefault="004375BD" w:rsidP="00A82B03">
      <w:pPr>
        <w:pStyle w:val="Eivli"/>
        <w:ind w:firstLine="1304"/>
        <w:rPr>
          <w:b/>
        </w:rPr>
      </w:pPr>
    </w:p>
    <w:p w:rsidR="00A82B03" w:rsidRPr="0022380E" w:rsidRDefault="00A82B03" w:rsidP="00A82B03">
      <w:pPr>
        <w:pStyle w:val="Eivli"/>
        <w:ind w:firstLine="1304"/>
        <w:rPr>
          <w:b/>
        </w:rPr>
      </w:pPr>
      <w:r>
        <w:rPr>
          <w:b/>
        </w:rPr>
        <w:t>_____________________</w:t>
      </w:r>
      <w:r>
        <w:rPr>
          <w:b/>
        </w:rPr>
        <w:tab/>
        <w:t xml:space="preserve">__________________       </w:t>
      </w:r>
    </w:p>
    <w:p w:rsidR="00FD64F6" w:rsidRPr="004375BD" w:rsidRDefault="004375BD" w:rsidP="004375BD">
      <w:pPr>
        <w:pBdr>
          <w:bottom w:val="double" w:sz="6" w:space="1" w:color="auto"/>
        </w:pBdr>
        <w:ind w:left="1304"/>
        <w:jc w:val="both"/>
        <w:rPr>
          <w:b/>
          <w:sz w:val="32"/>
        </w:rPr>
      </w:pPr>
      <w:r>
        <w:rPr>
          <w:b/>
          <w:sz w:val="32"/>
        </w:rPr>
        <w:lastRenderedPageBreak/>
        <w:t>309 § Kokouksen avaus.</w:t>
      </w:r>
    </w:p>
    <w:p w:rsidR="004375BD" w:rsidRDefault="00224E55" w:rsidP="00E21111">
      <w:pPr>
        <w:jc w:val="both"/>
      </w:pPr>
      <w:r>
        <w:tab/>
      </w:r>
    </w:p>
    <w:p w:rsidR="00FD64F6" w:rsidRDefault="005F33A2" w:rsidP="004375BD">
      <w:pPr>
        <w:ind w:firstLine="1304"/>
        <w:jc w:val="both"/>
        <w:rPr>
          <w:sz w:val="24"/>
          <w:szCs w:val="24"/>
        </w:rPr>
      </w:pPr>
      <w:r>
        <w:rPr>
          <w:sz w:val="24"/>
          <w:szCs w:val="24"/>
        </w:rPr>
        <w:t xml:space="preserve">Puheenjohtaja </w:t>
      </w:r>
      <w:r w:rsidR="00A82B03">
        <w:rPr>
          <w:sz w:val="24"/>
          <w:szCs w:val="24"/>
        </w:rPr>
        <w:t xml:space="preserve">avasi </w:t>
      </w:r>
      <w:r w:rsidR="00224E55">
        <w:rPr>
          <w:sz w:val="24"/>
          <w:szCs w:val="24"/>
        </w:rPr>
        <w:t>kokouksen.</w:t>
      </w:r>
    </w:p>
    <w:p w:rsidR="00311CC0" w:rsidRDefault="00311CC0" w:rsidP="00FD64F6">
      <w:pPr>
        <w:pBdr>
          <w:bottom w:val="double" w:sz="6" w:space="1" w:color="auto"/>
        </w:pBdr>
        <w:ind w:left="1304"/>
        <w:jc w:val="both"/>
        <w:rPr>
          <w:b/>
        </w:rPr>
      </w:pPr>
    </w:p>
    <w:p w:rsidR="00A82B03" w:rsidRPr="00C476CF" w:rsidRDefault="00A82B03" w:rsidP="00FD64F6">
      <w:pPr>
        <w:pBdr>
          <w:bottom w:val="double" w:sz="6" w:space="1" w:color="auto"/>
        </w:pBdr>
        <w:ind w:left="1304"/>
        <w:jc w:val="both"/>
        <w:rPr>
          <w:b/>
        </w:rPr>
      </w:pPr>
    </w:p>
    <w:p w:rsidR="00FD64F6" w:rsidRPr="0059411D" w:rsidRDefault="00D134AB" w:rsidP="00FD64F6">
      <w:pPr>
        <w:pBdr>
          <w:bottom w:val="double" w:sz="6" w:space="1" w:color="auto"/>
        </w:pBdr>
        <w:ind w:left="1304"/>
        <w:jc w:val="both"/>
        <w:rPr>
          <w:b/>
          <w:sz w:val="32"/>
        </w:rPr>
      </w:pPr>
      <w:r>
        <w:rPr>
          <w:b/>
          <w:sz w:val="32"/>
        </w:rPr>
        <w:t>310</w:t>
      </w:r>
      <w:r w:rsidR="00BD578D">
        <w:rPr>
          <w:b/>
          <w:sz w:val="32"/>
        </w:rPr>
        <w:t xml:space="preserve"> </w:t>
      </w:r>
      <w:r w:rsidR="00FD64F6">
        <w:rPr>
          <w:b/>
          <w:sz w:val="32"/>
        </w:rPr>
        <w:t>§ Laillisuus ja päätösvaltaisuus.</w:t>
      </w:r>
    </w:p>
    <w:p w:rsidR="00FD64F6" w:rsidRDefault="00FD64F6" w:rsidP="00FD64F6">
      <w:pPr>
        <w:ind w:left="1260"/>
        <w:jc w:val="both"/>
      </w:pPr>
    </w:p>
    <w:p w:rsidR="00FD64F6" w:rsidRDefault="00FD64F6" w:rsidP="00FD64F6">
      <w:pPr>
        <w:ind w:left="1260"/>
        <w:jc w:val="both"/>
        <w:rPr>
          <w:sz w:val="24"/>
          <w:szCs w:val="24"/>
        </w:rPr>
      </w:pPr>
      <w:r>
        <w:tab/>
      </w:r>
      <w:r w:rsidR="00062AA6">
        <w:rPr>
          <w:b/>
          <w:sz w:val="24"/>
          <w:szCs w:val="24"/>
          <w:u w:val="single"/>
        </w:rPr>
        <w:t>K</w:t>
      </w:r>
      <w:r w:rsidRPr="009A4AA2">
        <w:rPr>
          <w:b/>
          <w:sz w:val="24"/>
          <w:szCs w:val="24"/>
          <w:u w:val="single"/>
        </w:rPr>
        <w:t>irkkoherran ehdotus</w:t>
      </w:r>
      <w:r>
        <w:rPr>
          <w:sz w:val="24"/>
          <w:szCs w:val="24"/>
        </w:rPr>
        <w:t>: Todetaan laillisuus ja päätösvaltaisuus.</w:t>
      </w:r>
    </w:p>
    <w:p w:rsidR="00FD64F6" w:rsidRDefault="00FD64F6" w:rsidP="00FD64F6">
      <w:pPr>
        <w:ind w:left="1276"/>
        <w:jc w:val="both"/>
        <w:rPr>
          <w:sz w:val="24"/>
          <w:szCs w:val="24"/>
        </w:rPr>
      </w:pPr>
      <w:r>
        <w:rPr>
          <w:sz w:val="24"/>
          <w:szCs w:val="24"/>
        </w:rPr>
        <w:tab/>
      </w:r>
    </w:p>
    <w:p w:rsidR="00FD64F6" w:rsidRDefault="00FD64F6" w:rsidP="005F33A2">
      <w:pPr>
        <w:ind w:left="1276"/>
        <w:jc w:val="both"/>
        <w:rPr>
          <w:b/>
          <w:sz w:val="32"/>
        </w:rPr>
      </w:pPr>
      <w:r w:rsidRPr="00DA28D2">
        <w:rPr>
          <w:b/>
          <w:i/>
          <w:sz w:val="24"/>
          <w:szCs w:val="24"/>
          <w:u w:val="single"/>
        </w:rPr>
        <w:t>Kirkkoneuvoston päätös</w:t>
      </w:r>
      <w:r w:rsidR="001F0A4C">
        <w:rPr>
          <w:sz w:val="24"/>
          <w:szCs w:val="24"/>
        </w:rPr>
        <w:t>:</w:t>
      </w:r>
    </w:p>
    <w:p w:rsidR="00FD64F6" w:rsidRPr="00A82B03" w:rsidRDefault="00A82B03" w:rsidP="00FD64F6">
      <w:pPr>
        <w:jc w:val="both"/>
        <w:rPr>
          <w:sz w:val="24"/>
          <w:szCs w:val="24"/>
        </w:rPr>
      </w:pPr>
      <w:r>
        <w:rPr>
          <w:b/>
          <w:sz w:val="24"/>
          <w:szCs w:val="24"/>
        </w:rPr>
        <w:tab/>
      </w:r>
      <w:r>
        <w:rPr>
          <w:sz w:val="24"/>
          <w:szCs w:val="24"/>
        </w:rPr>
        <w:t>Todettiin kokous lailliseksi ja päätösvaltaiseksi.</w:t>
      </w:r>
    </w:p>
    <w:p w:rsidR="00311CC0" w:rsidRPr="00134340" w:rsidRDefault="00311CC0" w:rsidP="00FD64F6">
      <w:pPr>
        <w:jc w:val="both"/>
        <w:rPr>
          <w:b/>
          <w:sz w:val="24"/>
          <w:szCs w:val="24"/>
        </w:rPr>
      </w:pPr>
    </w:p>
    <w:p w:rsidR="00311CC0" w:rsidRPr="00134340" w:rsidRDefault="00311CC0" w:rsidP="00FD64F6">
      <w:pPr>
        <w:jc w:val="both"/>
        <w:rPr>
          <w:b/>
          <w:sz w:val="24"/>
          <w:szCs w:val="24"/>
        </w:rPr>
      </w:pPr>
    </w:p>
    <w:p w:rsidR="00FD64F6" w:rsidRDefault="00D134AB" w:rsidP="00FD64F6">
      <w:pPr>
        <w:pBdr>
          <w:bottom w:val="double" w:sz="6" w:space="1" w:color="auto"/>
        </w:pBdr>
        <w:ind w:left="1304"/>
        <w:jc w:val="both"/>
        <w:rPr>
          <w:b/>
          <w:sz w:val="32"/>
        </w:rPr>
      </w:pPr>
      <w:r>
        <w:rPr>
          <w:b/>
          <w:sz w:val="32"/>
        </w:rPr>
        <w:t>311</w:t>
      </w:r>
      <w:r w:rsidR="00FD64F6">
        <w:rPr>
          <w:b/>
          <w:sz w:val="32"/>
        </w:rPr>
        <w:t xml:space="preserve"> § Pöytäkirjan tarkastajien valinta.</w:t>
      </w:r>
    </w:p>
    <w:p w:rsidR="00FD64F6" w:rsidRDefault="00FD64F6" w:rsidP="00FD64F6">
      <w:pPr>
        <w:jc w:val="both"/>
      </w:pPr>
    </w:p>
    <w:p w:rsidR="00FD64F6" w:rsidRDefault="00FD64F6" w:rsidP="00FD64F6">
      <w:pPr>
        <w:ind w:left="1276"/>
        <w:jc w:val="both"/>
        <w:rPr>
          <w:sz w:val="24"/>
          <w:szCs w:val="24"/>
        </w:rPr>
      </w:pPr>
      <w:r>
        <w:tab/>
      </w:r>
      <w:r w:rsidR="00062AA6">
        <w:rPr>
          <w:b/>
          <w:sz w:val="24"/>
          <w:szCs w:val="24"/>
          <w:u w:val="single"/>
        </w:rPr>
        <w:t>K</w:t>
      </w:r>
      <w:r w:rsidRPr="009A4AA2">
        <w:rPr>
          <w:b/>
          <w:sz w:val="24"/>
          <w:szCs w:val="24"/>
          <w:u w:val="single"/>
        </w:rPr>
        <w:t>irkkoherran ehdotus</w:t>
      </w:r>
      <w:r>
        <w:rPr>
          <w:sz w:val="24"/>
          <w:szCs w:val="24"/>
        </w:rPr>
        <w:t>: Valitaan kaksi pöytäkirjan tar</w:t>
      </w:r>
      <w:r w:rsidR="00883058">
        <w:rPr>
          <w:sz w:val="24"/>
          <w:szCs w:val="24"/>
        </w:rPr>
        <w:t>kastajaa. Tarkastusvuorossa ovat</w:t>
      </w:r>
      <w:r w:rsidR="00650971">
        <w:rPr>
          <w:sz w:val="24"/>
          <w:szCs w:val="24"/>
        </w:rPr>
        <w:t xml:space="preserve"> </w:t>
      </w:r>
      <w:r w:rsidR="00D134AB">
        <w:rPr>
          <w:sz w:val="24"/>
          <w:szCs w:val="24"/>
        </w:rPr>
        <w:t>Valtari-Hautamäki Elina ja Aila Mikko</w:t>
      </w:r>
      <w:r w:rsidR="008F52BF">
        <w:rPr>
          <w:sz w:val="24"/>
          <w:szCs w:val="24"/>
        </w:rPr>
        <w:t>.</w:t>
      </w:r>
    </w:p>
    <w:p w:rsidR="00FD64F6" w:rsidRDefault="00FD64F6" w:rsidP="00FD64F6">
      <w:pPr>
        <w:jc w:val="both"/>
        <w:rPr>
          <w:sz w:val="24"/>
          <w:szCs w:val="24"/>
        </w:rPr>
      </w:pPr>
    </w:p>
    <w:p w:rsidR="00FD64F6" w:rsidRDefault="00FD64F6" w:rsidP="009571AD">
      <w:pPr>
        <w:ind w:left="1276"/>
        <w:jc w:val="both"/>
        <w:rPr>
          <w:sz w:val="24"/>
          <w:szCs w:val="24"/>
        </w:rPr>
      </w:pPr>
      <w:r>
        <w:rPr>
          <w:sz w:val="24"/>
          <w:szCs w:val="24"/>
        </w:rPr>
        <w:tab/>
      </w:r>
      <w:r w:rsidRPr="00DA28D2">
        <w:rPr>
          <w:b/>
          <w:i/>
          <w:sz w:val="24"/>
          <w:szCs w:val="24"/>
          <w:u w:val="single"/>
        </w:rPr>
        <w:t>Kirkkoneuvoston päätös</w:t>
      </w:r>
      <w:r w:rsidR="001F0A4C">
        <w:rPr>
          <w:sz w:val="24"/>
          <w:szCs w:val="24"/>
        </w:rPr>
        <w:t>:</w:t>
      </w:r>
      <w:r w:rsidR="00BB274B">
        <w:rPr>
          <w:sz w:val="24"/>
          <w:szCs w:val="24"/>
        </w:rPr>
        <w:t xml:space="preserve"> </w:t>
      </w:r>
    </w:p>
    <w:p w:rsidR="00F74F41" w:rsidRDefault="00FD64F6" w:rsidP="00FD64F6">
      <w:pPr>
        <w:jc w:val="both"/>
        <w:rPr>
          <w:sz w:val="24"/>
          <w:szCs w:val="24"/>
        </w:rPr>
      </w:pPr>
      <w:r>
        <w:rPr>
          <w:sz w:val="24"/>
          <w:szCs w:val="24"/>
        </w:rPr>
        <w:tab/>
      </w:r>
      <w:r w:rsidR="00A82B03">
        <w:rPr>
          <w:sz w:val="24"/>
          <w:szCs w:val="24"/>
        </w:rPr>
        <w:t>Valittiin pöytäkirjan tarkastajiksi Elina Valtari-Hautamäki ja Mikko Aila.</w:t>
      </w:r>
    </w:p>
    <w:p w:rsidR="00311CC0" w:rsidRDefault="00311CC0" w:rsidP="00FD64F6">
      <w:pPr>
        <w:jc w:val="both"/>
        <w:rPr>
          <w:sz w:val="24"/>
          <w:szCs w:val="24"/>
        </w:rPr>
      </w:pPr>
    </w:p>
    <w:p w:rsidR="00FD64F6" w:rsidRDefault="00FD64F6" w:rsidP="00FD64F6">
      <w:pPr>
        <w:jc w:val="both"/>
        <w:rPr>
          <w:sz w:val="24"/>
          <w:szCs w:val="24"/>
        </w:rPr>
      </w:pPr>
    </w:p>
    <w:p w:rsidR="00FD64F6" w:rsidRDefault="00D134AB" w:rsidP="00FD64F6">
      <w:pPr>
        <w:pBdr>
          <w:bottom w:val="double" w:sz="6" w:space="1" w:color="auto"/>
        </w:pBdr>
        <w:ind w:left="1304"/>
        <w:jc w:val="both"/>
        <w:rPr>
          <w:b/>
          <w:sz w:val="32"/>
        </w:rPr>
      </w:pPr>
      <w:r>
        <w:rPr>
          <w:b/>
          <w:sz w:val="32"/>
        </w:rPr>
        <w:t>312</w:t>
      </w:r>
      <w:r w:rsidR="00FD64F6">
        <w:rPr>
          <w:b/>
          <w:sz w:val="32"/>
        </w:rPr>
        <w:t xml:space="preserve"> § Työjärjestyksen hyväksyminen.</w:t>
      </w:r>
    </w:p>
    <w:p w:rsidR="00FD64F6" w:rsidRDefault="00FD64F6" w:rsidP="00FD64F6">
      <w:pPr>
        <w:jc w:val="both"/>
        <w:rPr>
          <w:sz w:val="24"/>
          <w:szCs w:val="24"/>
        </w:rPr>
      </w:pPr>
    </w:p>
    <w:p w:rsidR="00FD64F6" w:rsidRDefault="00FD64F6" w:rsidP="00FD64F6">
      <w:pPr>
        <w:ind w:left="1276"/>
        <w:jc w:val="both"/>
        <w:rPr>
          <w:sz w:val="24"/>
          <w:szCs w:val="24"/>
        </w:rPr>
      </w:pPr>
      <w:r>
        <w:rPr>
          <w:sz w:val="24"/>
          <w:szCs w:val="24"/>
        </w:rPr>
        <w:tab/>
      </w:r>
      <w:r w:rsidR="00062AA6">
        <w:rPr>
          <w:b/>
          <w:sz w:val="24"/>
          <w:szCs w:val="24"/>
          <w:u w:val="single"/>
        </w:rPr>
        <w:t>K</w:t>
      </w:r>
      <w:r w:rsidRPr="00271B1E">
        <w:rPr>
          <w:b/>
          <w:sz w:val="24"/>
          <w:szCs w:val="24"/>
          <w:u w:val="single"/>
        </w:rPr>
        <w:t>irkkoherran ehdotus</w:t>
      </w:r>
      <w:r>
        <w:rPr>
          <w:sz w:val="24"/>
          <w:szCs w:val="24"/>
        </w:rPr>
        <w:t>: Hyväksytään esityslistan mukaisena.</w:t>
      </w:r>
      <w:r w:rsidR="00BB274B">
        <w:rPr>
          <w:sz w:val="24"/>
          <w:szCs w:val="24"/>
        </w:rPr>
        <w:t xml:space="preserve"> </w:t>
      </w:r>
    </w:p>
    <w:p w:rsidR="005F33A2" w:rsidRDefault="005F33A2" w:rsidP="00FD64F6">
      <w:pPr>
        <w:ind w:left="1276"/>
        <w:jc w:val="both"/>
        <w:rPr>
          <w:sz w:val="24"/>
          <w:szCs w:val="24"/>
        </w:rPr>
      </w:pPr>
    </w:p>
    <w:p w:rsidR="00644B8B" w:rsidRDefault="00FD64F6" w:rsidP="00FD64F6">
      <w:pPr>
        <w:ind w:left="1276"/>
        <w:jc w:val="both"/>
        <w:rPr>
          <w:sz w:val="24"/>
          <w:szCs w:val="24"/>
        </w:rPr>
      </w:pPr>
      <w:r w:rsidRPr="00271B1E">
        <w:rPr>
          <w:b/>
          <w:i/>
          <w:sz w:val="24"/>
          <w:szCs w:val="24"/>
          <w:u w:val="single"/>
        </w:rPr>
        <w:t>Kirkkoneuvoston päätös</w:t>
      </w:r>
      <w:r>
        <w:rPr>
          <w:sz w:val="24"/>
          <w:szCs w:val="24"/>
        </w:rPr>
        <w:t xml:space="preserve">: </w:t>
      </w:r>
    </w:p>
    <w:p w:rsidR="00780632" w:rsidRDefault="00545020" w:rsidP="00FD64F6">
      <w:pPr>
        <w:ind w:left="1276"/>
        <w:jc w:val="both"/>
        <w:rPr>
          <w:sz w:val="24"/>
          <w:szCs w:val="24"/>
        </w:rPr>
      </w:pPr>
      <w:r>
        <w:rPr>
          <w:sz w:val="24"/>
          <w:szCs w:val="24"/>
        </w:rPr>
        <w:t>Työjärjestys hyväksyttiin esityslistan mukaisena.</w:t>
      </w:r>
    </w:p>
    <w:p w:rsidR="00134340" w:rsidRDefault="00134340" w:rsidP="00545020">
      <w:pPr>
        <w:jc w:val="both"/>
        <w:rPr>
          <w:sz w:val="24"/>
          <w:szCs w:val="24"/>
        </w:rPr>
      </w:pPr>
    </w:p>
    <w:p w:rsidR="00134340" w:rsidRDefault="00134340" w:rsidP="00FD64F6">
      <w:pPr>
        <w:ind w:left="1276"/>
        <w:jc w:val="both"/>
        <w:rPr>
          <w:sz w:val="24"/>
          <w:szCs w:val="24"/>
        </w:rPr>
      </w:pPr>
    </w:p>
    <w:p w:rsidR="00CB3A67" w:rsidRDefault="009E75F8" w:rsidP="00CB3A67">
      <w:pPr>
        <w:pBdr>
          <w:bottom w:val="double" w:sz="6" w:space="1" w:color="auto"/>
        </w:pBdr>
        <w:ind w:left="1304"/>
        <w:jc w:val="both"/>
        <w:rPr>
          <w:b/>
          <w:sz w:val="32"/>
        </w:rPr>
      </w:pPr>
      <w:r>
        <w:rPr>
          <w:b/>
          <w:sz w:val="32"/>
        </w:rPr>
        <w:t xml:space="preserve">313 § </w:t>
      </w:r>
      <w:r w:rsidR="00CB3A67">
        <w:rPr>
          <w:b/>
          <w:sz w:val="32"/>
        </w:rPr>
        <w:t>Varhaiskasvatustyön talousarvio 2015</w:t>
      </w:r>
    </w:p>
    <w:p w:rsidR="00CB3A67" w:rsidRDefault="009E75F8" w:rsidP="00CB3A67">
      <w:pPr>
        <w:jc w:val="both"/>
        <w:rPr>
          <w:sz w:val="24"/>
          <w:szCs w:val="24"/>
        </w:rPr>
      </w:pPr>
      <w:r>
        <w:rPr>
          <w:sz w:val="24"/>
          <w:szCs w:val="24"/>
        </w:rPr>
        <w:t xml:space="preserve">                       </w:t>
      </w:r>
    </w:p>
    <w:p w:rsidR="009E75F8" w:rsidRDefault="009E75F8" w:rsidP="009E75F8">
      <w:pPr>
        <w:ind w:left="1276" w:firstLine="32"/>
        <w:jc w:val="both"/>
        <w:rPr>
          <w:sz w:val="24"/>
          <w:szCs w:val="24"/>
        </w:rPr>
      </w:pPr>
      <w:r>
        <w:rPr>
          <w:sz w:val="24"/>
          <w:szCs w:val="24"/>
        </w:rPr>
        <w:t>Kirkkoneuvosto on käsitellyt kokouksissaan 30.10.2014 ja 3.11.2014 Varhaiskasvatustyön talousarviota. Kokouksessaan 3.11.2014 kirkkoneuvosto päätti, että lopullisesti tämä talousarvio</w:t>
      </w:r>
      <w:r w:rsidR="001E5327">
        <w:rPr>
          <w:sz w:val="24"/>
          <w:szCs w:val="24"/>
        </w:rPr>
        <w:t xml:space="preserve"> hyväksytään kokouksessa 26.11.2014</w:t>
      </w:r>
    </w:p>
    <w:p w:rsidR="001E5327" w:rsidRDefault="001E5327" w:rsidP="00FD64F6">
      <w:pPr>
        <w:ind w:left="1276"/>
        <w:jc w:val="both"/>
        <w:rPr>
          <w:sz w:val="24"/>
          <w:szCs w:val="24"/>
        </w:rPr>
      </w:pPr>
    </w:p>
    <w:p w:rsidR="00CB3A67" w:rsidRDefault="00CB3A67" w:rsidP="00FD64F6">
      <w:pPr>
        <w:ind w:left="1276"/>
        <w:jc w:val="both"/>
        <w:rPr>
          <w:sz w:val="24"/>
          <w:szCs w:val="24"/>
        </w:rPr>
      </w:pPr>
      <w:r>
        <w:rPr>
          <w:sz w:val="24"/>
          <w:szCs w:val="24"/>
        </w:rPr>
        <w:t>Asiaa kirkkoneuvostossa ovat esittelemässä</w:t>
      </w:r>
      <w:r w:rsidR="001E5327">
        <w:rPr>
          <w:sz w:val="24"/>
          <w:szCs w:val="24"/>
        </w:rPr>
        <w:t xml:space="preserve"> Marjatta Nuutinen-Koittola, Eija Kattelus ja Päivi Linna</w:t>
      </w:r>
      <w:r w:rsidR="00134340">
        <w:rPr>
          <w:sz w:val="24"/>
          <w:szCs w:val="24"/>
        </w:rPr>
        <w:t>.</w:t>
      </w:r>
    </w:p>
    <w:p w:rsidR="00134340" w:rsidRDefault="00134340" w:rsidP="00FD64F6">
      <w:pPr>
        <w:ind w:left="1276"/>
        <w:jc w:val="both"/>
        <w:rPr>
          <w:sz w:val="24"/>
          <w:szCs w:val="24"/>
        </w:rPr>
      </w:pPr>
    </w:p>
    <w:p w:rsidR="00CB3A67" w:rsidRDefault="00134340" w:rsidP="00353CC8">
      <w:pPr>
        <w:ind w:left="1276"/>
        <w:jc w:val="both"/>
        <w:rPr>
          <w:sz w:val="24"/>
          <w:szCs w:val="24"/>
        </w:rPr>
      </w:pPr>
      <w:r>
        <w:rPr>
          <w:sz w:val="24"/>
          <w:szCs w:val="24"/>
        </w:rPr>
        <w:t>Asiaan liittyvä talousarviokirja on jaettu aikaisemmassa kokouksessa ja pyydet</w:t>
      </w:r>
      <w:r w:rsidR="00353CC8">
        <w:rPr>
          <w:sz w:val="24"/>
          <w:szCs w:val="24"/>
        </w:rPr>
        <w:t>ään ottamaan mukaan kokoukseen.</w:t>
      </w:r>
    </w:p>
    <w:p w:rsidR="00CB3A67" w:rsidRDefault="00CB3A67" w:rsidP="00FD64F6">
      <w:pPr>
        <w:ind w:left="1276"/>
        <w:jc w:val="both"/>
        <w:rPr>
          <w:sz w:val="24"/>
          <w:szCs w:val="24"/>
        </w:rPr>
      </w:pPr>
    </w:p>
    <w:p w:rsidR="00CB3A67" w:rsidRPr="00CB3A67" w:rsidRDefault="00CB3A67" w:rsidP="00FD64F6">
      <w:pPr>
        <w:ind w:left="1276"/>
        <w:jc w:val="both"/>
        <w:rPr>
          <w:b/>
          <w:i/>
          <w:sz w:val="24"/>
          <w:szCs w:val="24"/>
        </w:rPr>
      </w:pPr>
      <w:r w:rsidRPr="00CB3A67">
        <w:rPr>
          <w:b/>
          <w:i/>
          <w:sz w:val="24"/>
          <w:szCs w:val="24"/>
        </w:rPr>
        <w:t>Valmistelu/lisätiedot: Marjatta Nuutinen-Koittola, puh.</w:t>
      </w:r>
      <w:r w:rsidR="001E5327">
        <w:rPr>
          <w:b/>
          <w:i/>
          <w:sz w:val="24"/>
          <w:szCs w:val="24"/>
        </w:rPr>
        <w:t>0503503454</w:t>
      </w:r>
      <w:r w:rsidR="00861A36">
        <w:rPr>
          <w:b/>
          <w:i/>
          <w:sz w:val="24"/>
          <w:szCs w:val="24"/>
        </w:rPr>
        <w:t>, Päivi Linna ja Eija Kattelus</w:t>
      </w:r>
    </w:p>
    <w:p w:rsidR="00780632" w:rsidRDefault="00780632" w:rsidP="00FD64F6">
      <w:pPr>
        <w:ind w:left="1276"/>
        <w:jc w:val="both"/>
        <w:rPr>
          <w:sz w:val="24"/>
          <w:szCs w:val="24"/>
        </w:rPr>
      </w:pPr>
    </w:p>
    <w:p w:rsidR="00CB3A67" w:rsidRDefault="00CB3A67" w:rsidP="00FD64F6">
      <w:pPr>
        <w:ind w:left="1276"/>
        <w:jc w:val="both"/>
        <w:rPr>
          <w:sz w:val="24"/>
          <w:szCs w:val="24"/>
        </w:rPr>
      </w:pPr>
    </w:p>
    <w:p w:rsidR="00CB3A67" w:rsidRPr="00CB3A67" w:rsidRDefault="00CB3A67" w:rsidP="00FD64F6">
      <w:pPr>
        <w:ind w:left="1276"/>
        <w:jc w:val="both"/>
        <w:rPr>
          <w:b/>
          <w:sz w:val="24"/>
          <w:szCs w:val="24"/>
          <w:u w:val="single"/>
        </w:rPr>
      </w:pPr>
      <w:r w:rsidRPr="00CB3A67">
        <w:rPr>
          <w:b/>
          <w:sz w:val="24"/>
          <w:szCs w:val="24"/>
          <w:u w:val="single"/>
        </w:rPr>
        <w:lastRenderedPageBreak/>
        <w:t>Hallintojohtajan ehdotus:</w:t>
      </w:r>
      <w:r w:rsidR="001E5327">
        <w:rPr>
          <w:b/>
          <w:sz w:val="24"/>
          <w:szCs w:val="24"/>
          <w:u w:val="single"/>
        </w:rPr>
        <w:t xml:space="preserve"> </w:t>
      </w:r>
      <w:r w:rsidR="001E5327" w:rsidRPr="00861A36">
        <w:rPr>
          <w:sz w:val="24"/>
          <w:szCs w:val="24"/>
        </w:rPr>
        <w:t xml:space="preserve">Hyväksytään varhaiskasvatustyön talousarvio vuodelle 2015 </w:t>
      </w:r>
      <w:r w:rsidR="00134340">
        <w:rPr>
          <w:sz w:val="24"/>
          <w:szCs w:val="24"/>
        </w:rPr>
        <w:t>aiemmin esitetyn mukaisena.</w:t>
      </w:r>
    </w:p>
    <w:p w:rsidR="00CB3A67" w:rsidRDefault="00CB3A67" w:rsidP="00FD64F6">
      <w:pPr>
        <w:ind w:left="1276"/>
        <w:jc w:val="both"/>
        <w:rPr>
          <w:sz w:val="24"/>
          <w:szCs w:val="24"/>
        </w:rPr>
      </w:pPr>
    </w:p>
    <w:p w:rsidR="00CB3A67" w:rsidRPr="00CB3A67" w:rsidRDefault="00CB3A67" w:rsidP="00FD64F6">
      <w:pPr>
        <w:ind w:left="1276"/>
        <w:jc w:val="both"/>
        <w:rPr>
          <w:b/>
          <w:i/>
          <w:sz w:val="24"/>
          <w:szCs w:val="24"/>
          <w:u w:val="single"/>
        </w:rPr>
      </w:pPr>
      <w:r w:rsidRPr="00CB3A67">
        <w:rPr>
          <w:b/>
          <w:i/>
          <w:sz w:val="24"/>
          <w:szCs w:val="24"/>
          <w:u w:val="single"/>
        </w:rPr>
        <w:t>Kirkkoneuvoston päätös:</w:t>
      </w:r>
    </w:p>
    <w:p w:rsidR="00CB3A67" w:rsidRDefault="00353CC8" w:rsidP="006C2582">
      <w:pPr>
        <w:jc w:val="both"/>
        <w:rPr>
          <w:sz w:val="24"/>
          <w:szCs w:val="24"/>
        </w:rPr>
      </w:pPr>
      <w:r>
        <w:rPr>
          <w:sz w:val="24"/>
          <w:szCs w:val="24"/>
        </w:rPr>
        <w:tab/>
        <w:t>Hyväksyttiin hallintojohtajan ehdotus.</w:t>
      </w:r>
    </w:p>
    <w:p w:rsidR="00CB3A67" w:rsidRDefault="00CB3A67" w:rsidP="006C2582">
      <w:pPr>
        <w:jc w:val="both"/>
        <w:rPr>
          <w:b/>
          <w:sz w:val="24"/>
          <w:szCs w:val="24"/>
          <w:u w:val="single"/>
        </w:rPr>
      </w:pPr>
    </w:p>
    <w:p w:rsidR="00CB3A67" w:rsidRDefault="00CB3A67" w:rsidP="006C2582">
      <w:pPr>
        <w:jc w:val="both"/>
        <w:rPr>
          <w:b/>
          <w:sz w:val="24"/>
          <w:szCs w:val="24"/>
          <w:u w:val="single"/>
        </w:rPr>
      </w:pPr>
    </w:p>
    <w:p w:rsidR="00CB3A67" w:rsidRDefault="001E5327" w:rsidP="00CB3A67">
      <w:pPr>
        <w:pBdr>
          <w:bottom w:val="double" w:sz="6" w:space="1" w:color="auto"/>
        </w:pBdr>
        <w:ind w:left="1304"/>
        <w:jc w:val="both"/>
        <w:rPr>
          <w:b/>
          <w:sz w:val="32"/>
        </w:rPr>
      </w:pPr>
      <w:r>
        <w:rPr>
          <w:b/>
          <w:sz w:val="32"/>
        </w:rPr>
        <w:t>314</w:t>
      </w:r>
      <w:r w:rsidR="00861A36">
        <w:rPr>
          <w:b/>
          <w:sz w:val="32"/>
        </w:rPr>
        <w:t xml:space="preserve"> </w:t>
      </w:r>
      <w:r w:rsidR="00EE4C65">
        <w:rPr>
          <w:b/>
          <w:sz w:val="32"/>
        </w:rPr>
        <w:t>§</w:t>
      </w:r>
      <w:r w:rsidR="00D244C7">
        <w:rPr>
          <w:b/>
          <w:sz w:val="32"/>
        </w:rPr>
        <w:t xml:space="preserve"> </w:t>
      </w:r>
      <w:r w:rsidR="00CB3A67">
        <w:rPr>
          <w:b/>
          <w:sz w:val="32"/>
        </w:rPr>
        <w:t>Varhaiskasvatustyön johto</w:t>
      </w:r>
      <w:r>
        <w:rPr>
          <w:b/>
          <w:sz w:val="32"/>
        </w:rPr>
        <w:t>kunnan perustaminen ja johtosääntö</w:t>
      </w:r>
    </w:p>
    <w:p w:rsidR="001E5327" w:rsidRDefault="001E5327" w:rsidP="00CB3A67">
      <w:pPr>
        <w:jc w:val="both"/>
        <w:rPr>
          <w:sz w:val="24"/>
          <w:szCs w:val="24"/>
        </w:rPr>
      </w:pPr>
      <w:r>
        <w:rPr>
          <w:sz w:val="24"/>
          <w:szCs w:val="24"/>
        </w:rPr>
        <w:tab/>
      </w:r>
    </w:p>
    <w:p w:rsidR="00CB3A67" w:rsidRDefault="001E5327" w:rsidP="001E5327">
      <w:pPr>
        <w:ind w:left="1276"/>
        <w:jc w:val="both"/>
        <w:rPr>
          <w:sz w:val="24"/>
          <w:szCs w:val="24"/>
        </w:rPr>
      </w:pPr>
      <w:r>
        <w:rPr>
          <w:sz w:val="24"/>
          <w:szCs w:val="24"/>
        </w:rPr>
        <w:t xml:space="preserve">Seinäjoen seurakunnassa on päätetty vuosille </w:t>
      </w:r>
      <w:proofErr w:type="gramStart"/>
      <w:r>
        <w:rPr>
          <w:sz w:val="24"/>
          <w:szCs w:val="24"/>
        </w:rPr>
        <w:t>2015-2016</w:t>
      </w:r>
      <w:proofErr w:type="gramEnd"/>
      <w:r>
        <w:rPr>
          <w:sz w:val="24"/>
          <w:szCs w:val="24"/>
        </w:rPr>
        <w:t xml:space="preserve"> ajoittuvasta varhaiskasvatuksen yhteisestä pilotista. Tämän pilottihankkeen tarkoituksena on selvittää varhaiskasvatuksen yhteisen työmuodon toimiv</w:t>
      </w:r>
      <w:r w:rsidR="00D244C7">
        <w:rPr>
          <w:sz w:val="24"/>
          <w:szCs w:val="24"/>
        </w:rPr>
        <w:t>u</w:t>
      </w:r>
      <w:r>
        <w:rPr>
          <w:sz w:val="24"/>
          <w:szCs w:val="24"/>
        </w:rPr>
        <w:t xml:space="preserve">utta ja sen mukanaan tuomia mahdollisuuksia ja etuja ja haittoja. Pilottihankkeen ajaksi </w:t>
      </w:r>
      <w:proofErr w:type="gramStart"/>
      <w:r>
        <w:rPr>
          <w:sz w:val="24"/>
          <w:szCs w:val="24"/>
        </w:rPr>
        <w:t>1.1.2015-31.12.2016</w:t>
      </w:r>
      <w:proofErr w:type="gramEnd"/>
      <w:r>
        <w:rPr>
          <w:sz w:val="24"/>
          <w:szCs w:val="24"/>
        </w:rPr>
        <w:t xml:space="preserve"> on tarpeen</w:t>
      </w:r>
      <w:r w:rsidR="00D244C7">
        <w:rPr>
          <w:sz w:val="24"/>
          <w:szCs w:val="24"/>
        </w:rPr>
        <w:t xml:space="preserve"> perustaa johtokunta, joka valvoo ja johtaa kirkkoneuvoston alaisena Seinäjoen seurakunnan varhaiskasvatustyötä</w:t>
      </w:r>
      <w:r w:rsidR="00777DC6">
        <w:rPr>
          <w:sz w:val="24"/>
          <w:szCs w:val="24"/>
        </w:rPr>
        <w:t xml:space="preserve"> johtosäännön mukaan</w:t>
      </w:r>
      <w:r w:rsidR="001C2C8A">
        <w:rPr>
          <w:sz w:val="24"/>
          <w:szCs w:val="24"/>
        </w:rPr>
        <w:t>.</w:t>
      </w:r>
    </w:p>
    <w:p w:rsidR="001C2C8A" w:rsidRDefault="001C2C8A" w:rsidP="001E5327">
      <w:pPr>
        <w:ind w:left="1276"/>
        <w:jc w:val="both"/>
        <w:rPr>
          <w:sz w:val="24"/>
          <w:szCs w:val="24"/>
        </w:rPr>
      </w:pPr>
    </w:p>
    <w:p w:rsidR="001C2C8A" w:rsidRDefault="001C2C8A" w:rsidP="001C2C8A">
      <w:pPr>
        <w:ind w:left="1276"/>
        <w:jc w:val="both"/>
        <w:rPr>
          <w:sz w:val="24"/>
          <w:szCs w:val="24"/>
        </w:rPr>
      </w:pPr>
      <w:r>
        <w:rPr>
          <w:sz w:val="24"/>
          <w:szCs w:val="24"/>
        </w:rPr>
        <w:t>Asiaa kirkkoneuvostossa ovat esittelemässä Marjatta Nuutinen-Koittola, Eija Kattelus ja Päivi Linna</w:t>
      </w:r>
      <w:r w:rsidR="00861A36">
        <w:rPr>
          <w:sz w:val="24"/>
          <w:szCs w:val="24"/>
        </w:rPr>
        <w:t>.</w:t>
      </w:r>
    </w:p>
    <w:p w:rsidR="00861A36" w:rsidRDefault="00861A36" w:rsidP="001C2C8A">
      <w:pPr>
        <w:ind w:left="1276"/>
        <w:jc w:val="both"/>
        <w:rPr>
          <w:sz w:val="24"/>
          <w:szCs w:val="24"/>
        </w:rPr>
      </w:pPr>
    </w:p>
    <w:p w:rsidR="00CB3A67" w:rsidRPr="003B0F66" w:rsidRDefault="00861A36" w:rsidP="003B0F66">
      <w:pPr>
        <w:ind w:left="1276"/>
        <w:jc w:val="both"/>
        <w:rPr>
          <w:sz w:val="24"/>
          <w:szCs w:val="24"/>
        </w:rPr>
      </w:pPr>
      <w:r>
        <w:rPr>
          <w:sz w:val="24"/>
          <w:szCs w:val="24"/>
        </w:rPr>
        <w:t xml:space="preserve">Johtosääntö liitteenä </w:t>
      </w:r>
      <w:r w:rsidR="00134340">
        <w:rPr>
          <w:sz w:val="24"/>
          <w:szCs w:val="24"/>
        </w:rPr>
        <w:t>1</w:t>
      </w:r>
      <w:r>
        <w:rPr>
          <w:sz w:val="24"/>
          <w:szCs w:val="24"/>
        </w:rPr>
        <w:t>/</w:t>
      </w:r>
      <w:proofErr w:type="spellStart"/>
      <w:r>
        <w:rPr>
          <w:sz w:val="24"/>
          <w:szCs w:val="24"/>
        </w:rPr>
        <w:t>kine</w:t>
      </w:r>
      <w:proofErr w:type="spellEnd"/>
      <w:r>
        <w:rPr>
          <w:sz w:val="24"/>
          <w:szCs w:val="24"/>
        </w:rPr>
        <w:t xml:space="preserve"> 26.11.2014.</w:t>
      </w:r>
    </w:p>
    <w:p w:rsidR="00CB3A67" w:rsidRDefault="00CB3A67" w:rsidP="00FD64F6">
      <w:pPr>
        <w:ind w:left="1276"/>
        <w:jc w:val="both"/>
        <w:rPr>
          <w:sz w:val="24"/>
          <w:szCs w:val="24"/>
        </w:rPr>
      </w:pPr>
    </w:p>
    <w:p w:rsidR="00CB3A67" w:rsidRPr="00CB3A67" w:rsidRDefault="00CB3A67" w:rsidP="00FD64F6">
      <w:pPr>
        <w:ind w:left="1276"/>
        <w:jc w:val="both"/>
        <w:rPr>
          <w:b/>
          <w:i/>
          <w:sz w:val="24"/>
          <w:szCs w:val="24"/>
        </w:rPr>
      </w:pPr>
      <w:r w:rsidRPr="00CB3A67">
        <w:rPr>
          <w:b/>
          <w:i/>
          <w:sz w:val="24"/>
          <w:szCs w:val="24"/>
        </w:rPr>
        <w:t>Valmistelu/lisätie</w:t>
      </w:r>
      <w:r w:rsidR="003B0F66">
        <w:rPr>
          <w:b/>
          <w:i/>
          <w:sz w:val="24"/>
          <w:szCs w:val="24"/>
        </w:rPr>
        <w:t>dot: Marjatta Nuutinen-Koittola</w:t>
      </w:r>
      <w:r w:rsidRPr="00CB3A67">
        <w:rPr>
          <w:b/>
          <w:i/>
          <w:sz w:val="24"/>
          <w:szCs w:val="24"/>
        </w:rPr>
        <w:t xml:space="preserve"> </w:t>
      </w:r>
      <w:proofErr w:type="gramStart"/>
      <w:r w:rsidRPr="00CB3A67">
        <w:rPr>
          <w:b/>
          <w:i/>
          <w:sz w:val="24"/>
          <w:szCs w:val="24"/>
        </w:rPr>
        <w:t>puh.</w:t>
      </w:r>
      <w:r w:rsidR="00777DC6" w:rsidRPr="00777DC6">
        <w:rPr>
          <w:b/>
          <w:i/>
          <w:sz w:val="24"/>
          <w:szCs w:val="24"/>
        </w:rPr>
        <w:t xml:space="preserve"> </w:t>
      </w:r>
      <w:r w:rsidR="00777DC6">
        <w:rPr>
          <w:b/>
          <w:i/>
          <w:sz w:val="24"/>
          <w:szCs w:val="24"/>
        </w:rPr>
        <w:t>0503503454</w:t>
      </w:r>
      <w:proofErr w:type="gramEnd"/>
      <w:r w:rsidR="00861A36">
        <w:rPr>
          <w:b/>
          <w:i/>
          <w:sz w:val="24"/>
          <w:szCs w:val="24"/>
        </w:rPr>
        <w:t xml:space="preserve">, Päivi Linna, Eija Kattelus </w:t>
      </w:r>
      <w:r w:rsidRPr="00CB3A67">
        <w:rPr>
          <w:b/>
          <w:i/>
          <w:sz w:val="24"/>
          <w:szCs w:val="24"/>
        </w:rPr>
        <w:t xml:space="preserve"> ja kirkkoherra, puh. 418 4301</w:t>
      </w:r>
    </w:p>
    <w:p w:rsidR="00CB3A67" w:rsidRDefault="00CB3A67" w:rsidP="00FD64F6">
      <w:pPr>
        <w:ind w:left="1276"/>
        <w:jc w:val="both"/>
        <w:rPr>
          <w:sz w:val="24"/>
          <w:szCs w:val="24"/>
        </w:rPr>
      </w:pPr>
    </w:p>
    <w:p w:rsidR="00CB3A67" w:rsidRPr="00CB3A67" w:rsidRDefault="00CB3A67" w:rsidP="00FD64F6">
      <w:pPr>
        <w:ind w:left="1276"/>
        <w:jc w:val="both"/>
        <w:rPr>
          <w:b/>
          <w:sz w:val="24"/>
          <w:szCs w:val="24"/>
          <w:u w:val="single"/>
        </w:rPr>
      </w:pPr>
      <w:r w:rsidRPr="00CB3A67">
        <w:rPr>
          <w:b/>
          <w:sz w:val="24"/>
          <w:szCs w:val="24"/>
          <w:u w:val="single"/>
        </w:rPr>
        <w:t>Kirkkoherran ehdotus</w:t>
      </w:r>
      <w:r w:rsidRPr="003B0F66">
        <w:rPr>
          <w:sz w:val="24"/>
          <w:szCs w:val="24"/>
        </w:rPr>
        <w:t>:</w:t>
      </w:r>
      <w:r w:rsidR="003B0F66" w:rsidRPr="003B0F66">
        <w:rPr>
          <w:sz w:val="24"/>
          <w:szCs w:val="24"/>
        </w:rPr>
        <w:t xml:space="preserve"> </w:t>
      </w:r>
      <w:r w:rsidR="004B6D64" w:rsidRPr="00861A36">
        <w:rPr>
          <w:sz w:val="24"/>
          <w:szCs w:val="24"/>
        </w:rPr>
        <w:t>Esitetään kirkkovaltuustolle, että p</w:t>
      </w:r>
      <w:r w:rsidR="00D244C7" w:rsidRPr="00861A36">
        <w:rPr>
          <w:sz w:val="24"/>
          <w:szCs w:val="24"/>
        </w:rPr>
        <w:t xml:space="preserve">erustetaan </w:t>
      </w:r>
      <w:r w:rsidR="00777DC6" w:rsidRPr="00861A36">
        <w:rPr>
          <w:sz w:val="24"/>
          <w:szCs w:val="24"/>
        </w:rPr>
        <w:t>Seinäjoen seurakunnan yhteisen varhaiskasvatuksen johtokunta ja hyväksytään jo</w:t>
      </w:r>
      <w:r w:rsidR="00134340">
        <w:rPr>
          <w:sz w:val="24"/>
          <w:szCs w:val="24"/>
        </w:rPr>
        <w:t>htokunnan johtosääntö liitteen 1</w:t>
      </w:r>
      <w:r w:rsidR="00777DC6" w:rsidRPr="00861A36">
        <w:rPr>
          <w:sz w:val="24"/>
          <w:szCs w:val="24"/>
        </w:rPr>
        <w:t>/</w:t>
      </w:r>
      <w:proofErr w:type="spellStart"/>
      <w:r w:rsidR="00777DC6" w:rsidRPr="00861A36">
        <w:rPr>
          <w:sz w:val="24"/>
          <w:szCs w:val="24"/>
        </w:rPr>
        <w:t>kine</w:t>
      </w:r>
      <w:proofErr w:type="spellEnd"/>
      <w:r w:rsidR="00777DC6" w:rsidRPr="00861A36">
        <w:rPr>
          <w:sz w:val="24"/>
          <w:szCs w:val="24"/>
        </w:rPr>
        <w:t xml:space="preserve"> 26.11.2014 mukaisena</w:t>
      </w:r>
      <w:r w:rsidR="00861A36">
        <w:rPr>
          <w:sz w:val="24"/>
          <w:szCs w:val="24"/>
        </w:rPr>
        <w:t>.</w:t>
      </w:r>
    </w:p>
    <w:p w:rsidR="00CB3A67" w:rsidRDefault="00CB3A67" w:rsidP="00FD64F6">
      <w:pPr>
        <w:ind w:left="1276"/>
        <w:jc w:val="both"/>
        <w:rPr>
          <w:sz w:val="24"/>
          <w:szCs w:val="24"/>
        </w:rPr>
      </w:pPr>
    </w:p>
    <w:p w:rsidR="00CB3A67" w:rsidRDefault="00CB3A67" w:rsidP="00FD64F6">
      <w:pPr>
        <w:ind w:left="1276"/>
        <w:jc w:val="both"/>
        <w:rPr>
          <w:b/>
          <w:i/>
          <w:sz w:val="24"/>
          <w:szCs w:val="24"/>
          <w:u w:val="single"/>
        </w:rPr>
      </w:pPr>
      <w:r w:rsidRPr="00CB3A67">
        <w:rPr>
          <w:b/>
          <w:i/>
          <w:sz w:val="24"/>
          <w:szCs w:val="24"/>
          <w:u w:val="single"/>
        </w:rPr>
        <w:t>Kirkkoneuvoston päätös:</w:t>
      </w:r>
    </w:p>
    <w:p w:rsidR="00134340" w:rsidRPr="001C1394" w:rsidRDefault="001C1394" w:rsidP="001C1394">
      <w:pPr>
        <w:ind w:left="1276" w:firstLine="29"/>
        <w:jc w:val="both"/>
        <w:rPr>
          <w:sz w:val="24"/>
          <w:szCs w:val="24"/>
        </w:rPr>
      </w:pPr>
      <w:r>
        <w:rPr>
          <w:sz w:val="24"/>
          <w:szCs w:val="24"/>
        </w:rPr>
        <w:t>Hyväksyttiin kirkkoherran ehdotus sillä muutoksella, että johtokunnan johtosääntöön 2 § kohta 4 lisäys: huomioiden seurakunnan rekrytointiohjeistuksen.</w:t>
      </w:r>
    </w:p>
    <w:p w:rsidR="00134340" w:rsidRDefault="00134340" w:rsidP="00FD64F6">
      <w:pPr>
        <w:ind w:left="1276"/>
        <w:jc w:val="both"/>
        <w:rPr>
          <w:b/>
          <w:i/>
          <w:sz w:val="24"/>
          <w:szCs w:val="24"/>
          <w:u w:val="single"/>
        </w:rPr>
      </w:pPr>
    </w:p>
    <w:p w:rsidR="00134340" w:rsidRDefault="00134340" w:rsidP="00FD64F6">
      <w:pPr>
        <w:ind w:left="1276"/>
        <w:jc w:val="both"/>
        <w:rPr>
          <w:b/>
          <w:i/>
          <w:sz w:val="24"/>
          <w:szCs w:val="24"/>
          <w:u w:val="single"/>
        </w:rPr>
      </w:pPr>
    </w:p>
    <w:p w:rsidR="00777DC6" w:rsidRPr="004B6D64" w:rsidRDefault="00777DC6" w:rsidP="00FD64F6">
      <w:pPr>
        <w:ind w:left="1276"/>
        <w:jc w:val="both"/>
        <w:rPr>
          <w:b/>
          <w:sz w:val="32"/>
          <w:szCs w:val="32"/>
          <w:u w:val="double"/>
        </w:rPr>
      </w:pPr>
      <w:r w:rsidRPr="004B6D64">
        <w:rPr>
          <w:b/>
          <w:sz w:val="32"/>
          <w:szCs w:val="32"/>
          <w:u w:val="double"/>
        </w:rPr>
        <w:t>315</w:t>
      </w:r>
      <w:r w:rsidR="00861A36">
        <w:rPr>
          <w:b/>
          <w:sz w:val="32"/>
          <w:szCs w:val="32"/>
          <w:u w:val="double"/>
        </w:rPr>
        <w:t xml:space="preserve"> </w:t>
      </w:r>
      <w:r w:rsidRPr="004B6D64">
        <w:rPr>
          <w:b/>
          <w:sz w:val="32"/>
          <w:szCs w:val="32"/>
          <w:u w:val="double"/>
        </w:rPr>
        <w:t xml:space="preserve">§ Seinäjoen </w:t>
      </w:r>
      <w:r w:rsidR="00A23587">
        <w:rPr>
          <w:b/>
          <w:sz w:val="32"/>
          <w:szCs w:val="32"/>
          <w:u w:val="double"/>
        </w:rPr>
        <w:t xml:space="preserve">seurakunnan varhaiskasvatustyön </w:t>
      </w:r>
      <w:r w:rsidRPr="004B6D64">
        <w:rPr>
          <w:b/>
          <w:sz w:val="32"/>
          <w:szCs w:val="32"/>
          <w:u w:val="double"/>
        </w:rPr>
        <w:t xml:space="preserve">johtosääntö pilotin ajaksi </w:t>
      </w:r>
      <w:proofErr w:type="gramStart"/>
      <w:r w:rsidRPr="004B6D64">
        <w:rPr>
          <w:b/>
          <w:sz w:val="32"/>
          <w:szCs w:val="32"/>
          <w:u w:val="double"/>
        </w:rPr>
        <w:t>1.1.2015-31.12.2016</w:t>
      </w:r>
      <w:proofErr w:type="gramEnd"/>
    </w:p>
    <w:p w:rsidR="00CB3A67" w:rsidRPr="004B6D64" w:rsidRDefault="00CB3A67" w:rsidP="00FD64F6">
      <w:pPr>
        <w:ind w:left="1276"/>
        <w:jc w:val="both"/>
        <w:rPr>
          <w:sz w:val="24"/>
          <w:szCs w:val="24"/>
        </w:rPr>
      </w:pPr>
    </w:p>
    <w:p w:rsidR="00777DC6" w:rsidRDefault="00777DC6" w:rsidP="00FD64F6">
      <w:pPr>
        <w:ind w:left="1276"/>
        <w:jc w:val="both"/>
        <w:rPr>
          <w:sz w:val="24"/>
          <w:szCs w:val="24"/>
        </w:rPr>
      </w:pPr>
      <w:r>
        <w:rPr>
          <w:sz w:val="24"/>
          <w:szCs w:val="24"/>
        </w:rPr>
        <w:t xml:space="preserve">Varhaiskasvatustyön pilottihankkeen ajaksi on syytä määritellä johtosääntö, jossa on määriteltynä varhaiskasvatustyön </w:t>
      </w:r>
      <w:r w:rsidR="004B6D64">
        <w:rPr>
          <w:sz w:val="24"/>
          <w:szCs w:val="24"/>
        </w:rPr>
        <w:t>työala ja tehtävät.</w:t>
      </w:r>
    </w:p>
    <w:p w:rsidR="001C2C8A" w:rsidRDefault="001C2C8A" w:rsidP="00FD64F6">
      <w:pPr>
        <w:ind w:left="1276"/>
        <w:jc w:val="both"/>
        <w:rPr>
          <w:sz w:val="24"/>
          <w:szCs w:val="24"/>
        </w:rPr>
      </w:pPr>
    </w:p>
    <w:p w:rsidR="001C2C8A" w:rsidRDefault="001C2C8A" w:rsidP="001C2C8A">
      <w:pPr>
        <w:ind w:left="1276"/>
        <w:jc w:val="both"/>
        <w:rPr>
          <w:sz w:val="24"/>
          <w:szCs w:val="24"/>
        </w:rPr>
      </w:pPr>
      <w:r>
        <w:rPr>
          <w:sz w:val="24"/>
          <w:szCs w:val="24"/>
        </w:rPr>
        <w:t>Asiaa kirkkoneuvostossa ovat esittelemässä Marjatta Nuutinen-Koittola, Eija Kattelus ja Päivi Linna</w:t>
      </w:r>
      <w:r w:rsidR="00861A36">
        <w:rPr>
          <w:sz w:val="24"/>
          <w:szCs w:val="24"/>
        </w:rPr>
        <w:t>.</w:t>
      </w:r>
    </w:p>
    <w:p w:rsidR="00861A36" w:rsidRDefault="00861A36" w:rsidP="001C2C8A">
      <w:pPr>
        <w:ind w:left="1276"/>
        <w:jc w:val="both"/>
        <w:rPr>
          <w:sz w:val="24"/>
          <w:szCs w:val="24"/>
        </w:rPr>
      </w:pPr>
    </w:p>
    <w:p w:rsidR="00861A36" w:rsidRDefault="00861A36" w:rsidP="001C2C8A">
      <w:pPr>
        <w:ind w:left="1276"/>
        <w:jc w:val="both"/>
        <w:rPr>
          <w:sz w:val="24"/>
          <w:szCs w:val="24"/>
        </w:rPr>
      </w:pPr>
      <w:r>
        <w:rPr>
          <w:sz w:val="24"/>
          <w:szCs w:val="24"/>
        </w:rPr>
        <w:t xml:space="preserve">Johtosääntö liitteessä </w:t>
      </w:r>
      <w:r w:rsidR="00134340">
        <w:rPr>
          <w:sz w:val="24"/>
          <w:szCs w:val="24"/>
        </w:rPr>
        <w:t>2</w:t>
      </w:r>
      <w:r>
        <w:rPr>
          <w:sz w:val="24"/>
          <w:szCs w:val="24"/>
        </w:rPr>
        <w:t>/</w:t>
      </w:r>
      <w:proofErr w:type="spellStart"/>
      <w:r>
        <w:rPr>
          <w:sz w:val="24"/>
          <w:szCs w:val="24"/>
        </w:rPr>
        <w:t>kine</w:t>
      </w:r>
      <w:proofErr w:type="spellEnd"/>
      <w:r>
        <w:rPr>
          <w:sz w:val="24"/>
          <w:szCs w:val="24"/>
        </w:rPr>
        <w:t xml:space="preserve"> 26.11.2014.</w:t>
      </w:r>
    </w:p>
    <w:p w:rsidR="001C2C8A" w:rsidRDefault="001C2C8A" w:rsidP="00FD64F6">
      <w:pPr>
        <w:ind w:left="1276"/>
        <w:jc w:val="both"/>
        <w:rPr>
          <w:sz w:val="24"/>
          <w:szCs w:val="24"/>
        </w:rPr>
      </w:pPr>
    </w:p>
    <w:p w:rsidR="00EE4C65" w:rsidRPr="00CB3A67" w:rsidRDefault="00EE4C65" w:rsidP="00EE4C65">
      <w:pPr>
        <w:ind w:left="1276"/>
        <w:jc w:val="both"/>
        <w:rPr>
          <w:b/>
          <w:i/>
          <w:sz w:val="24"/>
          <w:szCs w:val="24"/>
        </w:rPr>
      </w:pPr>
      <w:r w:rsidRPr="00CB3A67">
        <w:rPr>
          <w:b/>
          <w:i/>
          <w:sz w:val="24"/>
          <w:szCs w:val="24"/>
        </w:rPr>
        <w:t xml:space="preserve">Valmistelu/lisätiedot: Marjatta Nuutinen-Koittola, </w:t>
      </w:r>
      <w:proofErr w:type="gramStart"/>
      <w:r w:rsidRPr="00CB3A67">
        <w:rPr>
          <w:b/>
          <w:i/>
          <w:sz w:val="24"/>
          <w:szCs w:val="24"/>
        </w:rPr>
        <w:t>puh.</w:t>
      </w:r>
      <w:r w:rsidRPr="00777DC6">
        <w:rPr>
          <w:b/>
          <w:i/>
          <w:sz w:val="24"/>
          <w:szCs w:val="24"/>
        </w:rPr>
        <w:t xml:space="preserve"> </w:t>
      </w:r>
      <w:r>
        <w:rPr>
          <w:b/>
          <w:i/>
          <w:sz w:val="24"/>
          <w:szCs w:val="24"/>
        </w:rPr>
        <w:t>0503503454</w:t>
      </w:r>
      <w:proofErr w:type="gramEnd"/>
      <w:r w:rsidR="00861A36">
        <w:rPr>
          <w:b/>
          <w:i/>
          <w:sz w:val="24"/>
          <w:szCs w:val="24"/>
        </w:rPr>
        <w:t>, Eija Kattelus ja Päivi Linna.</w:t>
      </w:r>
    </w:p>
    <w:p w:rsidR="004B6D64" w:rsidRDefault="004B6D64" w:rsidP="00FD64F6">
      <w:pPr>
        <w:ind w:left="1276"/>
        <w:jc w:val="both"/>
        <w:rPr>
          <w:b/>
          <w:sz w:val="24"/>
          <w:szCs w:val="24"/>
        </w:rPr>
      </w:pPr>
    </w:p>
    <w:p w:rsidR="004B6D64" w:rsidRDefault="004B6D64" w:rsidP="00FD64F6">
      <w:pPr>
        <w:ind w:left="1276"/>
        <w:jc w:val="both"/>
        <w:rPr>
          <w:b/>
          <w:sz w:val="24"/>
          <w:szCs w:val="24"/>
          <w:u w:val="single"/>
        </w:rPr>
      </w:pPr>
      <w:r w:rsidRPr="004B6D64">
        <w:rPr>
          <w:b/>
          <w:sz w:val="24"/>
          <w:szCs w:val="24"/>
          <w:u w:val="single"/>
        </w:rPr>
        <w:t>Kirkkoherran ehdotus</w:t>
      </w:r>
      <w:r>
        <w:rPr>
          <w:b/>
          <w:sz w:val="24"/>
          <w:szCs w:val="24"/>
          <w:u w:val="single"/>
        </w:rPr>
        <w:t>:</w:t>
      </w:r>
      <w:r w:rsidRPr="00861A36">
        <w:rPr>
          <w:sz w:val="24"/>
          <w:szCs w:val="24"/>
        </w:rPr>
        <w:t xml:space="preserve"> Kirkkoneuvosto esittää kirkkovaltuustolle hyväksyttäväksi Seinäjoen seurakunnan varhaiskasvatuksen johtosäännön liitteen </w:t>
      </w:r>
      <w:r w:rsidR="00134340">
        <w:rPr>
          <w:sz w:val="24"/>
          <w:szCs w:val="24"/>
        </w:rPr>
        <w:t>2</w:t>
      </w:r>
      <w:r w:rsidRPr="00861A36">
        <w:rPr>
          <w:sz w:val="24"/>
          <w:szCs w:val="24"/>
        </w:rPr>
        <w:t>/</w:t>
      </w:r>
      <w:proofErr w:type="spellStart"/>
      <w:r w:rsidRPr="00861A36">
        <w:rPr>
          <w:sz w:val="24"/>
          <w:szCs w:val="24"/>
        </w:rPr>
        <w:t>kine</w:t>
      </w:r>
      <w:proofErr w:type="spellEnd"/>
      <w:r w:rsidRPr="00861A36">
        <w:rPr>
          <w:sz w:val="24"/>
          <w:szCs w:val="24"/>
        </w:rPr>
        <w:t xml:space="preserve"> 26.11.2014 mukaisena</w:t>
      </w:r>
    </w:p>
    <w:p w:rsidR="004B6D64" w:rsidRDefault="004B6D64" w:rsidP="00FD64F6">
      <w:pPr>
        <w:ind w:left="1276"/>
        <w:jc w:val="both"/>
        <w:rPr>
          <w:b/>
          <w:sz w:val="24"/>
          <w:szCs w:val="24"/>
          <w:u w:val="single"/>
        </w:rPr>
      </w:pPr>
    </w:p>
    <w:p w:rsidR="004B6D64" w:rsidRDefault="004B6D64" w:rsidP="00FD64F6">
      <w:pPr>
        <w:ind w:left="1276"/>
        <w:jc w:val="both"/>
        <w:rPr>
          <w:b/>
          <w:i/>
          <w:sz w:val="24"/>
          <w:szCs w:val="24"/>
          <w:u w:val="single"/>
        </w:rPr>
      </w:pPr>
      <w:r>
        <w:rPr>
          <w:b/>
          <w:i/>
          <w:sz w:val="24"/>
          <w:szCs w:val="24"/>
          <w:u w:val="single"/>
        </w:rPr>
        <w:t>Kirkkoneuvoston päätös:</w:t>
      </w:r>
    </w:p>
    <w:p w:rsidR="00861A36" w:rsidRPr="001C1394" w:rsidRDefault="001C1394" w:rsidP="001C1394">
      <w:pPr>
        <w:ind w:left="1276"/>
        <w:jc w:val="both"/>
        <w:rPr>
          <w:sz w:val="24"/>
          <w:szCs w:val="24"/>
        </w:rPr>
      </w:pPr>
      <w:r>
        <w:rPr>
          <w:sz w:val="24"/>
          <w:szCs w:val="24"/>
        </w:rPr>
        <w:t>Hyväksyttiin kirkkoherran ehdotus.</w:t>
      </w:r>
    </w:p>
    <w:p w:rsidR="00134340" w:rsidRDefault="00134340" w:rsidP="00FD64F6">
      <w:pPr>
        <w:ind w:left="1276"/>
        <w:jc w:val="both"/>
        <w:rPr>
          <w:b/>
          <w:i/>
          <w:sz w:val="24"/>
          <w:szCs w:val="24"/>
          <w:u w:val="single"/>
        </w:rPr>
      </w:pPr>
    </w:p>
    <w:p w:rsidR="00134340" w:rsidRDefault="00134340" w:rsidP="00FD64F6">
      <w:pPr>
        <w:ind w:left="1276"/>
        <w:jc w:val="both"/>
        <w:rPr>
          <w:b/>
          <w:i/>
          <w:sz w:val="24"/>
          <w:szCs w:val="24"/>
          <w:u w:val="single"/>
        </w:rPr>
      </w:pPr>
    </w:p>
    <w:p w:rsidR="004B6D64" w:rsidRDefault="00EE4C65" w:rsidP="00FD64F6">
      <w:pPr>
        <w:ind w:left="1276"/>
        <w:jc w:val="both"/>
        <w:rPr>
          <w:b/>
          <w:sz w:val="32"/>
          <w:szCs w:val="32"/>
          <w:u w:val="double"/>
        </w:rPr>
      </w:pPr>
      <w:r>
        <w:rPr>
          <w:b/>
          <w:sz w:val="32"/>
          <w:szCs w:val="32"/>
          <w:u w:val="double"/>
        </w:rPr>
        <w:t>316</w:t>
      </w:r>
      <w:r w:rsidR="00861A36">
        <w:rPr>
          <w:b/>
          <w:sz w:val="32"/>
          <w:szCs w:val="32"/>
          <w:u w:val="double"/>
        </w:rPr>
        <w:t xml:space="preserve"> </w:t>
      </w:r>
      <w:r>
        <w:rPr>
          <w:b/>
          <w:sz w:val="32"/>
          <w:szCs w:val="32"/>
          <w:u w:val="double"/>
        </w:rPr>
        <w:t xml:space="preserve">§ </w:t>
      </w:r>
      <w:r w:rsidR="004B6D64">
        <w:rPr>
          <w:b/>
          <w:sz w:val="32"/>
          <w:szCs w:val="32"/>
          <w:u w:val="double"/>
        </w:rPr>
        <w:t>Seinäj</w:t>
      </w:r>
      <w:r w:rsidR="00A23587">
        <w:rPr>
          <w:b/>
          <w:sz w:val="32"/>
          <w:szCs w:val="32"/>
          <w:u w:val="double"/>
        </w:rPr>
        <w:t>oe</w:t>
      </w:r>
      <w:r w:rsidR="004B6D64">
        <w:rPr>
          <w:b/>
          <w:sz w:val="32"/>
          <w:szCs w:val="32"/>
          <w:u w:val="double"/>
        </w:rPr>
        <w:t>n seurakunnan varha</w:t>
      </w:r>
      <w:r w:rsidR="00A23587">
        <w:rPr>
          <w:b/>
          <w:sz w:val="32"/>
          <w:szCs w:val="32"/>
          <w:u w:val="double"/>
        </w:rPr>
        <w:t>is</w:t>
      </w:r>
      <w:r w:rsidR="004B6D64">
        <w:rPr>
          <w:b/>
          <w:sz w:val="32"/>
          <w:szCs w:val="32"/>
          <w:u w:val="double"/>
        </w:rPr>
        <w:t>kasvatuksen j</w:t>
      </w:r>
      <w:r w:rsidR="00A23587">
        <w:rPr>
          <w:b/>
          <w:sz w:val="32"/>
          <w:szCs w:val="32"/>
          <w:u w:val="double"/>
        </w:rPr>
        <w:t xml:space="preserve">ohtajan johtosääntö pilotin ajaksi </w:t>
      </w:r>
      <w:proofErr w:type="gramStart"/>
      <w:r w:rsidR="00A23587">
        <w:rPr>
          <w:b/>
          <w:sz w:val="32"/>
          <w:szCs w:val="32"/>
          <w:u w:val="double"/>
        </w:rPr>
        <w:t>1.1.20</w:t>
      </w:r>
      <w:r w:rsidR="001C2C8A">
        <w:rPr>
          <w:b/>
          <w:sz w:val="32"/>
          <w:szCs w:val="32"/>
          <w:u w:val="double"/>
        </w:rPr>
        <w:t>1</w:t>
      </w:r>
      <w:r w:rsidR="00A23587">
        <w:rPr>
          <w:b/>
          <w:sz w:val="32"/>
          <w:szCs w:val="32"/>
          <w:u w:val="double"/>
        </w:rPr>
        <w:t>5-31.12.2016</w:t>
      </w:r>
      <w:proofErr w:type="gramEnd"/>
    </w:p>
    <w:p w:rsidR="00A23587" w:rsidRPr="004B6D64" w:rsidRDefault="00A23587" w:rsidP="00FD64F6">
      <w:pPr>
        <w:ind w:left="1276"/>
        <w:jc w:val="both"/>
        <w:rPr>
          <w:b/>
          <w:sz w:val="32"/>
          <w:szCs w:val="32"/>
          <w:u w:val="double"/>
        </w:rPr>
      </w:pPr>
    </w:p>
    <w:p w:rsidR="00A23587" w:rsidRDefault="00A23587" w:rsidP="00A23587">
      <w:pPr>
        <w:ind w:left="1276"/>
        <w:jc w:val="both"/>
        <w:rPr>
          <w:sz w:val="24"/>
          <w:szCs w:val="24"/>
        </w:rPr>
      </w:pPr>
      <w:r>
        <w:rPr>
          <w:sz w:val="24"/>
          <w:szCs w:val="24"/>
        </w:rPr>
        <w:t>Varhaiskasvatustyön pilottihankkeen ajaksi on syytä määritellä johtosääntö, jossa on määriteltynä varhaiskasvatustyön johtajan kelpoisuusehdot, tehtävät ja vastuut.</w:t>
      </w:r>
    </w:p>
    <w:p w:rsidR="001C2C8A" w:rsidRDefault="001C2C8A" w:rsidP="001C2C8A">
      <w:pPr>
        <w:ind w:left="1276"/>
        <w:jc w:val="both"/>
        <w:rPr>
          <w:sz w:val="24"/>
          <w:szCs w:val="24"/>
        </w:rPr>
      </w:pPr>
    </w:p>
    <w:p w:rsidR="001C2C8A" w:rsidRDefault="001C2C8A" w:rsidP="001C2C8A">
      <w:pPr>
        <w:ind w:left="1276"/>
        <w:jc w:val="both"/>
        <w:rPr>
          <w:sz w:val="24"/>
          <w:szCs w:val="24"/>
        </w:rPr>
      </w:pPr>
      <w:r>
        <w:rPr>
          <w:sz w:val="24"/>
          <w:szCs w:val="24"/>
        </w:rPr>
        <w:t>Asiaa kirkkoneuvostossa ovat esittelemässä Marjatta Nuutinen-Koittola, Eija Kattelus ja Päivi Linna</w:t>
      </w:r>
      <w:r w:rsidR="00861A36">
        <w:rPr>
          <w:sz w:val="24"/>
          <w:szCs w:val="24"/>
        </w:rPr>
        <w:t>.</w:t>
      </w:r>
    </w:p>
    <w:p w:rsidR="00EE4C65" w:rsidRDefault="00EE4C65" w:rsidP="001C2C8A">
      <w:pPr>
        <w:ind w:left="1276"/>
        <w:jc w:val="both"/>
        <w:rPr>
          <w:sz w:val="24"/>
          <w:szCs w:val="24"/>
        </w:rPr>
      </w:pPr>
    </w:p>
    <w:p w:rsidR="00EE4C65" w:rsidRPr="00CB3A67" w:rsidRDefault="00EE4C65" w:rsidP="00EE4C65">
      <w:pPr>
        <w:ind w:left="1276"/>
        <w:jc w:val="both"/>
        <w:rPr>
          <w:b/>
          <w:i/>
          <w:sz w:val="24"/>
          <w:szCs w:val="24"/>
        </w:rPr>
      </w:pPr>
      <w:r w:rsidRPr="00CB3A67">
        <w:rPr>
          <w:b/>
          <w:i/>
          <w:sz w:val="24"/>
          <w:szCs w:val="24"/>
        </w:rPr>
        <w:t xml:space="preserve">Valmistelu/lisätiedot: Marjatta Nuutinen-Koittola, </w:t>
      </w:r>
      <w:proofErr w:type="gramStart"/>
      <w:r w:rsidRPr="00CB3A67">
        <w:rPr>
          <w:b/>
          <w:i/>
          <w:sz w:val="24"/>
          <w:szCs w:val="24"/>
        </w:rPr>
        <w:t>puh.</w:t>
      </w:r>
      <w:r w:rsidRPr="00777DC6">
        <w:rPr>
          <w:b/>
          <w:i/>
          <w:sz w:val="24"/>
          <w:szCs w:val="24"/>
        </w:rPr>
        <w:t xml:space="preserve"> </w:t>
      </w:r>
      <w:r>
        <w:rPr>
          <w:b/>
          <w:i/>
          <w:sz w:val="24"/>
          <w:szCs w:val="24"/>
        </w:rPr>
        <w:t>0503503454</w:t>
      </w:r>
      <w:proofErr w:type="gramEnd"/>
      <w:r w:rsidR="00861A36">
        <w:rPr>
          <w:b/>
          <w:i/>
          <w:sz w:val="24"/>
          <w:szCs w:val="24"/>
        </w:rPr>
        <w:t>, Päivi Linna ja Eija Kattelus.</w:t>
      </w:r>
    </w:p>
    <w:p w:rsidR="00EE4C65" w:rsidRDefault="00EE4C65" w:rsidP="001C2C8A">
      <w:pPr>
        <w:ind w:left="1276"/>
        <w:jc w:val="both"/>
        <w:rPr>
          <w:sz w:val="24"/>
          <w:szCs w:val="24"/>
        </w:rPr>
      </w:pPr>
    </w:p>
    <w:p w:rsidR="00861A36" w:rsidRDefault="00861A36" w:rsidP="001C2C8A">
      <w:pPr>
        <w:ind w:left="1276"/>
        <w:jc w:val="both"/>
        <w:rPr>
          <w:sz w:val="24"/>
          <w:szCs w:val="24"/>
        </w:rPr>
      </w:pPr>
      <w:r>
        <w:rPr>
          <w:sz w:val="24"/>
          <w:szCs w:val="24"/>
        </w:rPr>
        <w:t xml:space="preserve">Johtosääntö liitteessä </w:t>
      </w:r>
      <w:r w:rsidR="00134340">
        <w:rPr>
          <w:sz w:val="24"/>
          <w:szCs w:val="24"/>
        </w:rPr>
        <w:t>3</w:t>
      </w:r>
      <w:r>
        <w:rPr>
          <w:sz w:val="24"/>
          <w:szCs w:val="24"/>
        </w:rPr>
        <w:t>/</w:t>
      </w:r>
      <w:proofErr w:type="spellStart"/>
      <w:r>
        <w:rPr>
          <w:sz w:val="24"/>
          <w:szCs w:val="24"/>
        </w:rPr>
        <w:t>kine</w:t>
      </w:r>
      <w:proofErr w:type="spellEnd"/>
      <w:r>
        <w:rPr>
          <w:sz w:val="24"/>
          <w:szCs w:val="24"/>
        </w:rPr>
        <w:t xml:space="preserve"> 26.11.2014.</w:t>
      </w:r>
    </w:p>
    <w:p w:rsidR="001C2C8A" w:rsidRDefault="001C2C8A" w:rsidP="00A23587">
      <w:pPr>
        <w:ind w:left="1276"/>
        <w:jc w:val="both"/>
        <w:rPr>
          <w:sz w:val="24"/>
          <w:szCs w:val="24"/>
        </w:rPr>
      </w:pPr>
    </w:p>
    <w:p w:rsidR="00A23587" w:rsidRDefault="00A23587" w:rsidP="00A23587">
      <w:pPr>
        <w:ind w:left="1276"/>
        <w:jc w:val="both"/>
        <w:rPr>
          <w:b/>
          <w:sz w:val="24"/>
          <w:szCs w:val="24"/>
          <w:u w:val="single"/>
        </w:rPr>
      </w:pPr>
      <w:r w:rsidRPr="004B6D64">
        <w:rPr>
          <w:b/>
          <w:sz w:val="24"/>
          <w:szCs w:val="24"/>
          <w:u w:val="single"/>
        </w:rPr>
        <w:t>Kirkkoherran ehdotus</w:t>
      </w:r>
      <w:r>
        <w:rPr>
          <w:b/>
          <w:sz w:val="24"/>
          <w:szCs w:val="24"/>
          <w:u w:val="single"/>
        </w:rPr>
        <w:t xml:space="preserve">: </w:t>
      </w:r>
      <w:r w:rsidRPr="00861A36">
        <w:rPr>
          <w:sz w:val="24"/>
          <w:szCs w:val="24"/>
        </w:rPr>
        <w:t xml:space="preserve">Kirkkoneuvosto hyväksyy Seinäjoen seurakunnan varhaiskasvatuksen johtajan johtosäännön liitteen </w:t>
      </w:r>
      <w:r w:rsidR="00134340">
        <w:rPr>
          <w:sz w:val="24"/>
          <w:szCs w:val="24"/>
        </w:rPr>
        <w:t>3</w:t>
      </w:r>
      <w:r w:rsidRPr="00861A36">
        <w:rPr>
          <w:sz w:val="24"/>
          <w:szCs w:val="24"/>
        </w:rPr>
        <w:t>/</w:t>
      </w:r>
      <w:proofErr w:type="spellStart"/>
      <w:r w:rsidRPr="00861A36">
        <w:rPr>
          <w:sz w:val="24"/>
          <w:szCs w:val="24"/>
        </w:rPr>
        <w:t>kine</w:t>
      </w:r>
      <w:proofErr w:type="spellEnd"/>
      <w:r w:rsidRPr="00861A36">
        <w:rPr>
          <w:sz w:val="24"/>
          <w:szCs w:val="24"/>
        </w:rPr>
        <w:t xml:space="preserve"> 26.11.2014 mukaisena</w:t>
      </w:r>
      <w:r w:rsidR="001C2C8A" w:rsidRPr="00861A36">
        <w:rPr>
          <w:sz w:val="24"/>
          <w:szCs w:val="24"/>
        </w:rPr>
        <w:t>.</w:t>
      </w:r>
    </w:p>
    <w:p w:rsidR="001C2C8A" w:rsidRDefault="001C2C8A" w:rsidP="00A23587">
      <w:pPr>
        <w:ind w:left="1276"/>
        <w:jc w:val="both"/>
        <w:rPr>
          <w:b/>
          <w:sz w:val="24"/>
          <w:szCs w:val="24"/>
          <w:u w:val="single"/>
        </w:rPr>
      </w:pPr>
    </w:p>
    <w:p w:rsidR="001C2C8A" w:rsidRDefault="001C2C8A" w:rsidP="001C2C8A">
      <w:pPr>
        <w:ind w:left="1276"/>
        <w:jc w:val="both"/>
        <w:rPr>
          <w:b/>
          <w:i/>
          <w:sz w:val="24"/>
          <w:szCs w:val="24"/>
          <w:u w:val="single"/>
        </w:rPr>
      </w:pPr>
      <w:r>
        <w:rPr>
          <w:b/>
          <w:i/>
          <w:sz w:val="24"/>
          <w:szCs w:val="24"/>
          <w:u w:val="single"/>
        </w:rPr>
        <w:t>Kirkkoneuvoston päätös:</w:t>
      </w:r>
    </w:p>
    <w:p w:rsidR="001C2C8A" w:rsidRPr="001C1394" w:rsidRDefault="001C1394" w:rsidP="001C1394">
      <w:pPr>
        <w:ind w:left="1276"/>
        <w:jc w:val="both"/>
        <w:rPr>
          <w:b/>
          <w:i/>
          <w:sz w:val="24"/>
          <w:szCs w:val="24"/>
          <w:u w:val="single"/>
        </w:rPr>
      </w:pPr>
      <w:r>
        <w:rPr>
          <w:sz w:val="24"/>
          <w:szCs w:val="24"/>
        </w:rPr>
        <w:t xml:space="preserve">Hyväksyttiin kirkkoherran ehdotus sillä lisäyksellä, että johtajan johtosäännön 4 § kohta esimiestyö viimeinen kohta: </w:t>
      </w:r>
      <w:r w:rsidRPr="001C1394">
        <w:rPr>
          <w:sz w:val="24"/>
          <w:szCs w:val="24"/>
        </w:rPr>
        <w:t xml:space="preserve">vastaa varhaiskasvatuksen henkilörekrytoinnista </w:t>
      </w:r>
      <w:r>
        <w:rPr>
          <w:sz w:val="24"/>
          <w:szCs w:val="24"/>
        </w:rPr>
        <w:t xml:space="preserve">seurakunnan </w:t>
      </w:r>
      <w:r w:rsidRPr="001C1394">
        <w:rPr>
          <w:sz w:val="24"/>
          <w:szCs w:val="24"/>
        </w:rPr>
        <w:t>rekrytointiohjeistuksen mukaisesti.</w:t>
      </w:r>
    </w:p>
    <w:p w:rsidR="00134340" w:rsidRDefault="00134340" w:rsidP="00A23587">
      <w:pPr>
        <w:ind w:left="1276"/>
        <w:jc w:val="both"/>
        <w:rPr>
          <w:b/>
          <w:sz w:val="24"/>
          <w:szCs w:val="24"/>
          <w:u w:val="single"/>
        </w:rPr>
      </w:pPr>
    </w:p>
    <w:p w:rsidR="00134340" w:rsidRDefault="00134340" w:rsidP="00A23587">
      <w:pPr>
        <w:ind w:left="1276"/>
        <w:jc w:val="both"/>
        <w:rPr>
          <w:b/>
          <w:sz w:val="24"/>
          <w:szCs w:val="24"/>
          <w:u w:val="single"/>
        </w:rPr>
      </w:pPr>
    </w:p>
    <w:p w:rsidR="00A23587" w:rsidRDefault="00A23587" w:rsidP="001C2C8A">
      <w:pPr>
        <w:ind w:left="1276"/>
        <w:jc w:val="both"/>
        <w:rPr>
          <w:b/>
          <w:sz w:val="32"/>
          <w:szCs w:val="32"/>
          <w:u w:val="double"/>
        </w:rPr>
      </w:pPr>
      <w:r>
        <w:rPr>
          <w:b/>
          <w:sz w:val="32"/>
          <w:szCs w:val="32"/>
          <w:u w:val="double"/>
        </w:rPr>
        <w:t>317</w:t>
      </w:r>
      <w:r w:rsidR="00861A36">
        <w:rPr>
          <w:b/>
          <w:sz w:val="32"/>
          <w:szCs w:val="32"/>
          <w:u w:val="double"/>
        </w:rPr>
        <w:t xml:space="preserve"> </w:t>
      </w:r>
      <w:r>
        <w:rPr>
          <w:b/>
          <w:sz w:val="32"/>
          <w:szCs w:val="32"/>
          <w:u w:val="double"/>
        </w:rPr>
        <w:t>§ Seinäjoen seurakunnan varhaiskasvatuksenohjaajan viran johtosääntö</w:t>
      </w:r>
    </w:p>
    <w:p w:rsidR="00A23587" w:rsidRDefault="00A23587" w:rsidP="00A23587">
      <w:pPr>
        <w:ind w:left="1276"/>
        <w:jc w:val="both"/>
        <w:rPr>
          <w:b/>
          <w:sz w:val="32"/>
          <w:szCs w:val="32"/>
          <w:u w:val="double"/>
        </w:rPr>
      </w:pPr>
    </w:p>
    <w:p w:rsidR="001C2C8A" w:rsidRDefault="00A23587" w:rsidP="00A23587">
      <w:pPr>
        <w:ind w:left="1276"/>
        <w:jc w:val="both"/>
        <w:rPr>
          <w:sz w:val="24"/>
          <w:szCs w:val="24"/>
        </w:rPr>
      </w:pPr>
      <w:r>
        <w:rPr>
          <w:sz w:val="24"/>
          <w:szCs w:val="24"/>
        </w:rPr>
        <w:t>Varhaiskasvatustyön pilottihankkeen ajaksi on syytä määritellä johtosääntö, jossa on määriteltynä kahden varhaiskasvatustyönohjaajan kelpoisuusehdot, tehtävät ja vastuut</w:t>
      </w:r>
      <w:r w:rsidR="001C2C8A">
        <w:rPr>
          <w:sz w:val="24"/>
          <w:szCs w:val="24"/>
        </w:rPr>
        <w:t>.</w:t>
      </w:r>
    </w:p>
    <w:p w:rsidR="00A23587" w:rsidRDefault="001C2C8A" w:rsidP="00A23587">
      <w:pPr>
        <w:ind w:left="1276"/>
        <w:jc w:val="both"/>
        <w:rPr>
          <w:sz w:val="24"/>
          <w:szCs w:val="24"/>
        </w:rPr>
      </w:pPr>
      <w:r>
        <w:rPr>
          <w:sz w:val="24"/>
          <w:szCs w:val="24"/>
        </w:rPr>
        <w:t>Kirkkoneuvosto käy kokouksessa keskustelun johtosäännöstä.</w:t>
      </w:r>
      <w:r w:rsidR="00A23587">
        <w:rPr>
          <w:sz w:val="24"/>
          <w:szCs w:val="24"/>
        </w:rPr>
        <w:t xml:space="preserve"> </w:t>
      </w:r>
      <w:r>
        <w:rPr>
          <w:sz w:val="24"/>
          <w:szCs w:val="24"/>
        </w:rPr>
        <w:t xml:space="preserve">Liite </w:t>
      </w:r>
      <w:r w:rsidR="00134340">
        <w:rPr>
          <w:sz w:val="24"/>
          <w:szCs w:val="24"/>
        </w:rPr>
        <w:t>4</w:t>
      </w:r>
      <w:r>
        <w:rPr>
          <w:sz w:val="24"/>
          <w:szCs w:val="24"/>
        </w:rPr>
        <w:t>/</w:t>
      </w:r>
      <w:proofErr w:type="spellStart"/>
      <w:r>
        <w:rPr>
          <w:sz w:val="24"/>
          <w:szCs w:val="24"/>
        </w:rPr>
        <w:t>kine</w:t>
      </w:r>
      <w:proofErr w:type="spellEnd"/>
      <w:r>
        <w:rPr>
          <w:sz w:val="24"/>
          <w:szCs w:val="24"/>
        </w:rPr>
        <w:t xml:space="preserve"> 26.11.2014</w:t>
      </w:r>
    </w:p>
    <w:p w:rsidR="001C2C8A" w:rsidRDefault="001C2C8A" w:rsidP="00A23587">
      <w:pPr>
        <w:ind w:left="1276"/>
        <w:jc w:val="both"/>
        <w:rPr>
          <w:sz w:val="24"/>
          <w:szCs w:val="24"/>
        </w:rPr>
      </w:pPr>
    </w:p>
    <w:p w:rsidR="001C2C8A" w:rsidRDefault="001C2C8A" w:rsidP="001C2C8A">
      <w:pPr>
        <w:ind w:left="1276"/>
        <w:jc w:val="both"/>
        <w:rPr>
          <w:sz w:val="24"/>
          <w:szCs w:val="24"/>
        </w:rPr>
      </w:pPr>
      <w:r>
        <w:rPr>
          <w:sz w:val="24"/>
          <w:szCs w:val="24"/>
        </w:rPr>
        <w:t>Asiaa kirkkoneuvostossa ovat esittelemässä Marjatta Nuutinen-Koittola, Eija Kattelus ja Päivi Linna</w:t>
      </w:r>
      <w:r w:rsidR="00134340">
        <w:rPr>
          <w:sz w:val="24"/>
          <w:szCs w:val="24"/>
        </w:rPr>
        <w:t>.</w:t>
      </w:r>
    </w:p>
    <w:p w:rsidR="001C2C8A" w:rsidRDefault="001C2C8A" w:rsidP="001C2C8A">
      <w:pPr>
        <w:ind w:left="1276"/>
        <w:jc w:val="both"/>
        <w:rPr>
          <w:sz w:val="24"/>
          <w:szCs w:val="24"/>
        </w:rPr>
      </w:pPr>
    </w:p>
    <w:p w:rsidR="00EE4C65" w:rsidRPr="00CB3A67" w:rsidRDefault="00EE4C65" w:rsidP="00EE4C65">
      <w:pPr>
        <w:ind w:left="1276"/>
        <w:jc w:val="both"/>
        <w:rPr>
          <w:b/>
          <w:i/>
          <w:sz w:val="24"/>
          <w:szCs w:val="24"/>
        </w:rPr>
      </w:pPr>
      <w:r w:rsidRPr="00CB3A67">
        <w:rPr>
          <w:b/>
          <w:i/>
          <w:sz w:val="24"/>
          <w:szCs w:val="24"/>
        </w:rPr>
        <w:t xml:space="preserve">Valmistelu/lisätiedot: Marjatta Nuutinen-Koittola, </w:t>
      </w:r>
      <w:proofErr w:type="gramStart"/>
      <w:r w:rsidRPr="00CB3A67">
        <w:rPr>
          <w:b/>
          <w:i/>
          <w:sz w:val="24"/>
          <w:szCs w:val="24"/>
        </w:rPr>
        <w:t>puh.</w:t>
      </w:r>
      <w:r w:rsidRPr="00777DC6">
        <w:rPr>
          <w:b/>
          <w:i/>
          <w:sz w:val="24"/>
          <w:szCs w:val="24"/>
        </w:rPr>
        <w:t xml:space="preserve"> </w:t>
      </w:r>
      <w:r>
        <w:rPr>
          <w:b/>
          <w:i/>
          <w:sz w:val="24"/>
          <w:szCs w:val="24"/>
        </w:rPr>
        <w:t>0503503454</w:t>
      </w:r>
      <w:proofErr w:type="gramEnd"/>
      <w:r w:rsidR="00861A36">
        <w:rPr>
          <w:b/>
          <w:i/>
          <w:sz w:val="24"/>
          <w:szCs w:val="24"/>
        </w:rPr>
        <w:t>, Päivi Linna ja Eija Kattelus.</w:t>
      </w:r>
    </w:p>
    <w:p w:rsidR="00EE4C65" w:rsidRDefault="00EE4C65" w:rsidP="001C2C8A">
      <w:pPr>
        <w:ind w:left="1276"/>
        <w:jc w:val="both"/>
        <w:rPr>
          <w:sz w:val="24"/>
          <w:szCs w:val="24"/>
        </w:rPr>
      </w:pPr>
    </w:p>
    <w:p w:rsidR="00A23587" w:rsidRDefault="00A23587" w:rsidP="001C2C8A">
      <w:pPr>
        <w:ind w:left="1276"/>
        <w:jc w:val="both"/>
        <w:rPr>
          <w:b/>
          <w:sz w:val="24"/>
          <w:szCs w:val="24"/>
          <w:u w:val="single"/>
        </w:rPr>
      </w:pPr>
      <w:r w:rsidRPr="004B6D64">
        <w:rPr>
          <w:b/>
          <w:sz w:val="24"/>
          <w:szCs w:val="24"/>
          <w:u w:val="single"/>
        </w:rPr>
        <w:lastRenderedPageBreak/>
        <w:t>Kirkkoherran ehdotus</w:t>
      </w:r>
      <w:r>
        <w:rPr>
          <w:b/>
          <w:sz w:val="24"/>
          <w:szCs w:val="24"/>
          <w:u w:val="single"/>
        </w:rPr>
        <w:t xml:space="preserve">: </w:t>
      </w:r>
      <w:r w:rsidRPr="00861A36">
        <w:rPr>
          <w:sz w:val="24"/>
          <w:szCs w:val="24"/>
        </w:rPr>
        <w:t xml:space="preserve">Kirkkoneuvosto </w:t>
      </w:r>
      <w:r w:rsidR="001C2C8A" w:rsidRPr="00861A36">
        <w:rPr>
          <w:sz w:val="24"/>
          <w:szCs w:val="24"/>
        </w:rPr>
        <w:t>hyväksyy varhaiskasvatuksen ohjaajien johtosäännön kokouksessa tehdyn esityksen mukaisesti.</w:t>
      </w:r>
    </w:p>
    <w:p w:rsidR="001C2C8A" w:rsidRDefault="001C2C8A" w:rsidP="001C2C8A">
      <w:pPr>
        <w:ind w:left="1276"/>
        <w:jc w:val="both"/>
        <w:rPr>
          <w:b/>
          <w:sz w:val="24"/>
          <w:szCs w:val="24"/>
          <w:u w:val="single"/>
        </w:rPr>
      </w:pPr>
    </w:p>
    <w:p w:rsidR="001C2C8A" w:rsidRDefault="001C2C8A" w:rsidP="001C2C8A">
      <w:pPr>
        <w:ind w:left="1276"/>
        <w:jc w:val="both"/>
        <w:rPr>
          <w:b/>
          <w:i/>
          <w:sz w:val="24"/>
          <w:szCs w:val="24"/>
          <w:u w:val="single"/>
        </w:rPr>
      </w:pPr>
      <w:r>
        <w:rPr>
          <w:b/>
          <w:i/>
          <w:sz w:val="24"/>
          <w:szCs w:val="24"/>
          <w:u w:val="single"/>
        </w:rPr>
        <w:t>Kirkkoneuvoston päätös:</w:t>
      </w:r>
    </w:p>
    <w:p w:rsidR="00861A36" w:rsidRPr="00BD1A23" w:rsidRDefault="007016BE" w:rsidP="002341E3">
      <w:pPr>
        <w:ind w:left="1276" w:firstLine="29"/>
        <w:jc w:val="both"/>
        <w:rPr>
          <w:sz w:val="24"/>
          <w:szCs w:val="24"/>
        </w:rPr>
      </w:pPr>
      <w:r>
        <w:rPr>
          <w:sz w:val="24"/>
          <w:szCs w:val="24"/>
        </w:rPr>
        <w:t>Hyväksyttiin kirkkoherran ehdotus sillä lisäyksellä, että</w:t>
      </w:r>
      <w:r w:rsidR="002341E3">
        <w:rPr>
          <w:sz w:val="24"/>
          <w:szCs w:val="24"/>
        </w:rPr>
        <w:t xml:space="preserve"> varhaiska</w:t>
      </w:r>
      <w:r w:rsidR="005F4E1B">
        <w:rPr>
          <w:sz w:val="24"/>
          <w:szCs w:val="24"/>
        </w:rPr>
        <w:t>svatuksen ohjaajie</w:t>
      </w:r>
      <w:r w:rsidR="002341E3">
        <w:rPr>
          <w:sz w:val="24"/>
          <w:szCs w:val="24"/>
        </w:rPr>
        <w:t>n ohjesääntöön tehtävänkuvaukseen 9 §:n kohdaksi 16</w:t>
      </w:r>
      <w:r>
        <w:rPr>
          <w:sz w:val="24"/>
          <w:szCs w:val="24"/>
        </w:rPr>
        <w:t xml:space="preserve"> lisätään</w:t>
      </w:r>
      <w:r w:rsidR="002341E3">
        <w:rPr>
          <w:sz w:val="24"/>
          <w:szCs w:val="24"/>
        </w:rPr>
        <w:t>: toimia tarvittaessa lastenohjaajan sijaisena.</w:t>
      </w:r>
    </w:p>
    <w:p w:rsidR="001C2C8A" w:rsidRDefault="001C2C8A" w:rsidP="001C2C8A">
      <w:pPr>
        <w:ind w:left="1276"/>
        <w:jc w:val="both"/>
        <w:rPr>
          <w:b/>
          <w:sz w:val="24"/>
          <w:szCs w:val="24"/>
          <w:u w:val="single"/>
        </w:rPr>
      </w:pPr>
    </w:p>
    <w:p w:rsidR="00134340" w:rsidRDefault="00134340" w:rsidP="001C2C8A">
      <w:pPr>
        <w:ind w:left="1276"/>
        <w:jc w:val="both"/>
        <w:rPr>
          <w:b/>
          <w:sz w:val="24"/>
          <w:szCs w:val="24"/>
          <w:u w:val="single"/>
        </w:rPr>
      </w:pPr>
    </w:p>
    <w:p w:rsidR="00EE4C65" w:rsidRDefault="00EE4C65" w:rsidP="00EE4C65">
      <w:pPr>
        <w:pBdr>
          <w:bottom w:val="double" w:sz="6" w:space="1" w:color="auto"/>
        </w:pBdr>
        <w:ind w:left="1304"/>
        <w:jc w:val="both"/>
        <w:rPr>
          <w:b/>
          <w:sz w:val="32"/>
        </w:rPr>
      </w:pPr>
      <w:r>
        <w:rPr>
          <w:b/>
          <w:sz w:val="32"/>
        </w:rPr>
        <w:t>31</w:t>
      </w:r>
      <w:r w:rsidR="0094215E">
        <w:rPr>
          <w:b/>
          <w:sz w:val="32"/>
        </w:rPr>
        <w:t>8</w:t>
      </w:r>
      <w:r w:rsidR="00861A36">
        <w:rPr>
          <w:b/>
          <w:sz w:val="32"/>
        </w:rPr>
        <w:t xml:space="preserve"> </w:t>
      </w:r>
      <w:r>
        <w:rPr>
          <w:b/>
          <w:sz w:val="32"/>
        </w:rPr>
        <w:t>§ Varhaiskasvatustyön kesä 2015</w:t>
      </w:r>
    </w:p>
    <w:p w:rsidR="00EE4C65" w:rsidRDefault="00EE4C65" w:rsidP="00EE4C65">
      <w:pPr>
        <w:jc w:val="both"/>
        <w:rPr>
          <w:sz w:val="24"/>
          <w:szCs w:val="24"/>
        </w:rPr>
      </w:pPr>
    </w:p>
    <w:p w:rsidR="00EE4C65" w:rsidRDefault="00EE4C65" w:rsidP="00EE4C65">
      <w:pPr>
        <w:ind w:left="1304" w:firstLine="4"/>
        <w:jc w:val="both"/>
        <w:rPr>
          <w:sz w:val="24"/>
          <w:szCs w:val="24"/>
        </w:rPr>
      </w:pPr>
      <w:r>
        <w:rPr>
          <w:sz w:val="24"/>
          <w:szCs w:val="24"/>
        </w:rPr>
        <w:t xml:space="preserve">Vuoden 2015 talousarviota pohdittaessa on varhaiskasvatustyön osalta suunniteltu </w:t>
      </w:r>
      <w:proofErr w:type="spellStart"/>
      <w:r>
        <w:rPr>
          <w:sz w:val="24"/>
          <w:szCs w:val="24"/>
        </w:rPr>
        <w:t>ker</w:t>
      </w:r>
      <w:proofErr w:type="spellEnd"/>
      <w:r>
        <w:rPr>
          <w:sz w:val="24"/>
          <w:szCs w:val="24"/>
        </w:rPr>
        <w:t xml:space="preserve">- </w:t>
      </w:r>
      <w:proofErr w:type="spellStart"/>
      <w:r>
        <w:rPr>
          <w:sz w:val="24"/>
          <w:szCs w:val="24"/>
        </w:rPr>
        <w:t>hotoiminnan</w:t>
      </w:r>
      <w:proofErr w:type="spellEnd"/>
      <w:r>
        <w:rPr>
          <w:sz w:val="24"/>
          <w:szCs w:val="24"/>
        </w:rPr>
        <w:t xml:space="preserve"> jatkumista kevätkaudella Juhannukseen saakka. Tämä on ensimmäinen koko seurakuntaa koskeva kesän ajan kerhotoiminta. Viime kesänä kesätoiminta seurakunnassamme oli vain osittaista ja lastenohjaajia oli kesäkuussa muissa seurakunnan työtehtävissä ja myös osa oli lomautettuina. Taloudellisesti kesäaikana tämä vuoden 2014 supistettu lapsityön toiminta tuotti arviolta n. 40000€ säästöt. Nämä supistukset ja työtehtävien siirrot aiheuttivat myös melkoisesti työtä ja vähensivät myös jonkin verran nuorten kesätöitä. Ensi vuoden talousarvion osalta ei ole välttämätöntä saavuttaa em. suuruista säästöä, joten </w:t>
      </w:r>
      <w:r w:rsidR="00482249">
        <w:rPr>
          <w:sz w:val="24"/>
          <w:szCs w:val="24"/>
        </w:rPr>
        <w:t>kerhotoiminnan jatkuminen olisi tältä osin mahdollista kesällä 2015.  Kuitenkaan ei ole varmaa tietoa, kuinka suuri tarve tällaisella kesän ajan kerhotoiminnalla on koko seurakunnan alueella. Tämän selvittämiseksi ja tulevien vuosien ratkaisujen pohjaksi on syytä kerätä tietoa toiminnan tarpeellisuudesta</w:t>
      </w:r>
      <w:r w:rsidR="00C6428A">
        <w:rPr>
          <w:sz w:val="24"/>
          <w:szCs w:val="24"/>
        </w:rPr>
        <w:t xml:space="preserve"> kesän 2015 aikana</w:t>
      </w:r>
      <w:r w:rsidR="00482249">
        <w:rPr>
          <w:sz w:val="24"/>
          <w:szCs w:val="24"/>
        </w:rPr>
        <w:t>.</w:t>
      </w:r>
    </w:p>
    <w:p w:rsidR="00EE4C65" w:rsidRPr="00CB3A67" w:rsidRDefault="00EE4C65" w:rsidP="00EE4C65">
      <w:pPr>
        <w:jc w:val="both"/>
        <w:rPr>
          <w:b/>
          <w:i/>
          <w:sz w:val="24"/>
          <w:szCs w:val="24"/>
        </w:rPr>
      </w:pPr>
      <w:r>
        <w:rPr>
          <w:sz w:val="24"/>
          <w:szCs w:val="24"/>
        </w:rPr>
        <w:tab/>
      </w:r>
      <w:r w:rsidRPr="00CB3A67">
        <w:rPr>
          <w:b/>
          <w:i/>
          <w:sz w:val="24"/>
          <w:szCs w:val="24"/>
        </w:rPr>
        <w:t>Valmistelu/lisätiedot: Kirkkoherra, puh. 418 4301</w:t>
      </w:r>
    </w:p>
    <w:p w:rsidR="00EE4C65" w:rsidRDefault="00EE4C65" w:rsidP="00EE4C65">
      <w:pPr>
        <w:jc w:val="both"/>
        <w:rPr>
          <w:sz w:val="24"/>
          <w:szCs w:val="24"/>
        </w:rPr>
      </w:pPr>
    </w:p>
    <w:p w:rsidR="00C6428A" w:rsidRDefault="00EE4C65" w:rsidP="005F4E1B">
      <w:pPr>
        <w:ind w:left="1304" w:firstLine="4"/>
        <w:jc w:val="both"/>
        <w:rPr>
          <w:b/>
          <w:sz w:val="24"/>
          <w:szCs w:val="24"/>
          <w:u w:val="single"/>
        </w:rPr>
      </w:pPr>
      <w:r w:rsidRPr="00CB3A67">
        <w:rPr>
          <w:b/>
          <w:sz w:val="24"/>
          <w:szCs w:val="24"/>
          <w:u w:val="single"/>
        </w:rPr>
        <w:t>Kirkkoherran ehdotus:</w:t>
      </w:r>
      <w:r w:rsidR="00482249">
        <w:rPr>
          <w:b/>
          <w:sz w:val="24"/>
          <w:szCs w:val="24"/>
          <w:u w:val="single"/>
        </w:rPr>
        <w:t xml:space="preserve"> </w:t>
      </w:r>
      <w:r w:rsidR="00482249" w:rsidRPr="00861A36">
        <w:rPr>
          <w:sz w:val="24"/>
          <w:szCs w:val="24"/>
        </w:rPr>
        <w:t>Varhaiskasvatustyön toiminta voi jatkua kes</w:t>
      </w:r>
      <w:r w:rsidR="00C6428A" w:rsidRPr="00861A36">
        <w:rPr>
          <w:sz w:val="24"/>
          <w:szCs w:val="24"/>
        </w:rPr>
        <w:t>ällä 2015 juhannukseen saakka. Kesätoiminnan sisällöstä, laajuudesta ja kerholaisten määrästä annetaan raportti kirkkoneuvostolle syyskuun 2015 kokouksessa.</w:t>
      </w:r>
    </w:p>
    <w:p w:rsidR="00C6428A" w:rsidRPr="00CB3A67" w:rsidRDefault="00C6428A" w:rsidP="00C6428A">
      <w:pPr>
        <w:ind w:left="1304" w:firstLine="4"/>
        <w:jc w:val="both"/>
        <w:rPr>
          <w:b/>
          <w:sz w:val="24"/>
          <w:szCs w:val="24"/>
          <w:u w:val="single"/>
        </w:rPr>
      </w:pPr>
    </w:p>
    <w:p w:rsidR="00EE4C65" w:rsidRPr="00CB3A67" w:rsidRDefault="00EE4C65" w:rsidP="00C6428A">
      <w:pPr>
        <w:ind w:firstLine="1304"/>
        <w:jc w:val="both"/>
        <w:rPr>
          <w:b/>
          <w:i/>
          <w:sz w:val="24"/>
          <w:szCs w:val="24"/>
          <w:u w:val="single"/>
        </w:rPr>
      </w:pPr>
      <w:r w:rsidRPr="00CB3A67">
        <w:rPr>
          <w:b/>
          <w:i/>
          <w:sz w:val="24"/>
          <w:szCs w:val="24"/>
          <w:u w:val="single"/>
        </w:rPr>
        <w:t>Kirkkoneuvoston päätös:</w:t>
      </w:r>
    </w:p>
    <w:p w:rsidR="005F4E1B" w:rsidRDefault="005F4E1B" w:rsidP="00EE4C65">
      <w:pPr>
        <w:jc w:val="both"/>
        <w:rPr>
          <w:sz w:val="24"/>
          <w:szCs w:val="24"/>
        </w:rPr>
      </w:pPr>
      <w:r w:rsidRPr="005F4E1B">
        <w:rPr>
          <w:sz w:val="24"/>
          <w:szCs w:val="24"/>
        </w:rPr>
        <w:tab/>
      </w:r>
      <w:r>
        <w:rPr>
          <w:sz w:val="24"/>
          <w:szCs w:val="24"/>
        </w:rPr>
        <w:t>Hyväksyttiin kirkkoherran ehdotus.</w:t>
      </w:r>
    </w:p>
    <w:p w:rsidR="005F4E1B" w:rsidRDefault="005F4E1B" w:rsidP="00EE4C65">
      <w:pPr>
        <w:jc w:val="both"/>
        <w:rPr>
          <w:sz w:val="24"/>
          <w:szCs w:val="24"/>
        </w:rPr>
      </w:pPr>
    </w:p>
    <w:p w:rsidR="00EE4C65" w:rsidRPr="005F4E1B" w:rsidRDefault="005F4E1B" w:rsidP="005F4E1B">
      <w:pPr>
        <w:ind w:left="1304"/>
        <w:jc w:val="both"/>
        <w:rPr>
          <w:sz w:val="24"/>
          <w:szCs w:val="24"/>
        </w:rPr>
      </w:pPr>
      <w:r w:rsidRPr="005F4E1B">
        <w:rPr>
          <w:sz w:val="24"/>
          <w:szCs w:val="24"/>
        </w:rPr>
        <w:t>Mikko Aila e</w:t>
      </w:r>
      <w:r>
        <w:rPr>
          <w:sz w:val="24"/>
          <w:szCs w:val="24"/>
        </w:rPr>
        <w:t>sitti, että mentäisiin vuoden</w:t>
      </w:r>
      <w:r w:rsidRPr="005F4E1B">
        <w:rPr>
          <w:sz w:val="24"/>
          <w:szCs w:val="24"/>
        </w:rPr>
        <w:t xml:space="preserve"> 2014</w:t>
      </w:r>
      <w:r>
        <w:rPr>
          <w:sz w:val="24"/>
          <w:szCs w:val="24"/>
        </w:rPr>
        <w:t xml:space="preserve"> mukaan ensi vuonnakin</w:t>
      </w:r>
      <w:r w:rsidRPr="005F4E1B">
        <w:rPr>
          <w:sz w:val="24"/>
          <w:szCs w:val="24"/>
        </w:rPr>
        <w:t>. Esitys ei saanut kannatusta.</w:t>
      </w:r>
    </w:p>
    <w:p w:rsidR="005F4E1B" w:rsidRPr="005F4E1B" w:rsidRDefault="005F4E1B" w:rsidP="00EE4C65">
      <w:pPr>
        <w:jc w:val="both"/>
        <w:rPr>
          <w:sz w:val="24"/>
          <w:szCs w:val="24"/>
        </w:rPr>
      </w:pPr>
    </w:p>
    <w:p w:rsidR="00134340" w:rsidRPr="005F4E1B" w:rsidRDefault="00545020" w:rsidP="005F4E1B">
      <w:pPr>
        <w:ind w:left="1304" w:firstLine="1"/>
        <w:jc w:val="both"/>
        <w:rPr>
          <w:sz w:val="24"/>
          <w:szCs w:val="24"/>
        </w:rPr>
      </w:pPr>
      <w:r>
        <w:rPr>
          <w:sz w:val="24"/>
          <w:szCs w:val="24"/>
        </w:rPr>
        <w:t xml:space="preserve">Pykälistä </w:t>
      </w:r>
      <w:proofErr w:type="gramStart"/>
      <w:r>
        <w:rPr>
          <w:sz w:val="24"/>
          <w:szCs w:val="24"/>
        </w:rPr>
        <w:t>313-318</w:t>
      </w:r>
      <w:proofErr w:type="gramEnd"/>
      <w:r>
        <w:rPr>
          <w:sz w:val="24"/>
          <w:szCs w:val="24"/>
        </w:rPr>
        <w:t xml:space="preserve"> tehtiin päätökset </w:t>
      </w:r>
      <w:r w:rsidR="00353CC8">
        <w:rPr>
          <w:sz w:val="24"/>
          <w:szCs w:val="24"/>
        </w:rPr>
        <w:t xml:space="preserve">vasta </w:t>
      </w:r>
      <w:r>
        <w:rPr>
          <w:sz w:val="24"/>
          <w:szCs w:val="24"/>
        </w:rPr>
        <w:t xml:space="preserve">pykälän 318 käsittelyn jälkeen. </w:t>
      </w:r>
      <w:r w:rsidRPr="00545020">
        <w:rPr>
          <w:sz w:val="24"/>
          <w:szCs w:val="24"/>
        </w:rPr>
        <w:t>Eija Kattelus, Marjatta Nuutinen-Koittola ja Päivi Linna</w:t>
      </w:r>
      <w:r>
        <w:rPr>
          <w:sz w:val="24"/>
          <w:szCs w:val="24"/>
        </w:rPr>
        <w:t xml:space="preserve"> poistuivat kokouksesta klo </w:t>
      </w:r>
      <w:r w:rsidR="005F4E1B">
        <w:rPr>
          <w:sz w:val="24"/>
          <w:szCs w:val="24"/>
        </w:rPr>
        <w:t xml:space="preserve">17:30 </w:t>
      </w:r>
      <w:r>
        <w:rPr>
          <w:sz w:val="24"/>
          <w:szCs w:val="24"/>
        </w:rPr>
        <w:t xml:space="preserve">ennen pykälien </w:t>
      </w:r>
      <w:proofErr w:type="gramStart"/>
      <w:r>
        <w:rPr>
          <w:sz w:val="24"/>
          <w:szCs w:val="24"/>
        </w:rPr>
        <w:t>313-318</w:t>
      </w:r>
      <w:proofErr w:type="gramEnd"/>
      <w:r>
        <w:rPr>
          <w:sz w:val="24"/>
          <w:szCs w:val="24"/>
        </w:rPr>
        <w:t xml:space="preserve"> päätösten tekoa.</w:t>
      </w:r>
    </w:p>
    <w:p w:rsidR="00134340" w:rsidRDefault="00134340" w:rsidP="00A23587">
      <w:pPr>
        <w:ind w:left="1276"/>
        <w:jc w:val="both"/>
        <w:rPr>
          <w:b/>
          <w:sz w:val="24"/>
          <w:szCs w:val="24"/>
          <w:u w:val="single"/>
        </w:rPr>
      </w:pPr>
    </w:p>
    <w:p w:rsidR="00134340" w:rsidRDefault="00134340" w:rsidP="00A23587">
      <w:pPr>
        <w:ind w:left="1276"/>
        <w:jc w:val="both"/>
        <w:rPr>
          <w:b/>
          <w:sz w:val="24"/>
          <w:szCs w:val="24"/>
          <w:u w:val="single"/>
        </w:rPr>
      </w:pPr>
    </w:p>
    <w:p w:rsidR="007B2152" w:rsidRPr="00A204D1" w:rsidRDefault="007B2152" w:rsidP="007B2152">
      <w:pPr>
        <w:pBdr>
          <w:bottom w:val="double" w:sz="6" w:space="1" w:color="auto"/>
        </w:pBdr>
        <w:ind w:left="1304"/>
        <w:jc w:val="both"/>
        <w:rPr>
          <w:b/>
          <w:sz w:val="32"/>
        </w:rPr>
      </w:pPr>
      <w:r>
        <w:rPr>
          <w:b/>
          <w:sz w:val="32"/>
        </w:rPr>
        <w:t>31</w:t>
      </w:r>
      <w:r w:rsidR="0094215E">
        <w:rPr>
          <w:b/>
          <w:sz w:val="32"/>
        </w:rPr>
        <w:t>9</w:t>
      </w:r>
      <w:r w:rsidR="00861A36">
        <w:rPr>
          <w:b/>
          <w:sz w:val="32"/>
        </w:rPr>
        <w:t xml:space="preserve"> </w:t>
      </w:r>
      <w:r>
        <w:rPr>
          <w:b/>
          <w:sz w:val="32"/>
        </w:rPr>
        <w:t>§ Hallintojohtajan virkavapaa</w:t>
      </w:r>
    </w:p>
    <w:p w:rsidR="007B2152" w:rsidRDefault="007B2152" w:rsidP="007B2152">
      <w:pPr>
        <w:ind w:left="1304"/>
        <w:rPr>
          <w:sz w:val="24"/>
          <w:szCs w:val="24"/>
        </w:rPr>
      </w:pPr>
    </w:p>
    <w:p w:rsidR="007B2152" w:rsidRDefault="007B2152" w:rsidP="007B2152">
      <w:pPr>
        <w:tabs>
          <w:tab w:val="left" w:pos="4962"/>
        </w:tabs>
        <w:ind w:left="1304"/>
        <w:jc w:val="both"/>
        <w:rPr>
          <w:sz w:val="24"/>
          <w:szCs w:val="24"/>
        </w:rPr>
      </w:pPr>
      <w:r>
        <w:rPr>
          <w:sz w:val="24"/>
          <w:szCs w:val="24"/>
        </w:rPr>
        <w:t>Hallintojohtaja Titta Luoma-Kohtala on jäämässä äitiyslomalle ja anoo virkavapaata ajalle 24.2.2015 – 31.12.2015.</w:t>
      </w:r>
    </w:p>
    <w:p w:rsidR="007B2152" w:rsidRDefault="007B2152" w:rsidP="007B2152">
      <w:pPr>
        <w:tabs>
          <w:tab w:val="left" w:pos="4962"/>
        </w:tabs>
        <w:ind w:left="1304"/>
        <w:jc w:val="both"/>
        <w:rPr>
          <w:sz w:val="24"/>
          <w:szCs w:val="24"/>
        </w:rPr>
      </w:pPr>
    </w:p>
    <w:p w:rsidR="007B2152" w:rsidRPr="007B326A" w:rsidRDefault="007B2152" w:rsidP="007B2152">
      <w:pPr>
        <w:tabs>
          <w:tab w:val="left" w:pos="4962"/>
        </w:tabs>
        <w:ind w:left="1304"/>
        <w:jc w:val="both"/>
        <w:rPr>
          <w:b/>
          <w:i/>
          <w:sz w:val="24"/>
          <w:szCs w:val="24"/>
        </w:rPr>
      </w:pPr>
      <w:r w:rsidRPr="007B326A">
        <w:rPr>
          <w:b/>
          <w:i/>
          <w:sz w:val="24"/>
          <w:szCs w:val="24"/>
        </w:rPr>
        <w:t>Valmistelu / lisätiedot: kirkkoherra, puh. 418 4301</w:t>
      </w:r>
    </w:p>
    <w:p w:rsidR="007B2152" w:rsidRDefault="007B2152" w:rsidP="007B2152">
      <w:pPr>
        <w:tabs>
          <w:tab w:val="left" w:pos="4962"/>
        </w:tabs>
        <w:ind w:left="1304"/>
        <w:jc w:val="both"/>
        <w:rPr>
          <w:sz w:val="24"/>
          <w:szCs w:val="24"/>
        </w:rPr>
      </w:pPr>
    </w:p>
    <w:p w:rsidR="007B2152" w:rsidRDefault="007B2152" w:rsidP="007B2152">
      <w:pPr>
        <w:tabs>
          <w:tab w:val="left" w:pos="4962"/>
        </w:tabs>
        <w:ind w:left="1304"/>
        <w:jc w:val="both"/>
        <w:rPr>
          <w:sz w:val="24"/>
          <w:szCs w:val="24"/>
        </w:rPr>
      </w:pPr>
      <w:r w:rsidRPr="00F3075E">
        <w:rPr>
          <w:b/>
          <w:sz w:val="24"/>
          <w:szCs w:val="24"/>
          <w:u w:val="single"/>
        </w:rPr>
        <w:t>Kirkkoherran ehdotus:</w:t>
      </w:r>
      <w:r>
        <w:rPr>
          <w:sz w:val="24"/>
          <w:szCs w:val="24"/>
        </w:rPr>
        <w:t xml:space="preserve"> Myönnetään hallintojohtaja Titta Luoma-Kohtalalle virkavapaata ajalle 24.2.2015 – 31.12.2015.</w:t>
      </w:r>
    </w:p>
    <w:p w:rsidR="007B2152" w:rsidRDefault="007B2152" w:rsidP="007B2152">
      <w:pPr>
        <w:tabs>
          <w:tab w:val="left" w:pos="4962"/>
        </w:tabs>
        <w:ind w:left="1304"/>
        <w:jc w:val="both"/>
        <w:rPr>
          <w:sz w:val="24"/>
          <w:szCs w:val="24"/>
        </w:rPr>
      </w:pPr>
    </w:p>
    <w:p w:rsidR="007B2152" w:rsidRDefault="007B2152" w:rsidP="007B2152">
      <w:pPr>
        <w:tabs>
          <w:tab w:val="left" w:pos="4962"/>
        </w:tabs>
        <w:ind w:left="1304"/>
        <w:jc w:val="both"/>
        <w:rPr>
          <w:b/>
          <w:sz w:val="24"/>
          <w:szCs w:val="24"/>
          <w:u w:val="single"/>
        </w:rPr>
      </w:pPr>
      <w:r w:rsidRPr="00CB3A67">
        <w:rPr>
          <w:b/>
          <w:sz w:val="24"/>
          <w:szCs w:val="24"/>
          <w:u w:val="single"/>
        </w:rPr>
        <w:t>Kirkkoneuvoston päätös:</w:t>
      </w:r>
    </w:p>
    <w:p w:rsidR="007B2152" w:rsidRPr="005F4E1B" w:rsidRDefault="005F4E1B" w:rsidP="007B2152">
      <w:pPr>
        <w:tabs>
          <w:tab w:val="left" w:pos="4962"/>
        </w:tabs>
        <w:ind w:left="1304"/>
        <w:jc w:val="both"/>
        <w:rPr>
          <w:sz w:val="24"/>
          <w:szCs w:val="24"/>
        </w:rPr>
      </w:pPr>
      <w:r>
        <w:rPr>
          <w:sz w:val="24"/>
          <w:szCs w:val="24"/>
        </w:rPr>
        <w:t>Hyväksyttiin kirkkoherran ehdotus.</w:t>
      </w:r>
    </w:p>
    <w:p w:rsidR="007B2152" w:rsidRDefault="007B2152" w:rsidP="007B2152">
      <w:pPr>
        <w:tabs>
          <w:tab w:val="left" w:pos="4962"/>
        </w:tabs>
        <w:ind w:left="1304"/>
        <w:jc w:val="both"/>
        <w:rPr>
          <w:b/>
          <w:sz w:val="24"/>
          <w:szCs w:val="24"/>
          <w:u w:val="single"/>
        </w:rPr>
      </w:pPr>
    </w:p>
    <w:p w:rsidR="005F4E1B" w:rsidRDefault="005F4E1B" w:rsidP="005F4E1B">
      <w:pPr>
        <w:tabs>
          <w:tab w:val="left" w:pos="4962"/>
        </w:tabs>
        <w:ind w:left="1304"/>
        <w:jc w:val="both"/>
        <w:rPr>
          <w:sz w:val="24"/>
          <w:szCs w:val="24"/>
        </w:rPr>
      </w:pPr>
      <w:r>
        <w:rPr>
          <w:sz w:val="24"/>
          <w:szCs w:val="24"/>
        </w:rPr>
        <w:t xml:space="preserve">Titta Luoma-Kohtala poistui kokoustilasta klo 18:07 ennen päätöksen tekoa. </w:t>
      </w:r>
    </w:p>
    <w:p w:rsidR="007B2152" w:rsidRDefault="005F4E1B" w:rsidP="005F4E1B">
      <w:pPr>
        <w:tabs>
          <w:tab w:val="left" w:pos="4962"/>
        </w:tabs>
        <w:ind w:left="1304"/>
        <w:jc w:val="both"/>
        <w:rPr>
          <w:sz w:val="24"/>
          <w:szCs w:val="24"/>
        </w:rPr>
      </w:pPr>
      <w:r>
        <w:rPr>
          <w:sz w:val="24"/>
          <w:szCs w:val="24"/>
        </w:rPr>
        <w:t>Markku Ylinen poistui klo 18:07 kokouksesta.</w:t>
      </w:r>
    </w:p>
    <w:p w:rsidR="007B2152" w:rsidRDefault="007B2152" w:rsidP="007B2152">
      <w:pPr>
        <w:tabs>
          <w:tab w:val="left" w:pos="4962"/>
        </w:tabs>
        <w:ind w:left="1304"/>
        <w:jc w:val="both"/>
        <w:rPr>
          <w:sz w:val="24"/>
          <w:szCs w:val="24"/>
        </w:rPr>
      </w:pPr>
    </w:p>
    <w:p w:rsidR="00134340" w:rsidRDefault="00134340" w:rsidP="007B2152">
      <w:pPr>
        <w:tabs>
          <w:tab w:val="left" w:pos="4962"/>
        </w:tabs>
        <w:ind w:left="1304"/>
        <w:jc w:val="both"/>
        <w:rPr>
          <w:sz w:val="24"/>
          <w:szCs w:val="24"/>
        </w:rPr>
      </w:pPr>
    </w:p>
    <w:p w:rsidR="007B2152" w:rsidRPr="00A204D1" w:rsidRDefault="007B2152" w:rsidP="007B2152">
      <w:pPr>
        <w:pBdr>
          <w:bottom w:val="double" w:sz="6" w:space="1" w:color="auto"/>
        </w:pBdr>
        <w:ind w:left="1304"/>
        <w:jc w:val="both"/>
        <w:rPr>
          <w:b/>
          <w:sz w:val="32"/>
        </w:rPr>
      </w:pPr>
      <w:r>
        <w:rPr>
          <w:b/>
          <w:sz w:val="32"/>
        </w:rPr>
        <w:t>3</w:t>
      </w:r>
      <w:r w:rsidR="0094215E">
        <w:rPr>
          <w:b/>
          <w:sz w:val="32"/>
        </w:rPr>
        <w:t>20</w:t>
      </w:r>
      <w:r w:rsidR="00861A36">
        <w:rPr>
          <w:b/>
          <w:sz w:val="32"/>
        </w:rPr>
        <w:t xml:space="preserve"> </w:t>
      </w:r>
      <w:r>
        <w:rPr>
          <w:b/>
          <w:sz w:val="32"/>
        </w:rPr>
        <w:t>§ Vs. hallintojohtajan valinta</w:t>
      </w:r>
    </w:p>
    <w:p w:rsidR="007B2152" w:rsidRDefault="007B2152" w:rsidP="007B2152">
      <w:pPr>
        <w:ind w:left="1304"/>
        <w:rPr>
          <w:sz w:val="24"/>
          <w:szCs w:val="24"/>
        </w:rPr>
      </w:pPr>
    </w:p>
    <w:p w:rsidR="007B2152" w:rsidRDefault="007B2152" w:rsidP="00806DC7">
      <w:pPr>
        <w:ind w:left="1304"/>
        <w:jc w:val="both"/>
        <w:rPr>
          <w:sz w:val="24"/>
          <w:szCs w:val="24"/>
        </w:rPr>
      </w:pPr>
      <w:r>
        <w:rPr>
          <w:sz w:val="24"/>
          <w:szCs w:val="24"/>
        </w:rPr>
        <w:t xml:space="preserve">Hallintojohtaja Titta Luoma-Kohtala on virkavapaalla </w:t>
      </w:r>
      <w:proofErr w:type="gramStart"/>
      <w:r>
        <w:rPr>
          <w:sz w:val="24"/>
          <w:szCs w:val="24"/>
        </w:rPr>
        <w:t>24.2.2015-31.12.2015</w:t>
      </w:r>
      <w:proofErr w:type="gramEnd"/>
      <w:r>
        <w:rPr>
          <w:sz w:val="24"/>
          <w:szCs w:val="24"/>
        </w:rPr>
        <w:t>.</w:t>
      </w:r>
      <w:r w:rsidRPr="00555BB3">
        <w:rPr>
          <w:sz w:val="24"/>
          <w:szCs w:val="24"/>
        </w:rPr>
        <w:t xml:space="preserve"> </w:t>
      </w:r>
      <w:proofErr w:type="gramStart"/>
      <w:r>
        <w:rPr>
          <w:sz w:val="24"/>
          <w:szCs w:val="24"/>
        </w:rPr>
        <w:t>Mikäli virka julistetaan haettavaksi on sen täyttäminen mahdollista aikaisintaan helmikuussa 2015.</w:t>
      </w:r>
      <w:proofErr w:type="gramEnd"/>
      <w:r>
        <w:rPr>
          <w:sz w:val="24"/>
          <w:szCs w:val="24"/>
        </w:rPr>
        <w:t xml:space="preserve">  Perehdyttäminen Seinäjoen seurakunnan hallintojohtajan tehtävään jää näin ollen suorittamatta. Näin ollen seurakunnan kannalta ei ole edullista, että koko alkuvuosi ja osa kevättä eletään sekä osaamisen että työvoiman vajauksessa. Virkavapaan ajaksi hallintojohtajan</w:t>
      </w:r>
      <w:r w:rsidR="00861A36">
        <w:rPr>
          <w:sz w:val="24"/>
          <w:szCs w:val="24"/>
        </w:rPr>
        <w:t xml:space="preserve"> </w:t>
      </w:r>
      <w:r>
        <w:rPr>
          <w:sz w:val="24"/>
          <w:szCs w:val="24"/>
        </w:rPr>
        <w:t xml:space="preserve">tehtäviä hoitamaan tarvitaan henkilö, jolla on mielellään kokemusta seurakunnan hallinnosta, taloudesta ja myös </w:t>
      </w:r>
      <w:proofErr w:type="spellStart"/>
      <w:r>
        <w:rPr>
          <w:sz w:val="24"/>
          <w:szCs w:val="24"/>
        </w:rPr>
        <w:t>Kipa</w:t>
      </w:r>
      <w:proofErr w:type="spellEnd"/>
      <w:r>
        <w:rPr>
          <w:sz w:val="24"/>
          <w:szCs w:val="24"/>
        </w:rPr>
        <w:t xml:space="preserve">-projektista. Tästä syystä ja aikataulusta johtuen viransijaiseksi on kysytty eri henkilöitä. </w:t>
      </w:r>
      <w:proofErr w:type="gramStart"/>
      <w:r w:rsidR="008B2BE3">
        <w:rPr>
          <w:sz w:val="24"/>
          <w:szCs w:val="24"/>
        </w:rPr>
        <w:t>--</w:t>
      </w:r>
      <w:r>
        <w:rPr>
          <w:sz w:val="24"/>
          <w:szCs w:val="24"/>
        </w:rPr>
        <w:t xml:space="preserve"> Paula</w:t>
      </w:r>
      <w:proofErr w:type="gramEnd"/>
      <w:r>
        <w:rPr>
          <w:sz w:val="24"/>
          <w:szCs w:val="24"/>
        </w:rPr>
        <w:t xml:space="preserve"> Perälampi on ainoana henkilönä ilmoittanut olevansa käytettävissä.</w:t>
      </w:r>
      <w:r w:rsidR="00CB033D">
        <w:rPr>
          <w:sz w:val="24"/>
          <w:szCs w:val="24"/>
        </w:rPr>
        <w:t xml:space="preserve"> Alavuden seurakunnan kirkkoherra Timo Kumpunen on antanut Perälammesta hyvän lausunnon.</w:t>
      </w:r>
    </w:p>
    <w:p w:rsidR="00CB033D" w:rsidRDefault="00CB033D" w:rsidP="00806DC7">
      <w:pPr>
        <w:ind w:left="1304"/>
        <w:jc w:val="both"/>
        <w:rPr>
          <w:sz w:val="24"/>
          <w:szCs w:val="24"/>
        </w:rPr>
      </w:pPr>
    </w:p>
    <w:p w:rsidR="007B2152" w:rsidRDefault="007B2152" w:rsidP="00806DC7">
      <w:pPr>
        <w:ind w:left="1304"/>
        <w:jc w:val="both"/>
        <w:rPr>
          <w:sz w:val="24"/>
          <w:szCs w:val="24"/>
        </w:rPr>
      </w:pPr>
      <w:r>
        <w:rPr>
          <w:sz w:val="24"/>
          <w:szCs w:val="24"/>
        </w:rPr>
        <w:t xml:space="preserve">Johtoryhmä on haastatellut Paula Perälammen 13.11.2014 ja todennut hänet kelvolliseksi tehtävään. Liitteenä ansioluettelo </w:t>
      </w:r>
      <w:r w:rsidR="00134340">
        <w:rPr>
          <w:sz w:val="24"/>
          <w:szCs w:val="24"/>
        </w:rPr>
        <w:t>5</w:t>
      </w:r>
      <w:r>
        <w:rPr>
          <w:sz w:val="24"/>
          <w:szCs w:val="24"/>
        </w:rPr>
        <w:t>/</w:t>
      </w:r>
      <w:proofErr w:type="spellStart"/>
      <w:r>
        <w:rPr>
          <w:sz w:val="24"/>
          <w:szCs w:val="24"/>
        </w:rPr>
        <w:t>kine</w:t>
      </w:r>
      <w:proofErr w:type="spellEnd"/>
      <w:r>
        <w:rPr>
          <w:sz w:val="24"/>
          <w:szCs w:val="24"/>
        </w:rPr>
        <w:t xml:space="preserve"> 26.11.2014. Paula Perälampi on valmis ottamaan tehtävän vastaan 1.1.2015 alkaen, jolloin hänelle jäisi myös aikaa perehtyä Seinäjoen seurakuntaan. Lisäksi hän on ilmoittanut mahdollisuudesta jo aiemmin käydä esittäytymässä työyhteisölle ja luottamushenkilöille niin sovittaessa.</w:t>
      </w:r>
    </w:p>
    <w:p w:rsidR="007B2152" w:rsidRDefault="007B2152" w:rsidP="00806DC7">
      <w:pPr>
        <w:tabs>
          <w:tab w:val="left" w:pos="4962"/>
        </w:tabs>
        <w:ind w:left="1304"/>
        <w:jc w:val="both"/>
        <w:rPr>
          <w:sz w:val="24"/>
          <w:szCs w:val="24"/>
        </w:rPr>
      </w:pPr>
    </w:p>
    <w:p w:rsidR="007B2152" w:rsidRPr="001E047E" w:rsidRDefault="007B2152" w:rsidP="00806DC7">
      <w:pPr>
        <w:tabs>
          <w:tab w:val="left" w:pos="4962"/>
        </w:tabs>
        <w:ind w:left="1304"/>
        <w:jc w:val="both"/>
        <w:rPr>
          <w:b/>
          <w:sz w:val="24"/>
          <w:szCs w:val="24"/>
          <w:u w:val="single"/>
        </w:rPr>
      </w:pPr>
      <w:r w:rsidRPr="001E047E">
        <w:rPr>
          <w:b/>
          <w:sz w:val="24"/>
          <w:szCs w:val="24"/>
          <w:u w:val="single"/>
        </w:rPr>
        <w:t>Kirkkoherran ehdotus</w:t>
      </w:r>
      <w:r w:rsidRPr="004C1FC8">
        <w:rPr>
          <w:i/>
          <w:sz w:val="24"/>
          <w:szCs w:val="24"/>
        </w:rPr>
        <w:t>:</w:t>
      </w:r>
      <w:r w:rsidR="004C1FC8">
        <w:rPr>
          <w:i/>
          <w:sz w:val="24"/>
          <w:szCs w:val="24"/>
        </w:rPr>
        <w:t xml:space="preserve"> </w:t>
      </w:r>
      <w:r w:rsidRPr="00861A36">
        <w:rPr>
          <w:sz w:val="24"/>
          <w:szCs w:val="24"/>
        </w:rPr>
        <w:t xml:space="preserve">Kutsutaan Paula Perälampi vs. hallintojohtajan tehtävään ajalle </w:t>
      </w:r>
      <w:proofErr w:type="gramStart"/>
      <w:r w:rsidRPr="00861A36">
        <w:rPr>
          <w:sz w:val="24"/>
          <w:szCs w:val="24"/>
        </w:rPr>
        <w:t>1.1.2015-31.12.2015</w:t>
      </w:r>
      <w:proofErr w:type="gramEnd"/>
    </w:p>
    <w:p w:rsidR="007B2152" w:rsidRDefault="007B2152" w:rsidP="007B2152">
      <w:pPr>
        <w:tabs>
          <w:tab w:val="left" w:pos="4962"/>
        </w:tabs>
        <w:ind w:left="1304"/>
        <w:jc w:val="both"/>
        <w:rPr>
          <w:sz w:val="24"/>
          <w:szCs w:val="24"/>
        </w:rPr>
      </w:pPr>
    </w:p>
    <w:p w:rsidR="007B2152" w:rsidRDefault="007B2152" w:rsidP="007B2152">
      <w:pPr>
        <w:tabs>
          <w:tab w:val="left" w:pos="4962"/>
        </w:tabs>
        <w:ind w:left="1304"/>
        <w:jc w:val="both"/>
        <w:rPr>
          <w:b/>
          <w:i/>
          <w:sz w:val="24"/>
          <w:szCs w:val="24"/>
          <w:u w:val="single"/>
        </w:rPr>
      </w:pPr>
      <w:r w:rsidRPr="007B326A">
        <w:rPr>
          <w:b/>
          <w:i/>
          <w:sz w:val="24"/>
          <w:szCs w:val="24"/>
          <w:u w:val="single"/>
        </w:rPr>
        <w:t>Kirkkoneuvoston päätös:</w:t>
      </w:r>
    </w:p>
    <w:p w:rsidR="00AF2793" w:rsidRDefault="00823E9E" w:rsidP="007B2152">
      <w:pPr>
        <w:tabs>
          <w:tab w:val="left" w:pos="4962"/>
        </w:tabs>
        <w:ind w:left="1304"/>
        <w:jc w:val="both"/>
        <w:rPr>
          <w:sz w:val="24"/>
          <w:szCs w:val="24"/>
        </w:rPr>
      </w:pPr>
      <w:r>
        <w:rPr>
          <w:sz w:val="24"/>
          <w:szCs w:val="24"/>
        </w:rPr>
        <w:t xml:space="preserve">Kirkkoherran ehdotus hyväksyttiin. </w:t>
      </w:r>
    </w:p>
    <w:p w:rsidR="00823E9E" w:rsidRDefault="00823E9E" w:rsidP="007B2152">
      <w:pPr>
        <w:tabs>
          <w:tab w:val="left" w:pos="4962"/>
        </w:tabs>
        <w:ind w:left="1304"/>
        <w:jc w:val="both"/>
        <w:rPr>
          <w:sz w:val="24"/>
          <w:szCs w:val="24"/>
        </w:rPr>
      </w:pPr>
    </w:p>
    <w:p w:rsidR="00861A36" w:rsidRDefault="00AF2793" w:rsidP="007B2152">
      <w:pPr>
        <w:tabs>
          <w:tab w:val="left" w:pos="4962"/>
        </w:tabs>
        <w:ind w:left="1304"/>
        <w:jc w:val="both"/>
        <w:rPr>
          <w:sz w:val="24"/>
          <w:szCs w:val="24"/>
        </w:rPr>
      </w:pPr>
      <w:r>
        <w:rPr>
          <w:sz w:val="24"/>
          <w:szCs w:val="24"/>
        </w:rPr>
        <w:t>Jussi Juurakko esitti, että hallintojohtajan sijaisuus laitettaisiin julkiseen hakuun.</w:t>
      </w:r>
      <w:r w:rsidR="00823E9E">
        <w:rPr>
          <w:sz w:val="24"/>
          <w:szCs w:val="24"/>
        </w:rPr>
        <w:t xml:space="preserve"> Esitys ei saanut kannatusta. Jussi Juurakko jätti kirjallisena eriävän mielipiteen.</w:t>
      </w:r>
    </w:p>
    <w:p w:rsidR="005F4E1B" w:rsidRPr="005F4E1B" w:rsidRDefault="005F4E1B" w:rsidP="007B2152">
      <w:pPr>
        <w:tabs>
          <w:tab w:val="left" w:pos="4962"/>
        </w:tabs>
        <w:ind w:left="1304"/>
        <w:jc w:val="both"/>
        <w:rPr>
          <w:sz w:val="24"/>
          <w:szCs w:val="24"/>
        </w:rPr>
      </w:pPr>
    </w:p>
    <w:p w:rsidR="00861A36" w:rsidRPr="005F4E1B" w:rsidRDefault="005F4E1B" w:rsidP="007B2152">
      <w:pPr>
        <w:tabs>
          <w:tab w:val="left" w:pos="4962"/>
        </w:tabs>
        <w:ind w:left="1304"/>
        <w:jc w:val="both"/>
        <w:rPr>
          <w:sz w:val="24"/>
          <w:szCs w:val="24"/>
        </w:rPr>
      </w:pPr>
      <w:r>
        <w:rPr>
          <w:sz w:val="24"/>
          <w:szCs w:val="24"/>
        </w:rPr>
        <w:t>Titta Luoma-Kohtala palasi kokoustilaan klo</w:t>
      </w:r>
      <w:r w:rsidR="00823E9E">
        <w:rPr>
          <w:sz w:val="24"/>
          <w:szCs w:val="24"/>
        </w:rPr>
        <w:t xml:space="preserve"> 18:34</w:t>
      </w:r>
      <w:r>
        <w:rPr>
          <w:sz w:val="24"/>
          <w:szCs w:val="24"/>
        </w:rPr>
        <w:t xml:space="preserve"> pykälän käsittelyn jälkeen.</w:t>
      </w:r>
    </w:p>
    <w:p w:rsidR="00134340" w:rsidRDefault="00134340" w:rsidP="005F4E1B">
      <w:pPr>
        <w:tabs>
          <w:tab w:val="left" w:pos="4962"/>
        </w:tabs>
        <w:jc w:val="both"/>
        <w:rPr>
          <w:b/>
          <w:i/>
          <w:sz w:val="24"/>
          <w:szCs w:val="24"/>
          <w:u w:val="single"/>
        </w:rPr>
      </w:pPr>
    </w:p>
    <w:p w:rsidR="00134340" w:rsidRDefault="00134340" w:rsidP="007B2152">
      <w:pPr>
        <w:tabs>
          <w:tab w:val="left" w:pos="4962"/>
        </w:tabs>
        <w:ind w:left="1304"/>
        <w:jc w:val="both"/>
        <w:rPr>
          <w:b/>
          <w:i/>
          <w:sz w:val="24"/>
          <w:szCs w:val="24"/>
          <w:u w:val="single"/>
        </w:rPr>
      </w:pPr>
    </w:p>
    <w:p w:rsidR="003E6C8E" w:rsidRDefault="003E6C8E">
      <w:pPr>
        <w:rPr>
          <w:b/>
          <w:sz w:val="32"/>
        </w:rPr>
      </w:pPr>
      <w:r>
        <w:rPr>
          <w:b/>
          <w:sz w:val="32"/>
        </w:rPr>
        <w:br w:type="page"/>
      </w:r>
    </w:p>
    <w:p w:rsidR="007B2152" w:rsidRPr="00A204D1" w:rsidRDefault="007B2152" w:rsidP="007B2152">
      <w:pPr>
        <w:pBdr>
          <w:bottom w:val="double" w:sz="6" w:space="1" w:color="auto"/>
        </w:pBdr>
        <w:ind w:left="1304"/>
        <w:jc w:val="both"/>
        <w:rPr>
          <w:b/>
          <w:sz w:val="32"/>
        </w:rPr>
      </w:pPr>
      <w:r>
        <w:rPr>
          <w:b/>
          <w:sz w:val="32"/>
        </w:rPr>
        <w:lastRenderedPageBreak/>
        <w:t>32</w:t>
      </w:r>
      <w:r w:rsidR="0094215E">
        <w:rPr>
          <w:b/>
          <w:sz w:val="32"/>
        </w:rPr>
        <w:t>1</w:t>
      </w:r>
      <w:r>
        <w:rPr>
          <w:b/>
          <w:sz w:val="32"/>
        </w:rPr>
        <w:t>§ Uuden jäsenen valinta kirkkovaltuustoon</w:t>
      </w:r>
    </w:p>
    <w:p w:rsidR="007B2152" w:rsidRDefault="007B2152" w:rsidP="007B2152">
      <w:pPr>
        <w:ind w:left="1304"/>
        <w:rPr>
          <w:sz w:val="24"/>
          <w:szCs w:val="24"/>
        </w:rPr>
      </w:pPr>
    </w:p>
    <w:p w:rsidR="007B2152" w:rsidRDefault="007B2152" w:rsidP="007B2152">
      <w:pPr>
        <w:tabs>
          <w:tab w:val="left" w:pos="4962"/>
        </w:tabs>
        <w:ind w:left="1304"/>
        <w:jc w:val="both"/>
        <w:rPr>
          <w:sz w:val="24"/>
          <w:szCs w:val="24"/>
        </w:rPr>
      </w:pPr>
      <w:r>
        <w:rPr>
          <w:sz w:val="24"/>
          <w:szCs w:val="24"/>
        </w:rPr>
        <w:t xml:space="preserve">Seinäjoen seurakunnan kirkkovaltuuston jäsen Antero Maunula menehtyi äkillisesti pyhäinpäiväviikonloppuna 2014. Hänen tilalleen kirkkovaltuuston </w:t>
      </w:r>
      <w:r w:rsidR="00EB7A1D">
        <w:rPr>
          <w:sz w:val="24"/>
          <w:szCs w:val="24"/>
        </w:rPr>
        <w:t>toimikauden loppuun kutsutaan</w:t>
      </w:r>
      <w:r>
        <w:rPr>
          <w:sz w:val="24"/>
          <w:szCs w:val="24"/>
        </w:rPr>
        <w:t xml:space="preserve"> uusi jäsen. Kokoomuksen valtuustoryhmässä on järjestyksessä seuraavana vuorossa varavaltuutettu Ulla-Kaisa Kujanpää.</w:t>
      </w:r>
    </w:p>
    <w:p w:rsidR="00861A36" w:rsidRDefault="00861A36" w:rsidP="007B2152">
      <w:pPr>
        <w:tabs>
          <w:tab w:val="left" w:pos="4962"/>
        </w:tabs>
        <w:ind w:left="1304"/>
        <w:jc w:val="both"/>
        <w:rPr>
          <w:sz w:val="24"/>
          <w:szCs w:val="24"/>
        </w:rPr>
      </w:pPr>
    </w:p>
    <w:p w:rsidR="007B2152" w:rsidRPr="007B326A" w:rsidRDefault="007B2152" w:rsidP="007B2152">
      <w:pPr>
        <w:tabs>
          <w:tab w:val="left" w:pos="4962"/>
        </w:tabs>
        <w:ind w:left="1304"/>
        <w:jc w:val="both"/>
        <w:rPr>
          <w:b/>
          <w:i/>
          <w:sz w:val="24"/>
          <w:szCs w:val="24"/>
        </w:rPr>
      </w:pPr>
      <w:r w:rsidRPr="007B326A">
        <w:rPr>
          <w:b/>
          <w:i/>
          <w:sz w:val="24"/>
          <w:szCs w:val="24"/>
        </w:rPr>
        <w:t>Valmistelu: kirkkoherra, puh. 418 4301</w:t>
      </w:r>
    </w:p>
    <w:p w:rsidR="007B2152" w:rsidRDefault="007B2152" w:rsidP="007B2152">
      <w:pPr>
        <w:tabs>
          <w:tab w:val="left" w:pos="4962"/>
        </w:tabs>
        <w:ind w:left="1304"/>
        <w:jc w:val="both"/>
        <w:rPr>
          <w:sz w:val="24"/>
          <w:szCs w:val="24"/>
        </w:rPr>
      </w:pPr>
    </w:p>
    <w:p w:rsidR="007B2152" w:rsidRPr="001E047E" w:rsidRDefault="007B2152" w:rsidP="007B2152">
      <w:pPr>
        <w:tabs>
          <w:tab w:val="left" w:pos="4962"/>
        </w:tabs>
        <w:ind w:left="1304"/>
        <w:jc w:val="both"/>
        <w:rPr>
          <w:b/>
          <w:sz w:val="24"/>
          <w:szCs w:val="24"/>
          <w:u w:val="single"/>
        </w:rPr>
      </w:pPr>
      <w:r w:rsidRPr="001E047E">
        <w:rPr>
          <w:b/>
          <w:sz w:val="24"/>
          <w:szCs w:val="24"/>
          <w:u w:val="single"/>
        </w:rPr>
        <w:t>Kirkkoherran ehdotus:</w:t>
      </w:r>
      <w:r w:rsidR="00451DD8">
        <w:rPr>
          <w:sz w:val="24"/>
          <w:szCs w:val="24"/>
        </w:rPr>
        <w:t xml:space="preserve"> </w:t>
      </w:r>
      <w:r w:rsidRPr="00861A36">
        <w:rPr>
          <w:sz w:val="24"/>
          <w:szCs w:val="24"/>
        </w:rPr>
        <w:t>Valitaan Seinäjoen seurakunnan kirkkovaltuustoon Ulla-Kaisa Kujanpää</w:t>
      </w:r>
      <w:r w:rsidR="00134340">
        <w:rPr>
          <w:sz w:val="24"/>
          <w:szCs w:val="24"/>
        </w:rPr>
        <w:t>.</w:t>
      </w:r>
      <w:r>
        <w:rPr>
          <w:b/>
          <w:sz w:val="24"/>
          <w:szCs w:val="24"/>
          <w:u w:val="single"/>
        </w:rPr>
        <w:t xml:space="preserve"> </w:t>
      </w:r>
    </w:p>
    <w:p w:rsidR="007B2152" w:rsidRDefault="007B2152" w:rsidP="007B2152">
      <w:pPr>
        <w:tabs>
          <w:tab w:val="left" w:pos="4962"/>
        </w:tabs>
        <w:ind w:left="1304"/>
        <w:jc w:val="both"/>
        <w:rPr>
          <w:sz w:val="24"/>
          <w:szCs w:val="24"/>
        </w:rPr>
      </w:pPr>
    </w:p>
    <w:p w:rsidR="00451DD8" w:rsidRDefault="00451DD8" w:rsidP="00451DD8">
      <w:pPr>
        <w:tabs>
          <w:tab w:val="left" w:pos="4962"/>
        </w:tabs>
        <w:ind w:left="1304"/>
        <w:jc w:val="both"/>
        <w:rPr>
          <w:sz w:val="24"/>
          <w:szCs w:val="24"/>
        </w:rPr>
      </w:pPr>
      <w:r w:rsidRPr="00090EA0">
        <w:rPr>
          <w:b/>
          <w:sz w:val="24"/>
          <w:szCs w:val="24"/>
          <w:u w:val="single"/>
        </w:rPr>
        <w:t>Kirkkoherran uusi ehdotus</w:t>
      </w:r>
      <w:r>
        <w:rPr>
          <w:sz w:val="24"/>
          <w:szCs w:val="24"/>
        </w:rPr>
        <w:t xml:space="preserve">: </w:t>
      </w:r>
    </w:p>
    <w:p w:rsidR="00451DD8" w:rsidRPr="00451DD8" w:rsidRDefault="00451DD8" w:rsidP="00451DD8">
      <w:pPr>
        <w:tabs>
          <w:tab w:val="left" w:pos="4962"/>
        </w:tabs>
        <w:ind w:left="1304"/>
        <w:jc w:val="both"/>
        <w:rPr>
          <w:sz w:val="24"/>
          <w:szCs w:val="24"/>
        </w:rPr>
      </w:pPr>
      <w:r>
        <w:rPr>
          <w:sz w:val="24"/>
          <w:szCs w:val="24"/>
        </w:rPr>
        <w:t>Merkitään tiedoksi, että Seinäjoen seurakunnan kirkkovaltuustossa Antero Maunulan työtä jatkaa Ulla-Kaisa Kujanpää.</w:t>
      </w:r>
    </w:p>
    <w:p w:rsidR="00451DD8" w:rsidRDefault="00451DD8" w:rsidP="007B2152">
      <w:pPr>
        <w:tabs>
          <w:tab w:val="left" w:pos="4962"/>
        </w:tabs>
        <w:ind w:left="1304"/>
        <w:jc w:val="both"/>
        <w:rPr>
          <w:sz w:val="24"/>
          <w:szCs w:val="24"/>
        </w:rPr>
      </w:pPr>
    </w:p>
    <w:p w:rsidR="007B2152" w:rsidRPr="007B326A" w:rsidRDefault="007B2152" w:rsidP="007B2152">
      <w:pPr>
        <w:tabs>
          <w:tab w:val="left" w:pos="4962"/>
        </w:tabs>
        <w:ind w:left="1304"/>
        <w:jc w:val="both"/>
        <w:rPr>
          <w:b/>
          <w:i/>
          <w:sz w:val="24"/>
          <w:szCs w:val="24"/>
          <w:u w:val="single"/>
        </w:rPr>
      </w:pPr>
      <w:r w:rsidRPr="007B326A">
        <w:rPr>
          <w:b/>
          <w:i/>
          <w:sz w:val="24"/>
          <w:szCs w:val="24"/>
          <w:u w:val="single"/>
        </w:rPr>
        <w:t>Kirkkoneuvoston päätös:</w:t>
      </w:r>
    </w:p>
    <w:p w:rsidR="004B6D64" w:rsidRDefault="00451DD8" w:rsidP="00451DD8">
      <w:pPr>
        <w:tabs>
          <w:tab w:val="left" w:pos="4962"/>
        </w:tabs>
        <w:ind w:left="1304"/>
        <w:jc w:val="both"/>
        <w:rPr>
          <w:sz w:val="24"/>
          <w:szCs w:val="24"/>
        </w:rPr>
      </w:pPr>
      <w:r>
        <w:rPr>
          <w:sz w:val="24"/>
          <w:szCs w:val="24"/>
        </w:rPr>
        <w:t>Merkittiin tiedoksi.</w:t>
      </w:r>
    </w:p>
    <w:p w:rsidR="00CB3A67" w:rsidRDefault="00CB3A67" w:rsidP="00FD64F6">
      <w:pPr>
        <w:ind w:left="1276"/>
        <w:jc w:val="both"/>
        <w:rPr>
          <w:sz w:val="24"/>
          <w:szCs w:val="24"/>
        </w:rPr>
      </w:pPr>
    </w:p>
    <w:p w:rsidR="00CB3A67" w:rsidRDefault="008E6D55" w:rsidP="00FD64F6">
      <w:pPr>
        <w:ind w:left="1276"/>
        <w:jc w:val="both"/>
        <w:rPr>
          <w:sz w:val="24"/>
          <w:szCs w:val="24"/>
        </w:rPr>
      </w:pPr>
      <w:r>
        <w:rPr>
          <w:sz w:val="24"/>
          <w:szCs w:val="24"/>
        </w:rPr>
        <w:t xml:space="preserve">Anita </w:t>
      </w:r>
      <w:proofErr w:type="spellStart"/>
      <w:r>
        <w:rPr>
          <w:sz w:val="24"/>
          <w:szCs w:val="24"/>
        </w:rPr>
        <w:t>Keski</w:t>
      </w:r>
      <w:proofErr w:type="spellEnd"/>
      <w:r>
        <w:rPr>
          <w:sz w:val="24"/>
          <w:szCs w:val="24"/>
        </w:rPr>
        <w:t>-Hirvi poistui kokouksesta klo 18:40.</w:t>
      </w:r>
    </w:p>
    <w:p w:rsidR="008E6D55" w:rsidRDefault="008E6D55" w:rsidP="00FD64F6">
      <w:pPr>
        <w:ind w:left="1276"/>
        <w:jc w:val="both"/>
        <w:rPr>
          <w:sz w:val="24"/>
          <w:szCs w:val="24"/>
        </w:rPr>
      </w:pPr>
    </w:p>
    <w:p w:rsidR="00BB0F33" w:rsidRDefault="00BB0F33" w:rsidP="00FD64F6">
      <w:pPr>
        <w:ind w:left="1276"/>
        <w:jc w:val="both"/>
        <w:rPr>
          <w:sz w:val="24"/>
          <w:szCs w:val="24"/>
        </w:rPr>
      </w:pPr>
    </w:p>
    <w:p w:rsidR="001E047E" w:rsidRPr="00C964FE" w:rsidRDefault="00861A36" w:rsidP="001E047E">
      <w:pPr>
        <w:pBdr>
          <w:bottom w:val="double" w:sz="6" w:space="1" w:color="auto"/>
        </w:pBdr>
        <w:ind w:left="1304"/>
        <w:jc w:val="both"/>
        <w:rPr>
          <w:b/>
          <w:sz w:val="32"/>
        </w:rPr>
      </w:pPr>
      <w:r>
        <w:rPr>
          <w:b/>
          <w:sz w:val="32"/>
        </w:rPr>
        <w:t xml:space="preserve">322 </w:t>
      </w:r>
      <w:r w:rsidR="001E047E">
        <w:rPr>
          <w:b/>
          <w:sz w:val="32"/>
        </w:rPr>
        <w:t>§ Talousraportti 10 / 2014</w:t>
      </w:r>
    </w:p>
    <w:p w:rsidR="001E047E" w:rsidRDefault="001E047E" w:rsidP="001E047E">
      <w:pPr>
        <w:autoSpaceDE w:val="0"/>
        <w:autoSpaceDN w:val="0"/>
        <w:adjustRightInd w:val="0"/>
        <w:ind w:left="1276"/>
        <w:rPr>
          <w:sz w:val="24"/>
          <w:szCs w:val="24"/>
        </w:rPr>
      </w:pPr>
    </w:p>
    <w:p w:rsidR="001E047E" w:rsidRDefault="001E047E" w:rsidP="00806DC7">
      <w:pPr>
        <w:ind w:left="1304"/>
        <w:jc w:val="both"/>
        <w:rPr>
          <w:sz w:val="24"/>
          <w:szCs w:val="24"/>
        </w:rPr>
      </w:pPr>
      <w:r w:rsidRPr="001E047E">
        <w:rPr>
          <w:sz w:val="24"/>
          <w:szCs w:val="24"/>
        </w:rPr>
        <w:t xml:space="preserve">Seurakunnan talousarviossa </w:t>
      </w:r>
      <w:r w:rsidR="00134340">
        <w:rPr>
          <w:sz w:val="24"/>
          <w:szCs w:val="24"/>
        </w:rPr>
        <w:t xml:space="preserve">2014 </w:t>
      </w:r>
      <w:r w:rsidRPr="001E047E">
        <w:rPr>
          <w:sz w:val="24"/>
          <w:szCs w:val="24"/>
        </w:rPr>
        <w:t xml:space="preserve">tilikaudelle tavoitellaan 0-tulosta. Tällä hetkellä seurakunnalla on käytössään </w:t>
      </w:r>
      <w:r>
        <w:rPr>
          <w:sz w:val="24"/>
          <w:szCs w:val="24"/>
        </w:rPr>
        <w:t>loka</w:t>
      </w:r>
      <w:r w:rsidRPr="001E047E">
        <w:rPr>
          <w:sz w:val="24"/>
          <w:szCs w:val="24"/>
        </w:rPr>
        <w:t>kuun 2014</w:t>
      </w:r>
      <w:r>
        <w:rPr>
          <w:sz w:val="24"/>
          <w:szCs w:val="24"/>
        </w:rPr>
        <w:t xml:space="preserve"> valmiit toteumaraportit. Loka</w:t>
      </w:r>
      <w:r w:rsidRPr="001E047E">
        <w:rPr>
          <w:sz w:val="24"/>
          <w:szCs w:val="24"/>
        </w:rPr>
        <w:t xml:space="preserve">kuun lopussa talousarvion toteumaprosentin tulisi </w:t>
      </w:r>
      <w:r>
        <w:rPr>
          <w:sz w:val="24"/>
          <w:szCs w:val="24"/>
        </w:rPr>
        <w:t>olla ”tasaisella tahdilla” n. 83</w:t>
      </w:r>
      <w:r w:rsidRPr="001E047E">
        <w:rPr>
          <w:sz w:val="24"/>
          <w:szCs w:val="24"/>
        </w:rPr>
        <w:t xml:space="preserve"> %.</w:t>
      </w:r>
    </w:p>
    <w:p w:rsidR="001E047E" w:rsidRPr="001E047E" w:rsidRDefault="001E047E" w:rsidP="00806DC7">
      <w:pPr>
        <w:ind w:left="1304"/>
        <w:jc w:val="both"/>
        <w:rPr>
          <w:sz w:val="24"/>
          <w:szCs w:val="24"/>
        </w:rPr>
      </w:pPr>
    </w:p>
    <w:p w:rsidR="001E047E" w:rsidRPr="001E047E" w:rsidRDefault="001E047E" w:rsidP="00806DC7">
      <w:pPr>
        <w:pStyle w:val="Otsikko1"/>
        <w:ind w:left="1304"/>
        <w:jc w:val="both"/>
      </w:pPr>
      <w:r w:rsidRPr="001E047E">
        <w:t>Verotulot</w:t>
      </w:r>
    </w:p>
    <w:p w:rsidR="001E047E" w:rsidRDefault="001E047E" w:rsidP="00806DC7">
      <w:pPr>
        <w:ind w:left="1304"/>
        <w:jc w:val="both"/>
        <w:rPr>
          <w:sz w:val="24"/>
          <w:szCs w:val="24"/>
        </w:rPr>
      </w:pPr>
      <w:r>
        <w:rPr>
          <w:sz w:val="24"/>
          <w:szCs w:val="24"/>
        </w:rPr>
        <w:t>Kirkollisveroa on kertynyt loka</w:t>
      </w:r>
      <w:r w:rsidRPr="001E047E">
        <w:rPr>
          <w:sz w:val="24"/>
          <w:szCs w:val="24"/>
        </w:rPr>
        <w:t xml:space="preserve">kuun loppuun mennessä yhteensä </w:t>
      </w:r>
      <w:r>
        <w:rPr>
          <w:sz w:val="24"/>
          <w:szCs w:val="24"/>
        </w:rPr>
        <w:t>12 409 165, 71</w:t>
      </w:r>
      <w:r w:rsidRPr="001E047E">
        <w:rPr>
          <w:sz w:val="24"/>
          <w:szCs w:val="24"/>
        </w:rPr>
        <w:t xml:space="preserve"> euroa ja yhteisöveroa </w:t>
      </w:r>
      <w:r>
        <w:rPr>
          <w:sz w:val="24"/>
          <w:szCs w:val="24"/>
        </w:rPr>
        <w:t>1 021 083, 66</w:t>
      </w:r>
      <w:r w:rsidRPr="001E047E">
        <w:rPr>
          <w:sz w:val="24"/>
          <w:szCs w:val="24"/>
        </w:rPr>
        <w:t xml:space="preserve"> euroa. Yhteensä verotuloja on kertynyt noin </w:t>
      </w:r>
      <w:r>
        <w:rPr>
          <w:sz w:val="24"/>
          <w:szCs w:val="24"/>
        </w:rPr>
        <w:t xml:space="preserve">13 430 250 </w:t>
      </w:r>
      <w:r w:rsidRPr="001E047E">
        <w:rPr>
          <w:sz w:val="24"/>
          <w:szCs w:val="24"/>
        </w:rPr>
        <w:t>euroa.</w:t>
      </w:r>
    </w:p>
    <w:p w:rsidR="001E047E" w:rsidRPr="001E047E" w:rsidRDefault="001E047E" w:rsidP="00806DC7">
      <w:pPr>
        <w:ind w:left="1304"/>
        <w:jc w:val="both"/>
        <w:rPr>
          <w:sz w:val="24"/>
          <w:szCs w:val="24"/>
        </w:rPr>
      </w:pPr>
    </w:p>
    <w:p w:rsidR="001E047E" w:rsidRDefault="001E047E" w:rsidP="00806DC7">
      <w:pPr>
        <w:ind w:left="1304"/>
        <w:jc w:val="both"/>
        <w:rPr>
          <w:sz w:val="24"/>
          <w:szCs w:val="24"/>
        </w:rPr>
      </w:pPr>
      <w:r w:rsidRPr="001E047E">
        <w:rPr>
          <w:sz w:val="24"/>
          <w:szCs w:val="24"/>
        </w:rPr>
        <w:t>Talousarviossa on budjetoitu tälle vuodelle kirkollisveroa 13 550 317 euroa ja yhteisöveroa 990 049 euroa. Kun otetaan huomioon marraskuu, jolloin verotuloja ei välttämättä tilitetä seurakunnalle lainkaan, ve</w:t>
      </w:r>
      <w:r>
        <w:rPr>
          <w:sz w:val="24"/>
          <w:szCs w:val="24"/>
        </w:rPr>
        <w:t>rotuloarvio loppuvuodelle on 1,6</w:t>
      </w:r>
      <w:r w:rsidRPr="001E047E">
        <w:rPr>
          <w:sz w:val="24"/>
          <w:szCs w:val="24"/>
        </w:rPr>
        <w:t xml:space="preserve"> % yli arvioidun.</w:t>
      </w:r>
    </w:p>
    <w:p w:rsidR="001E047E" w:rsidRPr="001E047E" w:rsidRDefault="001E047E" w:rsidP="00806DC7">
      <w:pPr>
        <w:ind w:left="1304"/>
        <w:jc w:val="both"/>
        <w:rPr>
          <w:sz w:val="24"/>
          <w:szCs w:val="24"/>
        </w:rPr>
      </w:pPr>
    </w:p>
    <w:p w:rsidR="001E047E" w:rsidRPr="001E047E" w:rsidRDefault="001E047E" w:rsidP="00BB0F33">
      <w:pPr>
        <w:pStyle w:val="Otsikko1"/>
        <w:ind w:left="1304"/>
        <w:jc w:val="both"/>
      </w:pPr>
      <w:r w:rsidRPr="001E047E">
        <w:t xml:space="preserve">Talousarvion toteuma – </w:t>
      </w:r>
      <w:r>
        <w:t>loka</w:t>
      </w:r>
      <w:r w:rsidRPr="001E047E">
        <w:t>kuu 2014</w:t>
      </w:r>
    </w:p>
    <w:p w:rsidR="001E047E" w:rsidRDefault="001E047E" w:rsidP="00806DC7">
      <w:pPr>
        <w:ind w:left="1304"/>
        <w:jc w:val="both"/>
        <w:rPr>
          <w:sz w:val="24"/>
          <w:szCs w:val="24"/>
        </w:rPr>
      </w:pPr>
      <w:r w:rsidRPr="001E047E">
        <w:rPr>
          <w:sz w:val="24"/>
          <w:szCs w:val="24"/>
        </w:rPr>
        <w:t xml:space="preserve">Toimintatuotot </w:t>
      </w:r>
      <w:r>
        <w:rPr>
          <w:sz w:val="24"/>
          <w:szCs w:val="24"/>
        </w:rPr>
        <w:t>ovat toteutuneet noin 84 %:</w:t>
      </w:r>
      <w:proofErr w:type="spellStart"/>
      <w:r>
        <w:rPr>
          <w:sz w:val="24"/>
          <w:szCs w:val="24"/>
        </w:rPr>
        <w:t>sti</w:t>
      </w:r>
      <w:proofErr w:type="spellEnd"/>
      <w:r>
        <w:rPr>
          <w:sz w:val="24"/>
          <w:szCs w:val="24"/>
        </w:rPr>
        <w:t>, henkilöstökulut samoin 84 %:</w:t>
      </w:r>
      <w:proofErr w:type="spellStart"/>
      <w:r>
        <w:rPr>
          <w:sz w:val="24"/>
          <w:szCs w:val="24"/>
        </w:rPr>
        <w:t>sti</w:t>
      </w:r>
      <w:proofErr w:type="spellEnd"/>
      <w:r>
        <w:rPr>
          <w:sz w:val="24"/>
          <w:szCs w:val="24"/>
        </w:rPr>
        <w:t>. Toimintakulut kokonaisuudessaan ovat toteutuneet noin 80 %:</w:t>
      </w:r>
      <w:proofErr w:type="spellStart"/>
      <w:r>
        <w:rPr>
          <w:sz w:val="24"/>
          <w:szCs w:val="24"/>
        </w:rPr>
        <w:t>sti</w:t>
      </w:r>
      <w:proofErr w:type="spellEnd"/>
      <w:r>
        <w:rPr>
          <w:sz w:val="24"/>
          <w:szCs w:val="24"/>
        </w:rPr>
        <w:t xml:space="preserve"> ja toimintakate 78 %:</w:t>
      </w:r>
      <w:proofErr w:type="spellStart"/>
      <w:r>
        <w:rPr>
          <w:sz w:val="24"/>
          <w:szCs w:val="24"/>
        </w:rPr>
        <w:t>sti</w:t>
      </w:r>
      <w:proofErr w:type="spellEnd"/>
      <w:r>
        <w:rPr>
          <w:sz w:val="24"/>
          <w:szCs w:val="24"/>
        </w:rPr>
        <w:t>.</w:t>
      </w:r>
    </w:p>
    <w:p w:rsidR="001E047E" w:rsidRDefault="001E047E" w:rsidP="00806DC7">
      <w:pPr>
        <w:ind w:left="1304"/>
        <w:jc w:val="both"/>
        <w:rPr>
          <w:sz w:val="24"/>
          <w:szCs w:val="24"/>
        </w:rPr>
      </w:pPr>
    </w:p>
    <w:p w:rsidR="001E047E" w:rsidRDefault="001E047E" w:rsidP="00806DC7">
      <w:pPr>
        <w:ind w:left="1304"/>
        <w:jc w:val="both"/>
        <w:rPr>
          <w:sz w:val="24"/>
          <w:szCs w:val="24"/>
        </w:rPr>
      </w:pPr>
      <w:r>
        <w:rPr>
          <w:sz w:val="24"/>
          <w:szCs w:val="24"/>
        </w:rPr>
        <w:t xml:space="preserve">Rahoitustuotot ja </w:t>
      </w:r>
      <w:proofErr w:type="gramStart"/>
      <w:r>
        <w:rPr>
          <w:sz w:val="24"/>
          <w:szCs w:val="24"/>
        </w:rPr>
        <w:t>–kulut</w:t>
      </w:r>
      <w:proofErr w:type="gramEnd"/>
      <w:r>
        <w:rPr>
          <w:sz w:val="24"/>
          <w:szCs w:val="24"/>
        </w:rPr>
        <w:t xml:space="preserve"> ovat toteutuneet 239 %:</w:t>
      </w:r>
      <w:proofErr w:type="spellStart"/>
      <w:r>
        <w:rPr>
          <w:sz w:val="24"/>
          <w:szCs w:val="24"/>
        </w:rPr>
        <w:t>sti</w:t>
      </w:r>
      <w:proofErr w:type="spellEnd"/>
      <w:r>
        <w:rPr>
          <w:sz w:val="24"/>
          <w:szCs w:val="24"/>
        </w:rPr>
        <w:t>. Vuosikate on lokakuun lopussa noin 2,6 miljoonaa. Tärkeää on huomioida kuitenkin, että marraskuussa verotuloja ei tule todennäköisesti lainkaan ja että esimerkiksi lähetysmäärärahat on vielä maksamatta.</w:t>
      </w:r>
    </w:p>
    <w:p w:rsidR="001E047E" w:rsidRPr="001E047E" w:rsidRDefault="001E047E" w:rsidP="00806DC7">
      <w:pPr>
        <w:ind w:left="1304"/>
        <w:jc w:val="both"/>
        <w:rPr>
          <w:sz w:val="24"/>
          <w:szCs w:val="24"/>
        </w:rPr>
      </w:pPr>
    </w:p>
    <w:p w:rsidR="00BB0F33" w:rsidRDefault="00BB0F33">
      <w:pPr>
        <w:rPr>
          <w:b/>
          <w:bCs/>
          <w:sz w:val="24"/>
          <w:szCs w:val="24"/>
        </w:rPr>
      </w:pPr>
      <w:r>
        <w:br w:type="page"/>
      </w:r>
    </w:p>
    <w:p w:rsidR="00780632" w:rsidRPr="00780632" w:rsidRDefault="001E047E" w:rsidP="00BB0F33">
      <w:pPr>
        <w:pStyle w:val="Otsikko1"/>
        <w:ind w:left="1304"/>
        <w:jc w:val="both"/>
      </w:pPr>
      <w:r w:rsidRPr="00780632">
        <w:lastRenderedPageBreak/>
        <w:t>Lainatilanne</w:t>
      </w:r>
    </w:p>
    <w:p w:rsidR="001E047E" w:rsidRPr="00780632" w:rsidRDefault="001E047E" w:rsidP="00806DC7">
      <w:pPr>
        <w:ind w:left="1304"/>
        <w:jc w:val="both"/>
        <w:rPr>
          <w:sz w:val="24"/>
          <w:szCs w:val="24"/>
        </w:rPr>
      </w:pPr>
      <w:r w:rsidRPr="00780632">
        <w:rPr>
          <w:sz w:val="24"/>
          <w:szCs w:val="24"/>
        </w:rPr>
        <w:t>Seurakunnalla on pankkilainaa yhteensä 1 </w:t>
      </w:r>
      <w:r w:rsidR="00780632">
        <w:rPr>
          <w:sz w:val="24"/>
          <w:szCs w:val="24"/>
        </w:rPr>
        <w:t>484</w:t>
      </w:r>
      <w:r w:rsidRPr="00780632">
        <w:rPr>
          <w:sz w:val="24"/>
          <w:szCs w:val="24"/>
        </w:rPr>
        <w:t xml:space="preserve"> 113,32 euroa. Lainoja on kolme, joista yksi erääntyy vuoden 2014 lopussa. Maksuohjelmien mukaan 31.12.2014 seurakunnalla tulisi olemaan lainoja 1 080 779,32 euroa. Rahoitustarve krematorion </w:t>
      </w:r>
      <w:r w:rsidR="00780632">
        <w:rPr>
          <w:sz w:val="24"/>
          <w:szCs w:val="24"/>
        </w:rPr>
        <w:t xml:space="preserve">ja </w:t>
      </w:r>
      <w:proofErr w:type="spellStart"/>
      <w:r w:rsidR="00780632">
        <w:rPr>
          <w:sz w:val="24"/>
          <w:szCs w:val="24"/>
        </w:rPr>
        <w:t>Lankarin</w:t>
      </w:r>
      <w:proofErr w:type="spellEnd"/>
      <w:r w:rsidR="00780632">
        <w:rPr>
          <w:sz w:val="24"/>
          <w:szCs w:val="24"/>
        </w:rPr>
        <w:t xml:space="preserve"> </w:t>
      </w:r>
      <w:r w:rsidRPr="00780632">
        <w:rPr>
          <w:sz w:val="24"/>
          <w:szCs w:val="24"/>
        </w:rPr>
        <w:t xml:space="preserve">remonttiin liittyen on harkittava vuoden loppupuolella. </w:t>
      </w:r>
    </w:p>
    <w:p w:rsidR="00540017" w:rsidRPr="00780632" w:rsidRDefault="00540017" w:rsidP="00806DC7">
      <w:pPr>
        <w:ind w:left="1304"/>
        <w:jc w:val="both"/>
        <w:rPr>
          <w:sz w:val="24"/>
          <w:szCs w:val="24"/>
        </w:rPr>
      </w:pPr>
    </w:p>
    <w:p w:rsidR="001E047E" w:rsidRPr="00780632" w:rsidRDefault="001E047E" w:rsidP="00806DC7">
      <w:pPr>
        <w:pStyle w:val="Otsikko1"/>
        <w:ind w:left="1304"/>
        <w:jc w:val="both"/>
      </w:pPr>
      <w:r w:rsidRPr="00780632">
        <w:t>Rahavarat</w:t>
      </w:r>
    </w:p>
    <w:p w:rsidR="001E047E" w:rsidRDefault="001E047E" w:rsidP="00806DC7">
      <w:pPr>
        <w:ind w:left="1304"/>
        <w:jc w:val="both"/>
        <w:rPr>
          <w:sz w:val="24"/>
          <w:szCs w:val="24"/>
        </w:rPr>
      </w:pPr>
      <w:r w:rsidRPr="00780632">
        <w:rPr>
          <w:sz w:val="24"/>
          <w:szCs w:val="24"/>
        </w:rPr>
        <w:t>Seurakunnan rahavarat (pank</w:t>
      </w:r>
      <w:r w:rsidR="00780632">
        <w:rPr>
          <w:sz w:val="24"/>
          <w:szCs w:val="24"/>
        </w:rPr>
        <w:t>kitilit pl. testamentit yms.) 27.10.2014 olivat noin 2</w:t>
      </w:r>
      <w:r w:rsidRPr="00780632">
        <w:rPr>
          <w:sz w:val="24"/>
          <w:szCs w:val="24"/>
        </w:rPr>
        <w:t xml:space="preserve"> miljoonaa euroa. Seurakunnan sijoitusvarallisuutta (pl. testamentit ja rahastot) oli noin 2,7 miljoonaa.</w:t>
      </w:r>
      <w:r w:rsidRPr="001E047E">
        <w:rPr>
          <w:sz w:val="24"/>
          <w:szCs w:val="24"/>
        </w:rPr>
        <w:t xml:space="preserve"> </w:t>
      </w:r>
    </w:p>
    <w:p w:rsidR="00CB3A67" w:rsidRDefault="00CB3A67" w:rsidP="00BB0F33">
      <w:pPr>
        <w:rPr>
          <w:sz w:val="24"/>
          <w:szCs w:val="24"/>
        </w:rPr>
      </w:pPr>
    </w:p>
    <w:p w:rsidR="00311CC0" w:rsidRPr="00BB0F33" w:rsidRDefault="00CB3A67" w:rsidP="00BB0F33">
      <w:pPr>
        <w:ind w:left="1304"/>
        <w:rPr>
          <w:b/>
          <w:i/>
          <w:sz w:val="24"/>
          <w:szCs w:val="24"/>
        </w:rPr>
      </w:pPr>
      <w:r w:rsidRPr="00CB3A67">
        <w:rPr>
          <w:b/>
          <w:i/>
          <w:sz w:val="24"/>
          <w:szCs w:val="24"/>
        </w:rPr>
        <w:t>Valmistelu/lisätiedot: ha</w:t>
      </w:r>
      <w:r w:rsidR="00BB0F33">
        <w:rPr>
          <w:b/>
          <w:i/>
          <w:sz w:val="24"/>
          <w:szCs w:val="24"/>
        </w:rPr>
        <w:t xml:space="preserve">llintojohtaja, </w:t>
      </w:r>
      <w:proofErr w:type="gramStart"/>
      <w:r w:rsidR="00BB0F33">
        <w:rPr>
          <w:b/>
          <w:i/>
          <w:sz w:val="24"/>
          <w:szCs w:val="24"/>
        </w:rPr>
        <w:t>puh. 040 1899248</w:t>
      </w:r>
      <w:proofErr w:type="gramEnd"/>
    </w:p>
    <w:p w:rsidR="00CB3A67" w:rsidRDefault="00CB3A67" w:rsidP="00FD64F6">
      <w:pPr>
        <w:ind w:left="1276"/>
        <w:jc w:val="both"/>
        <w:rPr>
          <w:sz w:val="24"/>
          <w:szCs w:val="24"/>
        </w:rPr>
      </w:pPr>
    </w:p>
    <w:p w:rsidR="00311CC0" w:rsidRDefault="00780632" w:rsidP="00FD64F6">
      <w:pPr>
        <w:ind w:left="1276"/>
        <w:jc w:val="both"/>
        <w:rPr>
          <w:sz w:val="24"/>
          <w:szCs w:val="24"/>
        </w:rPr>
      </w:pPr>
      <w:r w:rsidRPr="00780632">
        <w:rPr>
          <w:b/>
          <w:sz w:val="24"/>
          <w:szCs w:val="24"/>
          <w:u w:val="single"/>
        </w:rPr>
        <w:t>Hallintojohtajan ehdotus:</w:t>
      </w:r>
      <w:r w:rsidRPr="00780632">
        <w:rPr>
          <w:sz w:val="24"/>
          <w:szCs w:val="24"/>
        </w:rPr>
        <w:t xml:space="preserve"> </w:t>
      </w:r>
      <w:r>
        <w:rPr>
          <w:sz w:val="24"/>
          <w:szCs w:val="24"/>
        </w:rPr>
        <w:t>Merkitään tiedoksi.</w:t>
      </w:r>
    </w:p>
    <w:p w:rsidR="00780632" w:rsidRDefault="00780632" w:rsidP="00FD64F6">
      <w:pPr>
        <w:ind w:left="1276"/>
        <w:jc w:val="both"/>
        <w:rPr>
          <w:sz w:val="24"/>
          <w:szCs w:val="24"/>
        </w:rPr>
      </w:pPr>
    </w:p>
    <w:p w:rsidR="00780632" w:rsidRPr="00CB3A67" w:rsidRDefault="00780632" w:rsidP="00FD64F6">
      <w:pPr>
        <w:ind w:left="1276"/>
        <w:jc w:val="both"/>
        <w:rPr>
          <w:b/>
          <w:i/>
          <w:sz w:val="24"/>
          <w:szCs w:val="24"/>
          <w:u w:val="single"/>
        </w:rPr>
      </w:pPr>
      <w:r w:rsidRPr="00CB3A67">
        <w:rPr>
          <w:b/>
          <w:i/>
          <w:sz w:val="24"/>
          <w:szCs w:val="24"/>
          <w:u w:val="single"/>
        </w:rPr>
        <w:t>Kirkkoneuvoston päätös:</w:t>
      </w:r>
    </w:p>
    <w:p w:rsidR="00B324B8" w:rsidRDefault="00BB0F33" w:rsidP="00FD64F6">
      <w:pPr>
        <w:ind w:left="1276"/>
        <w:jc w:val="both"/>
        <w:rPr>
          <w:sz w:val="24"/>
          <w:szCs w:val="24"/>
        </w:rPr>
      </w:pPr>
      <w:r>
        <w:rPr>
          <w:sz w:val="24"/>
          <w:szCs w:val="24"/>
        </w:rPr>
        <w:t>Merkittiin tiedoksi.</w:t>
      </w:r>
    </w:p>
    <w:p w:rsidR="004A2AE8" w:rsidRDefault="004A2AE8" w:rsidP="00BB0F33">
      <w:pPr>
        <w:jc w:val="both"/>
        <w:rPr>
          <w:sz w:val="24"/>
          <w:szCs w:val="24"/>
        </w:rPr>
      </w:pPr>
    </w:p>
    <w:p w:rsidR="0002012E" w:rsidRDefault="0002012E" w:rsidP="00450322">
      <w:pPr>
        <w:jc w:val="both"/>
        <w:rPr>
          <w:sz w:val="24"/>
          <w:szCs w:val="24"/>
        </w:rPr>
      </w:pPr>
    </w:p>
    <w:p w:rsidR="00A21AE3" w:rsidRPr="00C964FE" w:rsidRDefault="00861A36" w:rsidP="00A21AE3">
      <w:pPr>
        <w:pBdr>
          <w:bottom w:val="double" w:sz="6" w:space="1" w:color="auto"/>
        </w:pBdr>
        <w:ind w:left="1304"/>
        <w:jc w:val="both"/>
        <w:rPr>
          <w:b/>
          <w:sz w:val="32"/>
        </w:rPr>
      </w:pPr>
      <w:r>
        <w:rPr>
          <w:b/>
          <w:sz w:val="32"/>
        </w:rPr>
        <w:t>323</w:t>
      </w:r>
      <w:r w:rsidR="00A21AE3">
        <w:rPr>
          <w:b/>
          <w:sz w:val="32"/>
        </w:rPr>
        <w:t xml:space="preserve"> § Talousarvio 2015</w:t>
      </w:r>
      <w:r w:rsidR="00A21AE3" w:rsidRPr="00C964FE">
        <w:rPr>
          <w:b/>
          <w:sz w:val="32"/>
        </w:rPr>
        <w:t>, toimintasuunnitelmat ja suunnitelma</w:t>
      </w:r>
      <w:r w:rsidR="00A21AE3">
        <w:rPr>
          <w:b/>
          <w:sz w:val="32"/>
        </w:rPr>
        <w:t>osat 2016</w:t>
      </w:r>
      <w:r w:rsidR="00806DC7">
        <w:rPr>
          <w:b/>
          <w:sz w:val="32"/>
        </w:rPr>
        <w:t xml:space="preserve"> </w:t>
      </w:r>
      <w:r w:rsidR="00A21AE3">
        <w:rPr>
          <w:b/>
          <w:sz w:val="32"/>
        </w:rPr>
        <w:t>-</w:t>
      </w:r>
      <w:r w:rsidR="00806DC7">
        <w:rPr>
          <w:b/>
          <w:sz w:val="32"/>
        </w:rPr>
        <w:t xml:space="preserve"> </w:t>
      </w:r>
      <w:r w:rsidR="00A21AE3">
        <w:rPr>
          <w:b/>
          <w:sz w:val="32"/>
        </w:rPr>
        <w:t>2017</w:t>
      </w:r>
      <w:r w:rsidR="00A21AE3" w:rsidRPr="00C964FE">
        <w:rPr>
          <w:b/>
          <w:sz w:val="32"/>
        </w:rPr>
        <w:t>.</w:t>
      </w:r>
    </w:p>
    <w:p w:rsidR="00A21AE3" w:rsidRDefault="00A21AE3" w:rsidP="00A21AE3">
      <w:pPr>
        <w:autoSpaceDE w:val="0"/>
        <w:autoSpaceDN w:val="0"/>
        <w:adjustRightInd w:val="0"/>
        <w:ind w:left="1276"/>
        <w:rPr>
          <w:sz w:val="24"/>
          <w:szCs w:val="24"/>
        </w:rPr>
      </w:pPr>
    </w:p>
    <w:p w:rsidR="00A21AE3" w:rsidRDefault="00780632" w:rsidP="00A21AE3">
      <w:pPr>
        <w:autoSpaceDE w:val="0"/>
        <w:autoSpaceDN w:val="0"/>
        <w:adjustRightInd w:val="0"/>
        <w:ind w:left="1276"/>
        <w:jc w:val="both"/>
        <w:rPr>
          <w:sz w:val="24"/>
          <w:szCs w:val="24"/>
        </w:rPr>
      </w:pPr>
      <w:r>
        <w:rPr>
          <w:sz w:val="24"/>
          <w:szCs w:val="24"/>
        </w:rPr>
        <w:t>Talousarvion 2015</w:t>
      </w:r>
      <w:r w:rsidR="00A21AE3" w:rsidRPr="001F0A4C">
        <w:rPr>
          <w:sz w:val="24"/>
          <w:szCs w:val="24"/>
        </w:rPr>
        <w:t xml:space="preserve"> valmistelu on aloitettu </w:t>
      </w:r>
      <w:r>
        <w:rPr>
          <w:sz w:val="24"/>
          <w:szCs w:val="24"/>
        </w:rPr>
        <w:t>heti alkuvuodesta 2014</w:t>
      </w:r>
      <w:r w:rsidR="00A21AE3">
        <w:rPr>
          <w:sz w:val="24"/>
          <w:szCs w:val="24"/>
        </w:rPr>
        <w:t xml:space="preserve">. </w:t>
      </w:r>
      <w:r>
        <w:rPr>
          <w:sz w:val="24"/>
          <w:szCs w:val="24"/>
        </w:rPr>
        <w:t>Vuoden 2015</w:t>
      </w:r>
      <w:r w:rsidR="00A21AE3">
        <w:rPr>
          <w:sz w:val="24"/>
          <w:szCs w:val="24"/>
        </w:rPr>
        <w:t xml:space="preserve"> painopisteet ovat </w:t>
      </w:r>
      <w:r>
        <w:rPr>
          <w:sz w:val="24"/>
          <w:szCs w:val="24"/>
        </w:rPr>
        <w:t xml:space="preserve">vuoden 2014 tapaan </w:t>
      </w:r>
      <w:r w:rsidR="00A21AE3">
        <w:rPr>
          <w:sz w:val="24"/>
          <w:szCs w:val="24"/>
        </w:rPr>
        <w:t xml:space="preserve">sunnuntai takaisin </w:t>
      </w:r>
      <w:proofErr w:type="gramStart"/>
      <w:r w:rsidR="00A21AE3">
        <w:rPr>
          <w:sz w:val="24"/>
          <w:szCs w:val="24"/>
        </w:rPr>
        <w:t>–teema</w:t>
      </w:r>
      <w:proofErr w:type="gramEnd"/>
      <w:r w:rsidR="00A21AE3">
        <w:rPr>
          <w:sz w:val="24"/>
          <w:szCs w:val="24"/>
        </w:rPr>
        <w:t xml:space="preserve"> (työalat leikkaava painopiste) ja varhaisnuoriso- ja nuorisotyö (työalapainopiste).</w:t>
      </w:r>
    </w:p>
    <w:p w:rsidR="00A21AE3" w:rsidRDefault="00A21AE3" w:rsidP="00A21AE3">
      <w:pPr>
        <w:autoSpaceDE w:val="0"/>
        <w:autoSpaceDN w:val="0"/>
        <w:adjustRightInd w:val="0"/>
        <w:ind w:left="1276"/>
        <w:jc w:val="both"/>
        <w:rPr>
          <w:sz w:val="24"/>
          <w:szCs w:val="24"/>
        </w:rPr>
      </w:pPr>
    </w:p>
    <w:p w:rsidR="00A21AE3" w:rsidRDefault="00780632" w:rsidP="00A21AE3">
      <w:pPr>
        <w:autoSpaceDE w:val="0"/>
        <w:autoSpaceDN w:val="0"/>
        <w:adjustRightInd w:val="0"/>
        <w:ind w:left="1276"/>
        <w:jc w:val="both"/>
        <w:rPr>
          <w:sz w:val="24"/>
          <w:szCs w:val="24"/>
        </w:rPr>
      </w:pPr>
      <w:r>
        <w:rPr>
          <w:sz w:val="24"/>
          <w:szCs w:val="24"/>
        </w:rPr>
        <w:t>Keväällä 2014</w:t>
      </w:r>
      <w:r w:rsidR="00A21AE3">
        <w:rPr>
          <w:sz w:val="24"/>
          <w:szCs w:val="24"/>
        </w:rPr>
        <w:t xml:space="preserve"> kirkkoneuvosto määritteli talousarviokehykset ja laadintaohjeet seuraavan vuoden talousarviovalmistelua varten. Tuolloin p</w:t>
      </w:r>
      <w:r>
        <w:rPr>
          <w:sz w:val="24"/>
          <w:szCs w:val="24"/>
        </w:rPr>
        <w:t xml:space="preserve">äädyttiin siihen, että toimintakatteen tulisi olla +/- 0 % (pl. palkkakulut, jotka saavat nousta 0,7 %) vuoden 2014 talousarvioon verrattuna. </w:t>
      </w:r>
      <w:r w:rsidR="00A21AE3">
        <w:rPr>
          <w:sz w:val="24"/>
          <w:szCs w:val="24"/>
        </w:rPr>
        <w:t xml:space="preserve"> </w:t>
      </w:r>
    </w:p>
    <w:p w:rsidR="00A21AE3" w:rsidRDefault="00A21AE3" w:rsidP="00A21AE3">
      <w:pPr>
        <w:autoSpaceDE w:val="0"/>
        <w:autoSpaceDN w:val="0"/>
        <w:adjustRightInd w:val="0"/>
        <w:ind w:left="1276"/>
        <w:jc w:val="both"/>
        <w:rPr>
          <w:sz w:val="24"/>
          <w:szCs w:val="24"/>
        </w:rPr>
      </w:pPr>
    </w:p>
    <w:p w:rsidR="00A21AE3" w:rsidRDefault="00A21AE3" w:rsidP="00A21AE3">
      <w:pPr>
        <w:autoSpaceDE w:val="0"/>
        <w:autoSpaceDN w:val="0"/>
        <w:adjustRightInd w:val="0"/>
        <w:ind w:left="1276"/>
        <w:jc w:val="both"/>
        <w:rPr>
          <w:sz w:val="24"/>
          <w:szCs w:val="24"/>
        </w:rPr>
      </w:pPr>
      <w:r>
        <w:rPr>
          <w:sz w:val="24"/>
          <w:szCs w:val="24"/>
        </w:rPr>
        <w:t>Tämän jälkeen työalat alue- ja kappeli</w:t>
      </w:r>
      <w:r w:rsidR="00780632">
        <w:rPr>
          <w:sz w:val="24"/>
          <w:szCs w:val="24"/>
        </w:rPr>
        <w:t>seurakunnissa</w:t>
      </w:r>
      <w:r>
        <w:rPr>
          <w:sz w:val="24"/>
          <w:szCs w:val="24"/>
        </w:rPr>
        <w:t xml:space="preserve"> sekä yhteisillä työaloilla ovat valmistelleet talousarvioehdotuksiaan ja niitä on käsitelty virkamiesvoimin sekä lisäksi </w:t>
      </w:r>
      <w:r w:rsidR="00780632">
        <w:rPr>
          <w:sz w:val="24"/>
          <w:szCs w:val="24"/>
        </w:rPr>
        <w:t>alue- ja kappelineuvostoissa. Myös kirkkoneuvosto on käsitellyt yhteisten työalojen budjetteja aiemmissa kokouksissaan.</w:t>
      </w:r>
    </w:p>
    <w:p w:rsidR="00A21AE3" w:rsidRDefault="00A21AE3" w:rsidP="00A21AE3">
      <w:pPr>
        <w:autoSpaceDE w:val="0"/>
        <w:autoSpaceDN w:val="0"/>
        <w:adjustRightInd w:val="0"/>
        <w:ind w:left="1276"/>
        <w:jc w:val="both"/>
        <w:rPr>
          <w:sz w:val="24"/>
          <w:szCs w:val="24"/>
        </w:rPr>
      </w:pPr>
    </w:p>
    <w:p w:rsidR="00A21AE3" w:rsidRDefault="00A21AE3" w:rsidP="00A21AE3">
      <w:pPr>
        <w:autoSpaceDE w:val="0"/>
        <w:autoSpaceDN w:val="0"/>
        <w:adjustRightInd w:val="0"/>
        <w:ind w:left="1276"/>
        <w:jc w:val="both"/>
        <w:rPr>
          <w:sz w:val="24"/>
          <w:szCs w:val="24"/>
        </w:rPr>
      </w:pPr>
      <w:r>
        <w:rPr>
          <w:sz w:val="24"/>
          <w:szCs w:val="24"/>
        </w:rPr>
        <w:t>Hyväksytty talousarvio käydään läpi alue- ja kappe</w:t>
      </w:r>
      <w:r w:rsidR="00780632">
        <w:rPr>
          <w:sz w:val="24"/>
          <w:szCs w:val="24"/>
        </w:rPr>
        <w:t>liseurakunnissa tammikuussa 2015</w:t>
      </w:r>
      <w:r>
        <w:rPr>
          <w:sz w:val="24"/>
          <w:szCs w:val="24"/>
        </w:rPr>
        <w:t>.</w:t>
      </w:r>
    </w:p>
    <w:p w:rsidR="00A21AE3" w:rsidRDefault="00A21AE3" w:rsidP="00A21AE3">
      <w:pPr>
        <w:autoSpaceDE w:val="0"/>
        <w:autoSpaceDN w:val="0"/>
        <w:adjustRightInd w:val="0"/>
        <w:jc w:val="both"/>
        <w:rPr>
          <w:sz w:val="24"/>
          <w:szCs w:val="24"/>
        </w:rPr>
      </w:pPr>
    </w:p>
    <w:p w:rsidR="00A21AE3" w:rsidRDefault="00134340" w:rsidP="00BB0F33">
      <w:pPr>
        <w:autoSpaceDE w:val="0"/>
        <w:autoSpaceDN w:val="0"/>
        <w:adjustRightInd w:val="0"/>
        <w:ind w:left="1276"/>
        <w:jc w:val="both"/>
        <w:rPr>
          <w:sz w:val="24"/>
          <w:szCs w:val="24"/>
        </w:rPr>
      </w:pPr>
      <w:r>
        <w:rPr>
          <w:sz w:val="24"/>
          <w:szCs w:val="24"/>
        </w:rPr>
        <w:t>Talousarvio, liite nro 6</w:t>
      </w:r>
      <w:r w:rsidR="00A21AE3">
        <w:rPr>
          <w:sz w:val="24"/>
          <w:szCs w:val="24"/>
        </w:rPr>
        <w:t>/</w:t>
      </w:r>
      <w:proofErr w:type="spellStart"/>
      <w:r w:rsidR="00A21AE3">
        <w:rPr>
          <w:sz w:val="24"/>
          <w:szCs w:val="24"/>
        </w:rPr>
        <w:t>kine</w:t>
      </w:r>
      <w:proofErr w:type="spellEnd"/>
      <w:r w:rsidR="00A21AE3">
        <w:rPr>
          <w:sz w:val="24"/>
          <w:szCs w:val="24"/>
        </w:rPr>
        <w:t xml:space="preserve"> 26.11.14, sisältää myöskin hautainhoitorahaston talousarvion.</w:t>
      </w:r>
    </w:p>
    <w:p w:rsidR="00A21AE3" w:rsidRDefault="00A21AE3" w:rsidP="00A21AE3">
      <w:pPr>
        <w:autoSpaceDE w:val="0"/>
        <w:autoSpaceDN w:val="0"/>
        <w:adjustRightInd w:val="0"/>
        <w:ind w:left="1276"/>
        <w:jc w:val="both"/>
        <w:rPr>
          <w:sz w:val="24"/>
          <w:szCs w:val="24"/>
        </w:rPr>
      </w:pPr>
    </w:p>
    <w:p w:rsidR="00A21AE3" w:rsidRPr="00C964FE" w:rsidRDefault="00A21AE3" w:rsidP="00A21AE3">
      <w:pPr>
        <w:autoSpaceDE w:val="0"/>
        <w:autoSpaceDN w:val="0"/>
        <w:adjustRightInd w:val="0"/>
        <w:ind w:left="1276"/>
        <w:jc w:val="both"/>
        <w:rPr>
          <w:b/>
          <w:i/>
          <w:sz w:val="24"/>
          <w:szCs w:val="24"/>
        </w:rPr>
      </w:pPr>
      <w:r w:rsidRPr="00C964FE">
        <w:rPr>
          <w:b/>
          <w:i/>
          <w:sz w:val="24"/>
          <w:szCs w:val="24"/>
        </w:rPr>
        <w:t>Valmistelu/lisätiedot:</w:t>
      </w:r>
      <w:r>
        <w:rPr>
          <w:b/>
          <w:i/>
          <w:sz w:val="24"/>
          <w:szCs w:val="24"/>
        </w:rPr>
        <w:t xml:space="preserve"> </w:t>
      </w:r>
      <w:r w:rsidR="00CB3A67">
        <w:rPr>
          <w:b/>
          <w:i/>
          <w:sz w:val="24"/>
          <w:szCs w:val="24"/>
        </w:rPr>
        <w:t>hallintojohtaja, puh. 040 1899 248</w:t>
      </w:r>
    </w:p>
    <w:p w:rsidR="00A21AE3" w:rsidRDefault="00A21AE3" w:rsidP="00A21AE3">
      <w:pPr>
        <w:autoSpaceDE w:val="0"/>
        <w:autoSpaceDN w:val="0"/>
        <w:adjustRightInd w:val="0"/>
        <w:ind w:left="1276"/>
        <w:jc w:val="both"/>
        <w:rPr>
          <w:sz w:val="24"/>
          <w:szCs w:val="24"/>
        </w:rPr>
      </w:pPr>
    </w:p>
    <w:p w:rsidR="00A21AE3" w:rsidRDefault="00A21AE3" w:rsidP="00A21AE3">
      <w:pPr>
        <w:autoSpaceDE w:val="0"/>
        <w:autoSpaceDN w:val="0"/>
        <w:adjustRightInd w:val="0"/>
        <w:ind w:left="1276"/>
        <w:jc w:val="both"/>
        <w:rPr>
          <w:sz w:val="24"/>
          <w:szCs w:val="24"/>
        </w:rPr>
      </w:pPr>
      <w:r>
        <w:rPr>
          <w:b/>
          <w:sz w:val="24"/>
          <w:szCs w:val="24"/>
          <w:u w:val="single"/>
        </w:rPr>
        <w:t>H</w:t>
      </w:r>
      <w:r w:rsidRPr="00C964FE">
        <w:rPr>
          <w:b/>
          <w:sz w:val="24"/>
          <w:szCs w:val="24"/>
          <w:u w:val="single"/>
        </w:rPr>
        <w:t>allintojohtajan ehdotus</w:t>
      </w:r>
      <w:r>
        <w:rPr>
          <w:sz w:val="24"/>
          <w:szCs w:val="24"/>
        </w:rPr>
        <w:t>: Hyväksytään talousarvio (sisältäen haut</w:t>
      </w:r>
      <w:r w:rsidR="00861A36">
        <w:rPr>
          <w:sz w:val="24"/>
          <w:szCs w:val="24"/>
        </w:rPr>
        <w:t xml:space="preserve">ainhoitorahaston) liitteen nro </w:t>
      </w:r>
      <w:r w:rsidR="00134340">
        <w:rPr>
          <w:sz w:val="24"/>
          <w:szCs w:val="24"/>
        </w:rPr>
        <w:t>6</w:t>
      </w:r>
      <w:r w:rsidR="00980F86">
        <w:rPr>
          <w:sz w:val="24"/>
          <w:szCs w:val="24"/>
        </w:rPr>
        <w:t>/</w:t>
      </w:r>
      <w:proofErr w:type="spellStart"/>
      <w:r w:rsidR="00980F86">
        <w:rPr>
          <w:sz w:val="24"/>
          <w:szCs w:val="24"/>
        </w:rPr>
        <w:t>kine</w:t>
      </w:r>
      <w:proofErr w:type="spellEnd"/>
      <w:r w:rsidR="00980F86">
        <w:rPr>
          <w:sz w:val="24"/>
          <w:szCs w:val="24"/>
        </w:rPr>
        <w:t xml:space="preserve"> 26.11.14</w:t>
      </w:r>
      <w:r>
        <w:rPr>
          <w:sz w:val="24"/>
          <w:szCs w:val="24"/>
        </w:rPr>
        <w:t xml:space="preserve"> mukaisena esitettäväksi kirkkovalt</w:t>
      </w:r>
      <w:r w:rsidR="00134340">
        <w:rPr>
          <w:sz w:val="24"/>
          <w:szCs w:val="24"/>
        </w:rPr>
        <w:t>uustolle. Tilikauden ylijäämä</w:t>
      </w:r>
      <w:r w:rsidR="00806DC7">
        <w:rPr>
          <w:sz w:val="24"/>
          <w:szCs w:val="24"/>
        </w:rPr>
        <w:t xml:space="preserve"> on 400 000 </w:t>
      </w:r>
      <w:r>
        <w:rPr>
          <w:sz w:val="24"/>
          <w:szCs w:val="24"/>
        </w:rPr>
        <w:t>€ ja vuosikate</w:t>
      </w:r>
      <w:r w:rsidR="00806DC7">
        <w:rPr>
          <w:sz w:val="24"/>
          <w:szCs w:val="24"/>
        </w:rPr>
        <w:t xml:space="preserve"> 950 000 </w:t>
      </w:r>
      <w:r>
        <w:rPr>
          <w:sz w:val="24"/>
          <w:szCs w:val="24"/>
        </w:rPr>
        <w:t>€.</w:t>
      </w:r>
    </w:p>
    <w:p w:rsidR="00A21AE3" w:rsidRDefault="00A21AE3" w:rsidP="00A21AE3">
      <w:pPr>
        <w:autoSpaceDE w:val="0"/>
        <w:autoSpaceDN w:val="0"/>
        <w:adjustRightInd w:val="0"/>
        <w:ind w:left="1276"/>
        <w:jc w:val="both"/>
        <w:rPr>
          <w:sz w:val="24"/>
          <w:szCs w:val="24"/>
        </w:rPr>
      </w:pPr>
    </w:p>
    <w:p w:rsidR="00A21AE3" w:rsidRDefault="00A21AE3" w:rsidP="00A21AE3">
      <w:pPr>
        <w:autoSpaceDE w:val="0"/>
        <w:autoSpaceDN w:val="0"/>
        <w:adjustRightInd w:val="0"/>
        <w:ind w:left="1276"/>
        <w:jc w:val="both"/>
        <w:rPr>
          <w:sz w:val="24"/>
          <w:szCs w:val="24"/>
        </w:rPr>
      </w:pPr>
    </w:p>
    <w:p w:rsidR="00A21AE3" w:rsidRPr="001F60C0" w:rsidRDefault="00A21AE3" w:rsidP="00A21AE3">
      <w:pPr>
        <w:autoSpaceDE w:val="0"/>
        <w:autoSpaceDN w:val="0"/>
        <w:adjustRightInd w:val="0"/>
        <w:ind w:left="1276"/>
        <w:jc w:val="both"/>
      </w:pPr>
      <w:r w:rsidRPr="00C964FE">
        <w:rPr>
          <w:b/>
          <w:i/>
          <w:sz w:val="24"/>
          <w:szCs w:val="24"/>
          <w:u w:val="single"/>
        </w:rPr>
        <w:lastRenderedPageBreak/>
        <w:t>Kirkkoneuvoston päätös</w:t>
      </w:r>
      <w:r>
        <w:rPr>
          <w:sz w:val="24"/>
          <w:szCs w:val="24"/>
        </w:rPr>
        <w:t xml:space="preserve">: </w:t>
      </w:r>
    </w:p>
    <w:p w:rsidR="00A21AE3" w:rsidRDefault="00BB4623" w:rsidP="00A21AE3">
      <w:pPr>
        <w:autoSpaceDE w:val="0"/>
        <w:autoSpaceDN w:val="0"/>
        <w:adjustRightInd w:val="0"/>
        <w:ind w:left="1276"/>
        <w:jc w:val="both"/>
        <w:rPr>
          <w:sz w:val="24"/>
          <w:szCs w:val="24"/>
        </w:rPr>
      </w:pPr>
      <w:r>
        <w:rPr>
          <w:sz w:val="24"/>
          <w:szCs w:val="24"/>
        </w:rPr>
        <w:t>Hallin</w:t>
      </w:r>
      <w:r w:rsidR="00440FF0">
        <w:rPr>
          <w:sz w:val="24"/>
          <w:szCs w:val="24"/>
        </w:rPr>
        <w:t>tojohtajan ehdotus hyväksyttiin sillä muutoksella, että l</w:t>
      </w:r>
      <w:r w:rsidR="008E16C3">
        <w:rPr>
          <w:sz w:val="24"/>
          <w:szCs w:val="24"/>
        </w:rPr>
        <w:t>isätään</w:t>
      </w:r>
      <w:r w:rsidR="00440FF0">
        <w:rPr>
          <w:sz w:val="24"/>
          <w:szCs w:val="24"/>
        </w:rPr>
        <w:t xml:space="preserve"> talousarvioon</w:t>
      </w:r>
      <w:r w:rsidR="008E16C3">
        <w:rPr>
          <w:sz w:val="24"/>
          <w:szCs w:val="24"/>
        </w:rPr>
        <w:t xml:space="preserve"> 8000 euron määräraha kirkkoneuvoston </w:t>
      </w:r>
      <w:r w:rsidR="00440FF0">
        <w:rPr>
          <w:sz w:val="24"/>
          <w:szCs w:val="24"/>
        </w:rPr>
        <w:t>menoiksi asiantuntijapalveluihin ja tuloiksi samoin 8000 euroa kohtaan muut tuotot liittyen pykälän 333 päätökseen.</w:t>
      </w:r>
    </w:p>
    <w:p w:rsidR="00134340" w:rsidRDefault="00134340" w:rsidP="00A21AE3">
      <w:pPr>
        <w:jc w:val="both"/>
      </w:pPr>
    </w:p>
    <w:p w:rsidR="00134340" w:rsidRDefault="00134340" w:rsidP="00A21AE3">
      <w:pPr>
        <w:jc w:val="both"/>
      </w:pPr>
    </w:p>
    <w:p w:rsidR="00A21AE3" w:rsidRPr="00243CDF" w:rsidRDefault="00861A36" w:rsidP="00A21AE3">
      <w:pPr>
        <w:pBdr>
          <w:bottom w:val="double" w:sz="6" w:space="1" w:color="auto"/>
        </w:pBdr>
        <w:ind w:left="1304"/>
        <w:jc w:val="both"/>
        <w:rPr>
          <w:b/>
          <w:sz w:val="32"/>
        </w:rPr>
      </w:pPr>
      <w:r>
        <w:rPr>
          <w:b/>
          <w:sz w:val="32"/>
        </w:rPr>
        <w:t xml:space="preserve">324 </w:t>
      </w:r>
      <w:r w:rsidR="00A21AE3" w:rsidRPr="00243CDF">
        <w:rPr>
          <w:b/>
          <w:sz w:val="32"/>
        </w:rPr>
        <w:t>§ Etelä-Pohjanmaan sairaalasielunhoidon toiminta</w:t>
      </w:r>
      <w:r w:rsidR="00A21AE3">
        <w:rPr>
          <w:b/>
          <w:sz w:val="32"/>
        </w:rPr>
        <w:t>suunnitelma ja talousarvio 2015, toimintasuunnitelmat 2016</w:t>
      </w:r>
      <w:r w:rsidR="00806DC7">
        <w:rPr>
          <w:b/>
          <w:sz w:val="32"/>
        </w:rPr>
        <w:t xml:space="preserve"> </w:t>
      </w:r>
      <w:r w:rsidR="00A21AE3">
        <w:rPr>
          <w:b/>
          <w:sz w:val="32"/>
        </w:rPr>
        <w:t>-</w:t>
      </w:r>
      <w:r w:rsidR="00806DC7">
        <w:rPr>
          <w:b/>
          <w:sz w:val="32"/>
        </w:rPr>
        <w:t xml:space="preserve"> </w:t>
      </w:r>
      <w:r w:rsidR="00A21AE3">
        <w:rPr>
          <w:b/>
          <w:sz w:val="32"/>
        </w:rPr>
        <w:t>2017</w:t>
      </w:r>
      <w:r w:rsidR="00A21AE3" w:rsidRPr="00243CDF">
        <w:rPr>
          <w:b/>
          <w:sz w:val="32"/>
        </w:rPr>
        <w:t>.</w:t>
      </w:r>
    </w:p>
    <w:p w:rsidR="00A21AE3" w:rsidRDefault="00A21AE3" w:rsidP="00A21AE3">
      <w:pPr>
        <w:ind w:left="1260"/>
        <w:jc w:val="both"/>
      </w:pPr>
    </w:p>
    <w:p w:rsidR="00A21AE3" w:rsidRPr="00B04A8B" w:rsidRDefault="00A21AE3" w:rsidP="00A21AE3">
      <w:pPr>
        <w:ind w:left="1260"/>
        <w:jc w:val="both"/>
        <w:rPr>
          <w:sz w:val="24"/>
          <w:szCs w:val="24"/>
        </w:rPr>
      </w:pPr>
      <w:r w:rsidRPr="00B04A8B">
        <w:rPr>
          <w:sz w:val="24"/>
          <w:szCs w:val="24"/>
        </w:rPr>
        <w:t>Etelä-Pohjanmaan sairaalasielunhoidon johtokunnan toimintasuunnitelma ja talousar</w:t>
      </w:r>
      <w:r>
        <w:rPr>
          <w:sz w:val="24"/>
          <w:szCs w:val="24"/>
        </w:rPr>
        <w:t>vio vuodelle 2015</w:t>
      </w:r>
      <w:r w:rsidRPr="00B04A8B">
        <w:rPr>
          <w:sz w:val="24"/>
          <w:szCs w:val="24"/>
        </w:rPr>
        <w:t xml:space="preserve"> sekä to</w:t>
      </w:r>
      <w:r>
        <w:rPr>
          <w:sz w:val="24"/>
          <w:szCs w:val="24"/>
        </w:rPr>
        <w:t xml:space="preserve">imintasuunnitelmat vuosille </w:t>
      </w:r>
      <w:proofErr w:type="gramStart"/>
      <w:r>
        <w:rPr>
          <w:sz w:val="24"/>
          <w:szCs w:val="24"/>
        </w:rPr>
        <w:t>2016-2017</w:t>
      </w:r>
      <w:proofErr w:type="gramEnd"/>
      <w:r w:rsidRPr="00B04A8B">
        <w:rPr>
          <w:sz w:val="24"/>
          <w:szCs w:val="24"/>
        </w:rPr>
        <w:t xml:space="preserve">, liitteenä nro </w:t>
      </w:r>
      <w:r w:rsidR="00134340">
        <w:rPr>
          <w:sz w:val="24"/>
          <w:szCs w:val="24"/>
        </w:rPr>
        <w:t>7</w:t>
      </w:r>
      <w:r>
        <w:rPr>
          <w:sz w:val="24"/>
          <w:szCs w:val="24"/>
        </w:rPr>
        <w:t>/</w:t>
      </w:r>
      <w:proofErr w:type="spellStart"/>
      <w:r>
        <w:rPr>
          <w:sz w:val="24"/>
          <w:szCs w:val="24"/>
        </w:rPr>
        <w:t>kine</w:t>
      </w:r>
      <w:proofErr w:type="spellEnd"/>
      <w:r>
        <w:rPr>
          <w:sz w:val="24"/>
          <w:szCs w:val="24"/>
        </w:rPr>
        <w:t xml:space="preserve"> 26.11.14</w:t>
      </w:r>
      <w:r w:rsidRPr="00B04A8B">
        <w:rPr>
          <w:sz w:val="24"/>
          <w:szCs w:val="24"/>
        </w:rPr>
        <w:t>.</w:t>
      </w:r>
    </w:p>
    <w:p w:rsidR="00A21AE3" w:rsidRPr="00B04A8B" w:rsidRDefault="00A21AE3" w:rsidP="00A21AE3">
      <w:pPr>
        <w:jc w:val="both"/>
        <w:rPr>
          <w:sz w:val="24"/>
          <w:szCs w:val="24"/>
        </w:rPr>
      </w:pPr>
    </w:p>
    <w:p w:rsidR="00A21AE3" w:rsidRPr="00B04A8B" w:rsidRDefault="00A21AE3" w:rsidP="00A21AE3">
      <w:pPr>
        <w:ind w:left="1260"/>
        <w:jc w:val="both"/>
        <w:rPr>
          <w:sz w:val="24"/>
          <w:szCs w:val="24"/>
        </w:rPr>
      </w:pPr>
      <w:r w:rsidRPr="00B04A8B">
        <w:rPr>
          <w:sz w:val="24"/>
          <w:szCs w:val="24"/>
        </w:rPr>
        <w:t>Etelä-Pohjanmaan sairaalasielunhoidon johtokunnan talousarvion ja toimintasuunnitelmat hyväksyy Seinäjoen seurakunnan kirkkovaltuusto kaikkien seurakuntien puolesta.</w:t>
      </w:r>
    </w:p>
    <w:p w:rsidR="00A21AE3" w:rsidRPr="00B04A8B" w:rsidRDefault="00A21AE3" w:rsidP="00A21AE3">
      <w:pPr>
        <w:ind w:left="1260"/>
        <w:jc w:val="both"/>
        <w:rPr>
          <w:sz w:val="24"/>
          <w:szCs w:val="24"/>
        </w:rPr>
      </w:pPr>
    </w:p>
    <w:p w:rsidR="00A21AE3" w:rsidRPr="00B04A8B" w:rsidRDefault="00A21AE3" w:rsidP="00A21AE3">
      <w:pPr>
        <w:ind w:left="1260"/>
        <w:jc w:val="both"/>
        <w:rPr>
          <w:b/>
          <w:i/>
          <w:sz w:val="24"/>
          <w:szCs w:val="24"/>
        </w:rPr>
      </w:pPr>
      <w:r w:rsidRPr="00B04A8B">
        <w:rPr>
          <w:b/>
          <w:i/>
          <w:sz w:val="24"/>
          <w:szCs w:val="24"/>
        </w:rPr>
        <w:t>Valmistelu/lisätiedot</w:t>
      </w:r>
      <w:r>
        <w:rPr>
          <w:b/>
          <w:i/>
          <w:sz w:val="24"/>
          <w:szCs w:val="24"/>
        </w:rPr>
        <w:t>: kirkkoherra, puh. 4184 301</w:t>
      </w:r>
    </w:p>
    <w:p w:rsidR="00A21AE3" w:rsidRPr="00B04A8B" w:rsidRDefault="00A21AE3" w:rsidP="00A21AE3">
      <w:pPr>
        <w:ind w:left="1260"/>
        <w:jc w:val="both"/>
        <w:rPr>
          <w:sz w:val="24"/>
          <w:szCs w:val="24"/>
        </w:rPr>
      </w:pPr>
    </w:p>
    <w:p w:rsidR="00A21AE3" w:rsidRPr="00B04A8B" w:rsidRDefault="00A21AE3" w:rsidP="00A21AE3">
      <w:pPr>
        <w:ind w:left="1260"/>
        <w:jc w:val="both"/>
        <w:rPr>
          <w:sz w:val="24"/>
          <w:szCs w:val="24"/>
        </w:rPr>
      </w:pPr>
      <w:r w:rsidRPr="00B04A8B">
        <w:rPr>
          <w:b/>
          <w:sz w:val="24"/>
          <w:szCs w:val="24"/>
          <w:u w:val="single"/>
        </w:rPr>
        <w:t>Kirkkoherran ehdotus</w:t>
      </w:r>
      <w:r w:rsidRPr="00B04A8B">
        <w:rPr>
          <w:sz w:val="24"/>
          <w:szCs w:val="24"/>
        </w:rPr>
        <w:t xml:space="preserve">: Esitetään toimintasuunnitelmat ja talousarvio kirkkovaltuuston hyväksyttäväksi ja vahvistettavaksi liitteen nro </w:t>
      </w:r>
      <w:r w:rsidR="00134340">
        <w:rPr>
          <w:sz w:val="24"/>
          <w:szCs w:val="24"/>
        </w:rPr>
        <w:t>7</w:t>
      </w:r>
      <w:r w:rsidR="00861A36">
        <w:rPr>
          <w:sz w:val="24"/>
          <w:szCs w:val="24"/>
        </w:rPr>
        <w:t>/</w:t>
      </w:r>
      <w:proofErr w:type="spellStart"/>
      <w:r w:rsidR="005A0BBE">
        <w:rPr>
          <w:sz w:val="24"/>
          <w:szCs w:val="24"/>
        </w:rPr>
        <w:t>kine</w:t>
      </w:r>
      <w:proofErr w:type="spellEnd"/>
      <w:r w:rsidR="005A0BBE">
        <w:rPr>
          <w:sz w:val="24"/>
          <w:szCs w:val="24"/>
        </w:rPr>
        <w:t xml:space="preserve"> 26.11.14</w:t>
      </w:r>
      <w:r w:rsidRPr="00B04A8B">
        <w:rPr>
          <w:sz w:val="24"/>
          <w:szCs w:val="24"/>
        </w:rPr>
        <w:t xml:space="preserve"> mukaisena. </w:t>
      </w:r>
    </w:p>
    <w:p w:rsidR="00A21AE3" w:rsidRPr="00B04A8B" w:rsidRDefault="00A21AE3" w:rsidP="00A21AE3">
      <w:pPr>
        <w:ind w:left="1260"/>
        <w:jc w:val="both"/>
        <w:rPr>
          <w:b/>
          <w:i/>
          <w:sz w:val="24"/>
          <w:szCs w:val="24"/>
          <w:u w:val="single"/>
        </w:rPr>
      </w:pPr>
    </w:p>
    <w:p w:rsidR="00A21AE3" w:rsidRPr="00B04A8B" w:rsidRDefault="00A21AE3" w:rsidP="005A0BBE">
      <w:pPr>
        <w:ind w:left="1260"/>
        <w:jc w:val="both"/>
        <w:rPr>
          <w:sz w:val="24"/>
          <w:szCs w:val="24"/>
        </w:rPr>
      </w:pPr>
      <w:r w:rsidRPr="00B04A8B">
        <w:rPr>
          <w:b/>
          <w:i/>
          <w:sz w:val="24"/>
          <w:szCs w:val="24"/>
          <w:u w:val="single"/>
        </w:rPr>
        <w:t>Kirkkoneuvoston päätös</w:t>
      </w:r>
      <w:r w:rsidRPr="00B04A8B">
        <w:rPr>
          <w:sz w:val="24"/>
          <w:szCs w:val="24"/>
        </w:rPr>
        <w:t xml:space="preserve">: </w:t>
      </w:r>
    </w:p>
    <w:p w:rsidR="00A21AE3" w:rsidRPr="00BB4623" w:rsidRDefault="00BB4623" w:rsidP="00A21AE3">
      <w:pPr>
        <w:rPr>
          <w:sz w:val="24"/>
          <w:szCs w:val="24"/>
        </w:rPr>
      </w:pPr>
      <w:r>
        <w:tab/>
      </w:r>
      <w:r>
        <w:rPr>
          <w:sz w:val="24"/>
          <w:szCs w:val="24"/>
        </w:rPr>
        <w:t>Kirkkoherran ehdotus hyväksyttiin.</w:t>
      </w:r>
    </w:p>
    <w:p w:rsidR="00A21AE3" w:rsidRDefault="00A21AE3" w:rsidP="00BB4623">
      <w:pPr>
        <w:tabs>
          <w:tab w:val="left" w:pos="4962"/>
        </w:tabs>
        <w:jc w:val="both"/>
        <w:rPr>
          <w:sz w:val="24"/>
          <w:szCs w:val="24"/>
        </w:rPr>
      </w:pPr>
    </w:p>
    <w:p w:rsidR="00806DC7" w:rsidRDefault="00806DC7" w:rsidP="00A21AE3">
      <w:pPr>
        <w:tabs>
          <w:tab w:val="left" w:pos="4962"/>
        </w:tabs>
        <w:ind w:left="1304"/>
        <w:jc w:val="both"/>
        <w:rPr>
          <w:sz w:val="24"/>
          <w:szCs w:val="24"/>
        </w:rPr>
      </w:pPr>
    </w:p>
    <w:p w:rsidR="00A204D1" w:rsidRPr="00A204D1" w:rsidRDefault="00861A36" w:rsidP="00A204D1">
      <w:pPr>
        <w:pBdr>
          <w:bottom w:val="double" w:sz="6" w:space="1" w:color="auto"/>
        </w:pBdr>
        <w:ind w:left="1304"/>
        <w:jc w:val="both"/>
        <w:rPr>
          <w:b/>
          <w:sz w:val="32"/>
        </w:rPr>
      </w:pPr>
      <w:r>
        <w:rPr>
          <w:b/>
          <w:sz w:val="32"/>
        </w:rPr>
        <w:t xml:space="preserve">325 § </w:t>
      </w:r>
      <w:r w:rsidR="00A204D1" w:rsidRPr="00A204D1">
        <w:rPr>
          <w:b/>
          <w:sz w:val="32"/>
        </w:rPr>
        <w:t xml:space="preserve">Hautapaikan hallinta-aikojen loppuraportti 2014 </w:t>
      </w:r>
    </w:p>
    <w:p w:rsidR="00A204D1" w:rsidRPr="00A204D1" w:rsidRDefault="00A204D1" w:rsidP="00A204D1">
      <w:pPr>
        <w:ind w:left="1260"/>
        <w:rPr>
          <w:sz w:val="24"/>
          <w:szCs w:val="24"/>
        </w:rPr>
      </w:pPr>
    </w:p>
    <w:p w:rsidR="00A204D1" w:rsidRPr="00A204D1" w:rsidRDefault="00A204D1" w:rsidP="00806DC7">
      <w:pPr>
        <w:ind w:left="1260"/>
        <w:jc w:val="both"/>
        <w:rPr>
          <w:sz w:val="24"/>
          <w:szCs w:val="24"/>
        </w:rPr>
      </w:pPr>
      <w:r w:rsidRPr="00A204D1">
        <w:rPr>
          <w:sz w:val="24"/>
          <w:szCs w:val="24"/>
        </w:rPr>
        <w:t xml:space="preserve">Hautapaikkojen päättyneet hallinta-ajat päätettiin selvittää </w:t>
      </w:r>
      <w:proofErr w:type="spellStart"/>
      <w:r w:rsidRPr="00A204D1">
        <w:rPr>
          <w:sz w:val="24"/>
          <w:szCs w:val="24"/>
        </w:rPr>
        <w:t>Törnävän</w:t>
      </w:r>
      <w:proofErr w:type="spellEnd"/>
      <w:r w:rsidRPr="00A204D1">
        <w:rPr>
          <w:sz w:val="24"/>
          <w:szCs w:val="24"/>
        </w:rPr>
        <w:t xml:space="preserve"> hautausmaan vuosikatselmuksessa 3.9.2002. Asian toimenpiteet hyväksyttiin kirkkoneuvoston taloudellisessa jaostossa 13.5.2003 ja ohjeistusta tarkennettiin </w:t>
      </w:r>
      <w:proofErr w:type="spellStart"/>
      <w:r w:rsidRPr="00A204D1">
        <w:rPr>
          <w:sz w:val="24"/>
          <w:szCs w:val="24"/>
        </w:rPr>
        <w:t>Taja:ssa</w:t>
      </w:r>
      <w:proofErr w:type="spellEnd"/>
      <w:r w:rsidRPr="00A204D1">
        <w:rPr>
          <w:sz w:val="24"/>
          <w:szCs w:val="24"/>
        </w:rPr>
        <w:t xml:space="preserve"> 23.3.2004. </w:t>
      </w:r>
    </w:p>
    <w:p w:rsidR="00A204D1" w:rsidRPr="00A204D1" w:rsidRDefault="00A204D1" w:rsidP="00806DC7">
      <w:pPr>
        <w:ind w:left="1260"/>
        <w:jc w:val="both"/>
        <w:rPr>
          <w:sz w:val="24"/>
          <w:szCs w:val="24"/>
        </w:rPr>
      </w:pPr>
    </w:p>
    <w:p w:rsidR="00A204D1" w:rsidRPr="00A204D1" w:rsidRDefault="00A204D1" w:rsidP="00806DC7">
      <w:pPr>
        <w:ind w:left="1260"/>
        <w:jc w:val="both"/>
        <w:rPr>
          <w:sz w:val="24"/>
          <w:szCs w:val="24"/>
        </w:rPr>
      </w:pPr>
      <w:r w:rsidRPr="00A204D1">
        <w:rPr>
          <w:sz w:val="24"/>
          <w:szCs w:val="24"/>
        </w:rPr>
        <w:t xml:space="preserve">Työ jatkuu vuosittain, joten syyskuussa 2013 lähetettiin kirje haudan haltijalle tai laitettiin tiedoksiantokyltti haudalle yhteensä 88 haudan osalta </w:t>
      </w:r>
      <w:proofErr w:type="spellStart"/>
      <w:r w:rsidRPr="00A204D1">
        <w:rPr>
          <w:sz w:val="24"/>
          <w:szCs w:val="24"/>
        </w:rPr>
        <w:t>Törnävän</w:t>
      </w:r>
      <w:proofErr w:type="spellEnd"/>
      <w:r w:rsidRPr="00A204D1">
        <w:rPr>
          <w:sz w:val="24"/>
          <w:szCs w:val="24"/>
        </w:rPr>
        <w:t xml:space="preserve"> hautausmaalla, joissa hallinta-aika oli päättynyt </w:t>
      </w:r>
      <w:proofErr w:type="gramStart"/>
      <w:r w:rsidRPr="00A204D1">
        <w:rPr>
          <w:sz w:val="24"/>
          <w:szCs w:val="24"/>
        </w:rPr>
        <w:t>31.12.2012-2013</w:t>
      </w:r>
      <w:proofErr w:type="gramEnd"/>
      <w:r w:rsidRPr="00A204D1">
        <w:rPr>
          <w:sz w:val="24"/>
          <w:szCs w:val="24"/>
        </w:rPr>
        <w:t xml:space="preserve">. </w:t>
      </w:r>
    </w:p>
    <w:p w:rsidR="00A204D1" w:rsidRPr="00A204D1" w:rsidRDefault="00A204D1" w:rsidP="00806DC7">
      <w:pPr>
        <w:ind w:left="1260"/>
        <w:jc w:val="both"/>
        <w:rPr>
          <w:sz w:val="24"/>
          <w:szCs w:val="24"/>
        </w:rPr>
      </w:pPr>
    </w:p>
    <w:p w:rsidR="00A204D1" w:rsidRDefault="00A204D1" w:rsidP="00806DC7">
      <w:pPr>
        <w:ind w:left="1260"/>
        <w:jc w:val="both"/>
        <w:rPr>
          <w:sz w:val="24"/>
          <w:szCs w:val="24"/>
        </w:rPr>
      </w:pPr>
      <w:r w:rsidRPr="00A204D1">
        <w:rPr>
          <w:sz w:val="24"/>
          <w:szCs w:val="24"/>
        </w:rPr>
        <w:t>Yhteenvetona 64 hautaa lunastettiin uudelleen 50 vuodeksi eteenpäin ja 24 hautaa palautettiin seurakunnalle tai niiden osalta ei tullut yhteydenottoa vuoden aikana, joten ne palautuvat seurakunnan hallintaan. Lista seurakunnalle palautu</w:t>
      </w:r>
      <w:r>
        <w:rPr>
          <w:sz w:val="24"/>
          <w:szCs w:val="24"/>
        </w:rPr>
        <w:t xml:space="preserve">neista haudoista on liitteenä </w:t>
      </w:r>
      <w:proofErr w:type="gramStart"/>
      <w:r>
        <w:rPr>
          <w:sz w:val="24"/>
          <w:szCs w:val="24"/>
        </w:rPr>
        <w:t xml:space="preserve">nro  </w:t>
      </w:r>
      <w:r w:rsidR="00134340">
        <w:rPr>
          <w:sz w:val="24"/>
          <w:szCs w:val="24"/>
        </w:rPr>
        <w:t>8</w:t>
      </w:r>
      <w:proofErr w:type="gramEnd"/>
      <w:r>
        <w:rPr>
          <w:sz w:val="24"/>
          <w:szCs w:val="24"/>
        </w:rPr>
        <w:t>/</w:t>
      </w:r>
      <w:proofErr w:type="spellStart"/>
      <w:r>
        <w:rPr>
          <w:sz w:val="24"/>
          <w:szCs w:val="24"/>
        </w:rPr>
        <w:t>kine</w:t>
      </w:r>
      <w:proofErr w:type="spellEnd"/>
      <w:r>
        <w:rPr>
          <w:sz w:val="24"/>
          <w:szCs w:val="24"/>
        </w:rPr>
        <w:t xml:space="preserve"> 26.11.14.</w:t>
      </w:r>
    </w:p>
    <w:p w:rsidR="00A204D1" w:rsidRPr="00A204D1" w:rsidRDefault="00A204D1" w:rsidP="00806DC7">
      <w:pPr>
        <w:ind w:left="1260"/>
        <w:jc w:val="both"/>
        <w:rPr>
          <w:sz w:val="24"/>
          <w:szCs w:val="24"/>
        </w:rPr>
      </w:pPr>
    </w:p>
    <w:p w:rsidR="00A204D1" w:rsidRDefault="00A204D1" w:rsidP="00806DC7">
      <w:pPr>
        <w:ind w:left="1260"/>
        <w:jc w:val="both"/>
        <w:rPr>
          <w:sz w:val="24"/>
          <w:szCs w:val="24"/>
        </w:rPr>
      </w:pPr>
      <w:r w:rsidRPr="00A204D1">
        <w:rPr>
          <w:sz w:val="24"/>
          <w:szCs w:val="24"/>
        </w:rPr>
        <w:t xml:space="preserve">Seurakunnalle palautuneista hautapaikoista poistetaan hautakivet keväällä 2015.  </w:t>
      </w:r>
    </w:p>
    <w:p w:rsidR="00A204D1" w:rsidRDefault="00A204D1" w:rsidP="00806DC7">
      <w:pPr>
        <w:ind w:left="1260"/>
        <w:jc w:val="both"/>
        <w:rPr>
          <w:sz w:val="24"/>
          <w:szCs w:val="24"/>
        </w:rPr>
      </w:pPr>
    </w:p>
    <w:p w:rsidR="00A204D1" w:rsidRPr="0067783D" w:rsidRDefault="00A204D1" w:rsidP="00806DC7">
      <w:pPr>
        <w:ind w:left="1260"/>
        <w:jc w:val="both"/>
        <w:rPr>
          <w:b/>
          <w:i/>
          <w:sz w:val="24"/>
          <w:szCs w:val="24"/>
        </w:rPr>
      </w:pPr>
      <w:r w:rsidRPr="0067783D">
        <w:rPr>
          <w:b/>
          <w:i/>
          <w:sz w:val="24"/>
          <w:szCs w:val="24"/>
        </w:rPr>
        <w:t xml:space="preserve">Valmistelu/lisätiedot: Puistopäällikkö, </w:t>
      </w:r>
      <w:proofErr w:type="gramStart"/>
      <w:r w:rsidRPr="0067783D">
        <w:rPr>
          <w:b/>
          <w:i/>
          <w:sz w:val="24"/>
          <w:szCs w:val="24"/>
        </w:rPr>
        <w:t>puh. 050-5489 451</w:t>
      </w:r>
      <w:proofErr w:type="gramEnd"/>
    </w:p>
    <w:p w:rsidR="00A204D1" w:rsidRDefault="00A204D1" w:rsidP="00806DC7">
      <w:pPr>
        <w:ind w:left="1260"/>
        <w:jc w:val="both"/>
        <w:rPr>
          <w:sz w:val="24"/>
          <w:szCs w:val="24"/>
        </w:rPr>
      </w:pPr>
    </w:p>
    <w:p w:rsidR="00A204D1" w:rsidRDefault="00A204D1" w:rsidP="00806DC7">
      <w:pPr>
        <w:ind w:left="1276"/>
        <w:jc w:val="both"/>
        <w:rPr>
          <w:sz w:val="24"/>
          <w:szCs w:val="24"/>
        </w:rPr>
      </w:pPr>
      <w:r w:rsidRPr="00A204D1">
        <w:rPr>
          <w:b/>
          <w:sz w:val="24"/>
          <w:szCs w:val="24"/>
          <w:u w:val="single"/>
        </w:rPr>
        <w:t>Hallintojohtajan ehdotus</w:t>
      </w:r>
      <w:r w:rsidRPr="00A204D1">
        <w:rPr>
          <w:b/>
          <w:sz w:val="24"/>
          <w:szCs w:val="24"/>
        </w:rPr>
        <w:t>:</w:t>
      </w:r>
      <w:r>
        <w:rPr>
          <w:sz w:val="24"/>
          <w:szCs w:val="24"/>
        </w:rPr>
        <w:t xml:space="preserve"> Merkitään hautapaikan hallinta-aikojen loppuraportti 2014 ti</w:t>
      </w:r>
      <w:r w:rsidR="0067783D">
        <w:rPr>
          <w:sz w:val="24"/>
          <w:szCs w:val="24"/>
        </w:rPr>
        <w:t xml:space="preserve">edoksi. Todetaan, että 24 hautaa palautettiin seurakunnalle tai niiden osalta ei tullut </w:t>
      </w:r>
      <w:r w:rsidR="0067783D">
        <w:rPr>
          <w:sz w:val="24"/>
          <w:szCs w:val="24"/>
        </w:rPr>
        <w:lastRenderedPageBreak/>
        <w:t>yhteydenottoa vuoden aikana, joten ne palautuvat seurakunnan hallintaan</w:t>
      </w:r>
      <w:r>
        <w:rPr>
          <w:sz w:val="24"/>
          <w:szCs w:val="24"/>
        </w:rPr>
        <w:t>. Seurakunnalle palautuneista hautapaikoista poistetaan hautakivet keväällä 2015.</w:t>
      </w:r>
    </w:p>
    <w:p w:rsidR="00A204D1" w:rsidRDefault="00A204D1" w:rsidP="00806DC7">
      <w:pPr>
        <w:jc w:val="both"/>
        <w:rPr>
          <w:sz w:val="24"/>
          <w:szCs w:val="24"/>
        </w:rPr>
      </w:pPr>
    </w:p>
    <w:p w:rsidR="00A204D1" w:rsidRPr="00A204D1" w:rsidRDefault="00A204D1" w:rsidP="00A204D1">
      <w:pPr>
        <w:ind w:left="1260"/>
        <w:rPr>
          <w:sz w:val="24"/>
          <w:szCs w:val="24"/>
        </w:rPr>
      </w:pPr>
      <w:r w:rsidRPr="00A204D1">
        <w:rPr>
          <w:b/>
          <w:i/>
          <w:sz w:val="24"/>
          <w:szCs w:val="24"/>
          <w:u w:val="single"/>
        </w:rPr>
        <w:t>Kirkkoneuvoston päätös</w:t>
      </w:r>
      <w:r>
        <w:rPr>
          <w:sz w:val="24"/>
          <w:szCs w:val="24"/>
        </w:rPr>
        <w:t>:</w:t>
      </w:r>
    </w:p>
    <w:p w:rsidR="00A204D1" w:rsidRPr="00BB4623" w:rsidRDefault="00BB4623" w:rsidP="00A204D1">
      <w:pPr>
        <w:rPr>
          <w:sz w:val="24"/>
          <w:szCs w:val="24"/>
        </w:rPr>
      </w:pPr>
      <w:r>
        <w:rPr>
          <w:rFonts w:ascii="Arial" w:hAnsi="Arial" w:cs="Arial"/>
        </w:rPr>
        <w:tab/>
      </w:r>
      <w:r w:rsidRPr="00BB4623">
        <w:rPr>
          <w:sz w:val="24"/>
          <w:szCs w:val="24"/>
        </w:rPr>
        <w:t>Hallintojohtajan ehdotus hyväksyttiin.</w:t>
      </w:r>
    </w:p>
    <w:p w:rsidR="00134340" w:rsidRDefault="00134340" w:rsidP="00BB4623">
      <w:pPr>
        <w:tabs>
          <w:tab w:val="left" w:pos="4962"/>
        </w:tabs>
        <w:jc w:val="both"/>
        <w:rPr>
          <w:sz w:val="24"/>
          <w:szCs w:val="24"/>
        </w:rPr>
      </w:pPr>
    </w:p>
    <w:p w:rsidR="00134340" w:rsidRDefault="00134340" w:rsidP="00A21AE3">
      <w:pPr>
        <w:tabs>
          <w:tab w:val="left" w:pos="4962"/>
        </w:tabs>
        <w:ind w:left="1304"/>
        <w:jc w:val="both"/>
        <w:rPr>
          <w:sz w:val="24"/>
          <w:szCs w:val="24"/>
        </w:rPr>
      </w:pPr>
    </w:p>
    <w:p w:rsidR="00495229" w:rsidRPr="00A204D1" w:rsidRDefault="00782CDF" w:rsidP="00495229">
      <w:pPr>
        <w:pBdr>
          <w:bottom w:val="double" w:sz="6" w:space="1" w:color="auto"/>
        </w:pBdr>
        <w:ind w:left="1304"/>
        <w:jc w:val="both"/>
        <w:rPr>
          <w:b/>
          <w:sz w:val="32"/>
        </w:rPr>
      </w:pPr>
      <w:r>
        <w:rPr>
          <w:b/>
          <w:sz w:val="32"/>
        </w:rPr>
        <w:t xml:space="preserve">326 § </w:t>
      </w:r>
      <w:r w:rsidR="00495229">
        <w:rPr>
          <w:b/>
          <w:sz w:val="32"/>
        </w:rPr>
        <w:t>Tilintarkastusyhteisön kilpailutus</w:t>
      </w:r>
    </w:p>
    <w:p w:rsidR="005A0BBE" w:rsidRDefault="005A0BBE" w:rsidP="00A21AE3">
      <w:pPr>
        <w:tabs>
          <w:tab w:val="left" w:pos="4962"/>
        </w:tabs>
        <w:ind w:left="1304"/>
        <w:jc w:val="both"/>
        <w:rPr>
          <w:sz w:val="24"/>
          <w:szCs w:val="24"/>
        </w:rPr>
      </w:pPr>
    </w:p>
    <w:p w:rsidR="00506FFF" w:rsidRDefault="00506FFF" w:rsidP="00A21AE3">
      <w:pPr>
        <w:tabs>
          <w:tab w:val="left" w:pos="4962"/>
        </w:tabs>
        <w:ind w:left="1304"/>
        <w:jc w:val="both"/>
        <w:rPr>
          <w:sz w:val="24"/>
          <w:szCs w:val="24"/>
        </w:rPr>
      </w:pPr>
      <w:r>
        <w:rPr>
          <w:sz w:val="24"/>
          <w:szCs w:val="24"/>
        </w:rPr>
        <w:t>Seurakunnan tilintarkastuksen on hoitanut kaudella 2011 – 2014 KPMG. Tilintarkastus on aika kilpailuttaa nyt uudelleen.</w:t>
      </w:r>
    </w:p>
    <w:p w:rsidR="00495229" w:rsidRDefault="00495229" w:rsidP="00A21AE3">
      <w:pPr>
        <w:tabs>
          <w:tab w:val="left" w:pos="4962"/>
        </w:tabs>
        <w:ind w:left="1304"/>
        <w:jc w:val="both"/>
        <w:rPr>
          <w:sz w:val="24"/>
          <w:szCs w:val="24"/>
        </w:rPr>
      </w:pPr>
    </w:p>
    <w:p w:rsidR="00495229" w:rsidRPr="00495229" w:rsidRDefault="00506FFF" w:rsidP="00495229">
      <w:pPr>
        <w:ind w:left="1276"/>
        <w:jc w:val="both"/>
        <w:rPr>
          <w:sz w:val="24"/>
          <w:szCs w:val="24"/>
        </w:rPr>
      </w:pPr>
      <w:r>
        <w:rPr>
          <w:sz w:val="24"/>
          <w:szCs w:val="24"/>
        </w:rPr>
        <w:t>Uusi ki</w:t>
      </w:r>
      <w:r w:rsidR="00495229" w:rsidRPr="00495229">
        <w:rPr>
          <w:sz w:val="24"/>
          <w:szCs w:val="24"/>
        </w:rPr>
        <w:t>rkkovaltuusto valitsee vuoden ensimmäisessä kokouksessa uuden tilintarkastajan. Ta</w:t>
      </w:r>
      <w:r w:rsidR="00806DC7">
        <w:rPr>
          <w:sz w:val="24"/>
          <w:szCs w:val="24"/>
        </w:rPr>
        <w:t>rkastajia tulee olla vähintään yksi,</w:t>
      </w:r>
      <w:r w:rsidR="00495229" w:rsidRPr="00495229">
        <w:rPr>
          <w:sz w:val="24"/>
          <w:szCs w:val="24"/>
        </w:rPr>
        <w:t xml:space="preserve"> ja </w:t>
      </w:r>
      <w:r>
        <w:rPr>
          <w:sz w:val="24"/>
          <w:szCs w:val="24"/>
        </w:rPr>
        <w:t>hänelle on oltava nimettynä myös varatilintarkastaja.</w:t>
      </w:r>
      <w:r w:rsidR="00495229" w:rsidRPr="00495229">
        <w:rPr>
          <w:sz w:val="24"/>
          <w:szCs w:val="24"/>
        </w:rPr>
        <w:t xml:space="preserve"> Tilintarkastajan ja varatilintarkastajan tulee olla JHTT</w:t>
      </w:r>
      <w:r>
        <w:rPr>
          <w:sz w:val="24"/>
          <w:szCs w:val="24"/>
        </w:rPr>
        <w:t>-</w:t>
      </w:r>
      <w:r w:rsidR="00495229" w:rsidRPr="00495229">
        <w:rPr>
          <w:sz w:val="24"/>
          <w:szCs w:val="24"/>
        </w:rPr>
        <w:t>, KHTT</w:t>
      </w:r>
      <w:r>
        <w:rPr>
          <w:sz w:val="24"/>
          <w:szCs w:val="24"/>
        </w:rPr>
        <w:t>-</w:t>
      </w:r>
      <w:r w:rsidR="00495229" w:rsidRPr="00495229">
        <w:rPr>
          <w:sz w:val="24"/>
          <w:szCs w:val="24"/>
        </w:rPr>
        <w:t xml:space="preserve"> tai HTM-tilintarkastaja tai tilintarkastusyhteisö. Suositus on, että tilintarkastajana on JHTT-tutkinnon suorittanut.</w:t>
      </w:r>
      <w:r>
        <w:rPr>
          <w:sz w:val="24"/>
          <w:szCs w:val="24"/>
        </w:rPr>
        <w:t xml:space="preserve"> </w:t>
      </w:r>
      <w:r w:rsidR="00495229" w:rsidRPr="00495229">
        <w:rPr>
          <w:sz w:val="24"/>
          <w:szCs w:val="24"/>
        </w:rPr>
        <w:t>Tilintarkastajalta ei edellytetä seurakunnan jäsenyyttä.</w:t>
      </w:r>
    </w:p>
    <w:p w:rsidR="00495229" w:rsidRPr="00495229" w:rsidRDefault="00495229" w:rsidP="00495229">
      <w:pPr>
        <w:ind w:left="1276"/>
        <w:jc w:val="both"/>
        <w:rPr>
          <w:sz w:val="24"/>
          <w:szCs w:val="24"/>
        </w:rPr>
      </w:pPr>
    </w:p>
    <w:p w:rsidR="00495229" w:rsidRPr="00495229" w:rsidRDefault="00495229" w:rsidP="00506FFF">
      <w:pPr>
        <w:ind w:left="1276"/>
        <w:jc w:val="both"/>
      </w:pPr>
      <w:r w:rsidRPr="00495229">
        <w:rPr>
          <w:sz w:val="24"/>
          <w:szCs w:val="24"/>
        </w:rPr>
        <w:t>Tilintarkastaja tarkastaa myös erilliskohteita, kuten sopimuspohjaisten yhteistyöalueiden tilinpidon</w:t>
      </w:r>
      <w:r w:rsidR="00506FFF">
        <w:rPr>
          <w:sz w:val="24"/>
          <w:szCs w:val="24"/>
        </w:rPr>
        <w:t>. Seinäjoen seurakunnan on</w:t>
      </w:r>
      <w:r w:rsidRPr="00495229">
        <w:rPr>
          <w:sz w:val="24"/>
          <w:szCs w:val="24"/>
        </w:rPr>
        <w:t xml:space="preserve"> </w:t>
      </w:r>
      <w:r w:rsidR="00506FFF">
        <w:rPr>
          <w:sz w:val="24"/>
          <w:szCs w:val="24"/>
        </w:rPr>
        <w:t>otettava</w:t>
      </w:r>
      <w:r w:rsidRPr="00495229">
        <w:rPr>
          <w:sz w:val="24"/>
          <w:szCs w:val="24"/>
        </w:rPr>
        <w:t xml:space="preserve"> tarjouspyynnössä mukaan </w:t>
      </w:r>
      <w:r w:rsidR="00506FFF">
        <w:rPr>
          <w:sz w:val="24"/>
          <w:szCs w:val="24"/>
        </w:rPr>
        <w:t xml:space="preserve">myös </w:t>
      </w:r>
      <w:r w:rsidRPr="00495229">
        <w:rPr>
          <w:sz w:val="24"/>
          <w:szCs w:val="24"/>
        </w:rPr>
        <w:t>tietohallinnon ja tietoturvallisuuden tarkastustehtävä.</w:t>
      </w:r>
      <w:r w:rsidR="00506FFF">
        <w:rPr>
          <w:sz w:val="24"/>
          <w:szCs w:val="24"/>
        </w:rPr>
        <w:t xml:space="preserve"> </w:t>
      </w:r>
      <w:r w:rsidRPr="00495229">
        <w:rPr>
          <w:sz w:val="24"/>
          <w:szCs w:val="24"/>
        </w:rPr>
        <w:t xml:space="preserve">Vastaavia yhteisöjä ovat sairaalasielunhoito. </w:t>
      </w:r>
      <w:r w:rsidR="00506FFF">
        <w:rPr>
          <w:sz w:val="24"/>
          <w:szCs w:val="24"/>
        </w:rPr>
        <w:t>Myös seurakunnan omistamat kiinteistöyhtiöt ovat kuuluneet saman tilintarkastusyhteisön tarkastettaviksi.</w:t>
      </w:r>
    </w:p>
    <w:p w:rsidR="00495229" w:rsidRPr="00495229" w:rsidRDefault="00495229" w:rsidP="00495229">
      <w:pPr>
        <w:jc w:val="both"/>
        <w:rPr>
          <w:sz w:val="24"/>
          <w:szCs w:val="24"/>
        </w:rPr>
      </w:pPr>
    </w:p>
    <w:p w:rsidR="00495229" w:rsidRPr="00495229" w:rsidRDefault="00506FFF" w:rsidP="00495229">
      <w:pPr>
        <w:ind w:left="1276"/>
        <w:jc w:val="both"/>
        <w:rPr>
          <w:sz w:val="24"/>
          <w:szCs w:val="24"/>
        </w:rPr>
      </w:pPr>
      <w:r>
        <w:rPr>
          <w:sz w:val="24"/>
          <w:szCs w:val="24"/>
        </w:rPr>
        <w:t>K</w:t>
      </w:r>
      <w:r w:rsidR="00495229" w:rsidRPr="00495229">
        <w:rPr>
          <w:sz w:val="24"/>
          <w:szCs w:val="24"/>
        </w:rPr>
        <w:t>ilpailutuksessa tulee arvio</w:t>
      </w:r>
      <w:r>
        <w:rPr>
          <w:sz w:val="24"/>
          <w:szCs w:val="24"/>
        </w:rPr>
        <w:t>ida</w:t>
      </w:r>
      <w:r w:rsidR="00495229" w:rsidRPr="00495229">
        <w:rPr>
          <w:sz w:val="24"/>
          <w:szCs w:val="24"/>
        </w:rPr>
        <w:t xml:space="preserve"> tarvittava tilintarkastajien tarkastuspäivien määrä ja sen voi myöskin tilintarkastusyhteisö itse arvioida annettujen perustietojen perusteella. </w:t>
      </w:r>
    </w:p>
    <w:p w:rsidR="00495229" w:rsidRPr="00495229" w:rsidRDefault="00495229" w:rsidP="00495229">
      <w:pPr>
        <w:ind w:left="1276"/>
        <w:jc w:val="both"/>
        <w:rPr>
          <w:sz w:val="24"/>
          <w:szCs w:val="24"/>
        </w:rPr>
      </w:pPr>
    </w:p>
    <w:p w:rsidR="00495229" w:rsidRDefault="00506FFF" w:rsidP="00806DC7">
      <w:pPr>
        <w:ind w:left="1276"/>
        <w:jc w:val="both"/>
        <w:rPr>
          <w:sz w:val="24"/>
          <w:szCs w:val="24"/>
        </w:rPr>
      </w:pPr>
      <w:r>
        <w:rPr>
          <w:sz w:val="24"/>
          <w:szCs w:val="24"/>
        </w:rPr>
        <w:t>Valintaan liittyviä</w:t>
      </w:r>
      <w:r w:rsidR="00806DC7">
        <w:rPr>
          <w:sz w:val="24"/>
          <w:szCs w:val="24"/>
        </w:rPr>
        <w:t xml:space="preserve"> kriteerejä ovat</w:t>
      </w:r>
      <w:r w:rsidR="00495229" w:rsidRPr="00495229">
        <w:rPr>
          <w:sz w:val="24"/>
          <w:szCs w:val="24"/>
        </w:rPr>
        <w:t xml:space="preserve">: </w:t>
      </w:r>
    </w:p>
    <w:p w:rsidR="00506FFF" w:rsidRPr="00495229" w:rsidRDefault="00506FFF" w:rsidP="00806DC7">
      <w:pPr>
        <w:ind w:left="1276"/>
        <w:jc w:val="both"/>
        <w:rPr>
          <w:sz w:val="24"/>
          <w:szCs w:val="24"/>
        </w:rPr>
      </w:pPr>
    </w:p>
    <w:p w:rsidR="00495229" w:rsidRPr="00495229" w:rsidRDefault="00495229" w:rsidP="00806DC7">
      <w:pPr>
        <w:pStyle w:val="Luettelokappale"/>
        <w:numPr>
          <w:ilvl w:val="0"/>
          <w:numId w:val="30"/>
        </w:numPr>
        <w:spacing w:after="200" w:line="276" w:lineRule="auto"/>
        <w:contextualSpacing/>
        <w:jc w:val="both"/>
      </w:pPr>
      <w:r w:rsidRPr="00495229">
        <w:t>tarkastustyön kokonaishin</w:t>
      </w:r>
      <w:r w:rsidR="00134340">
        <w:t>ta seurakunnan ilmoittaman päivien luku</w:t>
      </w:r>
      <w:r w:rsidRPr="00495229">
        <w:t>määrän mukaan ilman arvonlisäveroa. Kokonaishinta pitää sisällään kirkkojärjestyksen mukaisten tehtävien sekä erikseen määriteltyjen tehtävien tilintarkastuksen yhteensä</w:t>
      </w:r>
    </w:p>
    <w:p w:rsidR="00495229" w:rsidRPr="00495229" w:rsidRDefault="00495229" w:rsidP="00806DC7">
      <w:pPr>
        <w:pStyle w:val="Luettelokappale"/>
        <w:numPr>
          <w:ilvl w:val="0"/>
          <w:numId w:val="30"/>
        </w:numPr>
        <w:spacing w:after="200" w:line="276" w:lineRule="auto"/>
        <w:contextualSpacing/>
        <w:jc w:val="both"/>
      </w:pPr>
      <w:r w:rsidRPr="00495229">
        <w:t>tilintarkastajan tai tilintarkastusyhteisön arvio tilintarkastuspäivien lukumäärästä</w:t>
      </w:r>
    </w:p>
    <w:p w:rsidR="00495229" w:rsidRPr="00495229" w:rsidRDefault="00495229" w:rsidP="00806DC7">
      <w:pPr>
        <w:pStyle w:val="Luettelokappale"/>
        <w:numPr>
          <w:ilvl w:val="0"/>
          <w:numId w:val="30"/>
        </w:numPr>
        <w:spacing w:after="200" w:line="276" w:lineRule="auto"/>
        <w:contextualSpacing/>
        <w:jc w:val="both"/>
      </w:pPr>
      <w:r w:rsidRPr="00495229">
        <w:t>seurakuntien ja koko kirkon toiminnan, hallinnon ja talouden tuntemus</w:t>
      </w:r>
    </w:p>
    <w:p w:rsidR="00495229" w:rsidRPr="00495229" w:rsidRDefault="00495229" w:rsidP="00806DC7">
      <w:pPr>
        <w:pStyle w:val="Luettelokappale"/>
        <w:numPr>
          <w:ilvl w:val="0"/>
          <w:numId w:val="30"/>
        </w:numPr>
        <w:spacing w:after="200" w:line="276" w:lineRule="auto"/>
        <w:contextualSpacing/>
        <w:jc w:val="both"/>
      </w:pPr>
      <w:r w:rsidRPr="00495229">
        <w:t>kokemus julkisen hallinnon ja talouden tarkastamisesta</w:t>
      </w:r>
    </w:p>
    <w:p w:rsidR="00495229" w:rsidRPr="00495229" w:rsidRDefault="00495229" w:rsidP="00806DC7">
      <w:pPr>
        <w:pStyle w:val="Luettelokappale"/>
        <w:numPr>
          <w:ilvl w:val="0"/>
          <w:numId w:val="30"/>
        </w:numPr>
        <w:spacing w:after="200" w:line="276" w:lineRule="auto"/>
        <w:contextualSpacing/>
        <w:jc w:val="both"/>
      </w:pPr>
      <w:r w:rsidRPr="00495229">
        <w:t>tilintarkastajan laa</w:t>
      </w:r>
      <w:r w:rsidR="00134340">
        <w:t>dunvarmistusjärjestelmän kuvaus;</w:t>
      </w:r>
      <w:r w:rsidRPr="00495229">
        <w:t xml:space="preserve"> miten se on järjestetty ja miten sen toimivuutta valvotaan.</w:t>
      </w:r>
    </w:p>
    <w:p w:rsidR="00495229" w:rsidRPr="00495229" w:rsidRDefault="00495229" w:rsidP="00806DC7">
      <w:pPr>
        <w:pStyle w:val="Luettelokappale"/>
        <w:numPr>
          <w:ilvl w:val="0"/>
          <w:numId w:val="30"/>
        </w:numPr>
        <w:spacing w:after="200" w:line="276" w:lineRule="auto"/>
        <w:contextualSpacing/>
        <w:jc w:val="both"/>
      </w:pPr>
      <w:r w:rsidRPr="00495229">
        <w:t>tilintarkastusyhteisön työvälineet tilintarkastusta varten ja la</w:t>
      </w:r>
      <w:r w:rsidR="00134340">
        <w:t>adunvalvontajärjestelmän kuvaus;</w:t>
      </w:r>
      <w:r w:rsidRPr="00495229">
        <w:t xml:space="preserve"> miten se on järjestetty ja miten sen toimivuutta valvotaan</w:t>
      </w:r>
    </w:p>
    <w:p w:rsidR="00495229" w:rsidRPr="00495229" w:rsidRDefault="00495229" w:rsidP="00806DC7">
      <w:pPr>
        <w:pStyle w:val="Luettelokappale"/>
        <w:numPr>
          <w:ilvl w:val="0"/>
          <w:numId w:val="30"/>
        </w:numPr>
        <w:spacing w:after="200" w:line="276" w:lineRule="auto"/>
        <w:contextualSpacing/>
        <w:jc w:val="both"/>
      </w:pPr>
      <w:r w:rsidRPr="00495229">
        <w:t xml:space="preserve">kuinka </w:t>
      </w:r>
      <w:proofErr w:type="gramStart"/>
      <w:r w:rsidRPr="00495229">
        <w:t>usein  ja</w:t>
      </w:r>
      <w:proofErr w:type="gramEnd"/>
      <w:r w:rsidRPr="00495229">
        <w:t xml:space="preserve"> miten tilintarkastaja tai tilintarkastusyhteisö kysyy palautetta asiakkaaltaan</w:t>
      </w:r>
    </w:p>
    <w:p w:rsidR="00495229" w:rsidRDefault="00495229" w:rsidP="00806DC7">
      <w:pPr>
        <w:pStyle w:val="Luettelokappale"/>
        <w:numPr>
          <w:ilvl w:val="0"/>
          <w:numId w:val="30"/>
        </w:numPr>
        <w:spacing w:after="200" w:line="276" w:lineRule="auto"/>
        <w:contextualSpacing/>
        <w:jc w:val="both"/>
      </w:pPr>
      <w:r w:rsidRPr="00495229">
        <w:t>tilintarkastajan tai alihankintana teetettävän tietoturvallisuuden tarkastajan ammattipätevyys, esimerkiksi CISA-tutkinto.</w:t>
      </w:r>
    </w:p>
    <w:p w:rsidR="00506FFF" w:rsidRPr="00495229" w:rsidRDefault="00506FFF" w:rsidP="00806DC7">
      <w:pPr>
        <w:pStyle w:val="Luettelokappale"/>
        <w:numPr>
          <w:ilvl w:val="0"/>
          <w:numId w:val="30"/>
        </w:numPr>
        <w:spacing w:after="200" w:line="276" w:lineRule="auto"/>
        <w:contextualSpacing/>
        <w:jc w:val="both"/>
      </w:pPr>
      <w:r>
        <w:t>tilintarkastajan kokemus tai muu osoitet</w:t>
      </w:r>
      <w:r w:rsidR="00A5381B">
        <w:t xml:space="preserve">tu osaaminen </w:t>
      </w:r>
      <w:proofErr w:type="spellStart"/>
      <w:r w:rsidR="00A5381B">
        <w:t>Kipa:sta</w:t>
      </w:r>
      <w:proofErr w:type="spellEnd"/>
      <w:r>
        <w:t>.</w:t>
      </w:r>
    </w:p>
    <w:p w:rsidR="00495229" w:rsidRPr="00495229" w:rsidRDefault="00495229" w:rsidP="00495229">
      <w:pPr>
        <w:ind w:left="1276"/>
        <w:jc w:val="both"/>
        <w:rPr>
          <w:sz w:val="24"/>
          <w:szCs w:val="24"/>
        </w:rPr>
      </w:pPr>
    </w:p>
    <w:p w:rsidR="00495229" w:rsidRPr="00495229" w:rsidRDefault="00495229" w:rsidP="00495229">
      <w:pPr>
        <w:ind w:left="1276"/>
        <w:jc w:val="both"/>
        <w:rPr>
          <w:b/>
          <w:bCs/>
          <w:i/>
          <w:iCs/>
          <w:sz w:val="24"/>
          <w:szCs w:val="24"/>
        </w:rPr>
      </w:pPr>
      <w:r w:rsidRPr="00495229">
        <w:rPr>
          <w:b/>
          <w:bCs/>
          <w:i/>
          <w:iCs/>
          <w:sz w:val="24"/>
          <w:szCs w:val="24"/>
        </w:rPr>
        <w:lastRenderedPageBreak/>
        <w:t xml:space="preserve">Valmistelu/lisätiedot: Hallintojohtaja, puh. </w:t>
      </w:r>
      <w:r w:rsidR="001D5700">
        <w:rPr>
          <w:b/>
          <w:bCs/>
          <w:i/>
          <w:iCs/>
          <w:sz w:val="24"/>
          <w:szCs w:val="24"/>
        </w:rPr>
        <w:t>040 1899 248</w:t>
      </w:r>
    </w:p>
    <w:p w:rsidR="00495229" w:rsidRPr="00495229" w:rsidRDefault="00495229" w:rsidP="00495229">
      <w:pPr>
        <w:ind w:left="1276"/>
        <w:jc w:val="both"/>
        <w:rPr>
          <w:b/>
          <w:bCs/>
          <w:i/>
          <w:iCs/>
          <w:sz w:val="24"/>
          <w:szCs w:val="24"/>
        </w:rPr>
      </w:pPr>
    </w:p>
    <w:p w:rsidR="00495229" w:rsidRPr="00495229" w:rsidRDefault="00495229" w:rsidP="00495229">
      <w:pPr>
        <w:ind w:left="1276"/>
        <w:jc w:val="both"/>
        <w:rPr>
          <w:sz w:val="24"/>
          <w:szCs w:val="24"/>
        </w:rPr>
      </w:pPr>
      <w:r w:rsidRPr="00495229">
        <w:rPr>
          <w:b/>
          <w:bCs/>
          <w:sz w:val="24"/>
          <w:szCs w:val="24"/>
          <w:u w:val="single"/>
        </w:rPr>
        <w:t>Hallintojohtajan ehdotus</w:t>
      </w:r>
      <w:r w:rsidRPr="00495229">
        <w:rPr>
          <w:sz w:val="24"/>
          <w:szCs w:val="24"/>
        </w:rPr>
        <w:t xml:space="preserve">: </w:t>
      </w:r>
      <w:r w:rsidR="00506FFF">
        <w:rPr>
          <w:sz w:val="24"/>
          <w:szCs w:val="24"/>
        </w:rPr>
        <w:t>Kilpailutetaan e</w:t>
      </w:r>
      <w:r w:rsidR="00BB4623">
        <w:rPr>
          <w:sz w:val="24"/>
          <w:szCs w:val="24"/>
        </w:rPr>
        <w:t>nsimmäistä kirkkovaltuuston</w:t>
      </w:r>
      <w:r w:rsidRPr="00495229">
        <w:rPr>
          <w:sz w:val="24"/>
          <w:szCs w:val="24"/>
        </w:rPr>
        <w:t xml:space="preserve"> </w:t>
      </w:r>
      <w:r w:rsidR="00BB4623">
        <w:rPr>
          <w:sz w:val="24"/>
          <w:szCs w:val="24"/>
        </w:rPr>
        <w:t xml:space="preserve">kokousta </w:t>
      </w:r>
      <w:r w:rsidRPr="00495229">
        <w:rPr>
          <w:sz w:val="24"/>
          <w:szCs w:val="24"/>
        </w:rPr>
        <w:t>varten tilintarkastusyhteisö.</w:t>
      </w:r>
      <w:r w:rsidR="00506FFF">
        <w:rPr>
          <w:sz w:val="24"/>
          <w:szCs w:val="24"/>
        </w:rPr>
        <w:t xml:space="preserve"> Pyydetään tarjous seuraavilta tilintarkastusyhteisöiltä:</w:t>
      </w:r>
      <w:r w:rsidR="001D5700">
        <w:rPr>
          <w:sz w:val="24"/>
          <w:szCs w:val="24"/>
        </w:rPr>
        <w:t xml:space="preserve"> </w:t>
      </w:r>
      <w:r w:rsidR="001D5700" w:rsidRPr="00495229">
        <w:rPr>
          <w:sz w:val="24"/>
          <w:szCs w:val="24"/>
        </w:rPr>
        <w:t xml:space="preserve">Oy </w:t>
      </w:r>
      <w:proofErr w:type="spellStart"/>
      <w:r w:rsidR="001D5700" w:rsidRPr="00495229">
        <w:rPr>
          <w:sz w:val="24"/>
          <w:szCs w:val="24"/>
        </w:rPr>
        <w:t>Audiator</w:t>
      </w:r>
      <w:proofErr w:type="spellEnd"/>
      <w:r w:rsidR="001D5700" w:rsidRPr="00495229">
        <w:rPr>
          <w:sz w:val="24"/>
          <w:szCs w:val="24"/>
        </w:rPr>
        <w:t xml:space="preserve"> Ab, </w:t>
      </w:r>
      <w:proofErr w:type="spellStart"/>
      <w:r w:rsidR="001D5700" w:rsidRPr="00495229">
        <w:rPr>
          <w:sz w:val="24"/>
          <w:szCs w:val="24"/>
        </w:rPr>
        <w:t>Deloitte</w:t>
      </w:r>
      <w:proofErr w:type="spellEnd"/>
      <w:r w:rsidR="001D5700" w:rsidRPr="00495229">
        <w:rPr>
          <w:sz w:val="24"/>
          <w:szCs w:val="24"/>
        </w:rPr>
        <w:t xml:space="preserve">, </w:t>
      </w:r>
      <w:r w:rsidR="00CB033D">
        <w:rPr>
          <w:sz w:val="24"/>
          <w:szCs w:val="24"/>
        </w:rPr>
        <w:t xml:space="preserve">TALVEA Julkishallinnon Palvelut Oy, </w:t>
      </w:r>
      <w:r w:rsidR="001D5700" w:rsidRPr="00495229">
        <w:rPr>
          <w:sz w:val="24"/>
          <w:szCs w:val="24"/>
        </w:rPr>
        <w:t xml:space="preserve">Tilintarkastustoimisto </w:t>
      </w:r>
      <w:proofErr w:type="spellStart"/>
      <w:r w:rsidR="001D5700" w:rsidRPr="00495229">
        <w:rPr>
          <w:sz w:val="24"/>
          <w:szCs w:val="24"/>
        </w:rPr>
        <w:t>PwC</w:t>
      </w:r>
      <w:proofErr w:type="spellEnd"/>
      <w:r w:rsidR="001D5700" w:rsidRPr="00495229">
        <w:rPr>
          <w:sz w:val="24"/>
          <w:szCs w:val="24"/>
        </w:rPr>
        <w:t xml:space="preserve"> julkistarkastus Oy, KPMG sekä Ernst &amp; Young.</w:t>
      </w:r>
    </w:p>
    <w:p w:rsidR="00495229" w:rsidRPr="00495229" w:rsidRDefault="00495229" w:rsidP="00495229">
      <w:pPr>
        <w:ind w:left="1276"/>
        <w:jc w:val="both"/>
        <w:rPr>
          <w:sz w:val="24"/>
          <w:szCs w:val="24"/>
        </w:rPr>
      </w:pPr>
    </w:p>
    <w:p w:rsidR="00495229" w:rsidRPr="00495229" w:rsidRDefault="00495229" w:rsidP="00495229">
      <w:pPr>
        <w:ind w:left="1276"/>
        <w:jc w:val="both"/>
        <w:rPr>
          <w:sz w:val="24"/>
          <w:szCs w:val="24"/>
        </w:rPr>
      </w:pPr>
      <w:r w:rsidRPr="00495229">
        <w:rPr>
          <w:b/>
          <w:bCs/>
          <w:i/>
          <w:iCs/>
          <w:sz w:val="24"/>
          <w:szCs w:val="24"/>
          <w:u w:val="single"/>
        </w:rPr>
        <w:t>Kirkkoneuvoston päätös</w:t>
      </w:r>
      <w:r w:rsidRPr="00495229">
        <w:rPr>
          <w:sz w:val="24"/>
          <w:szCs w:val="24"/>
        </w:rPr>
        <w:t xml:space="preserve">: </w:t>
      </w:r>
    </w:p>
    <w:p w:rsidR="00495229" w:rsidRPr="00495229" w:rsidRDefault="00BB4623" w:rsidP="00A21AE3">
      <w:pPr>
        <w:tabs>
          <w:tab w:val="left" w:pos="4962"/>
        </w:tabs>
        <w:ind w:left="1304"/>
        <w:jc w:val="both"/>
        <w:rPr>
          <w:sz w:val="24"/>
          <w:szCs w:val="24"/>
        </w:rPr>
      </w:pPr>
      <w:r>
        <w:rPr>
          <w:sz w:val="24"/>
          <w:szCs w:val="24"/>
        </w:rPr>
        <w:t>Hallintojohtajan ehdotus hyväksyttiin.</w:t>
      </w:r>
    </w:p>
    <w:p w:rsidR="00134340" w:rsidRDefault="00134340" w:rsidP="00BB4623">
      <w:pPr>
        <w:tabs>
          <w:tab w:val="left" w:pos="4962"/>
        </w:tabs>
        <w:jc w:val="both"/>
        <w:rPr>
          <w:sz w:val="24"/>
          <w:szCs w:val="24"/>
        </w:rPr>
      </w:pPr>
    </w:p>
    <w:p w:rsidR="00134340" w:rsidRDefault="00134340" w:rsidP="00A21AE3">
      <w:pPr>
        <w:tabs>
          <w:tab w:val="left" w:pos="4962"/>
        </w:tabs>
        <w:ind w:left="1304"/>
        <w:jc w:val="both"/>
        <w:rPr>
          <w:sz w:val="24"/>
          <w:szCs w:val="24"/>
        </w:rPr>
      </w:pPr>
    </w:p>
    <w:p w:rsidR="00A91C5B" w:rsidRPr="00A204D1" w:rsidRDefault="00782CDF" w:rsidP="00A91C5B">
      <w:pPr>
        <w:pBdr>
          <w:bottom w:val="double" w:sz="6" w:space="1" w:color="auto"/>
        </w:pBdr>
        <w:ind w:left="1304"/>
        <w:jc w:val="both"/>
        <w:rPr>
          <w:b/>
          <w:sz w:val="32"/>
        </w:rPr>
      </w:pPr>
      <w:r>
        <w:rPr>
          <w:b/>
          <w:sz w:val="32"/>
        </w:rPr>
        <w:t xml:space="preserve">327 § </w:t>
      </w:r>
      <w:r w:rsidR="00A91C5B">
        <w:rPr>
          <w:b/>
          <w:sz w:val="32"/>
        </w:rPr>
        <w:t xml:space="preserve">Emännän viran lakkauttaminen </w:t>
      </w:r>
      <w:r w:rsidR="00134340">
        <w:rPr>
          <w:b/>
          <w:sz w:val="32"/>
        </w:rPr>
        <w:t xml:space="preserve">Nurmon kappeliseurakunnassa </w:t>
      </w:r>
      <w:r w:rsidR="00A91C5B">
        <w:rPr>
          <w:b/>
          <w:sz w:val="32"/>
        </w:rPr>
        <w:t>ja kokki-keittäjän työsopimussuhteen avaaminen</w:t>
      </w:r>
    </w:p>
    <w:p w:rsidR="00A91C5B" w:rsidRDefault="00A91C5B" w:rsidP="00806DC7">
      <w:pPr>
        <w:jc w:val="both"/>
        <w:rPr>
          <w:rFonts w:ascii="Calibri" w:hAnsi="Calibri" w:cs="Segoe UI"/>
          <w:sz w:val="24"/>
          <w:szCs w:val="24"/>
        </w:rPr>
      </w:pPr>
    </w:p>
    <w:p w:rsidR="00A91C5B" w:rsidRDefault="00134340" w:rsidP="00806DC7">
      <w:pPr>
        <w:ind w:left="1304"/>
        <w:jc w:val="both"/>
        <w:rPr>
          <w:sz w:val="24"/>
          <w:szCs w:val="24"/>
        </w:rPr>
      </w:pPr>
      <w:r>
        <w:rPr>
          <w:sz w:val="24"/>
          <w:szCs w:val="24"/>
        </w:rPr>
        <w:t>Nurmon kappeliseurakunnan keittiöllä työskennellyt e</w:t>
      </w:r>
      <w:r w:rsidR="00A91C5B" w:rsidRPr="00A91C5B">
        <w:rPr>
          <w:sz w:val="24"/>
          <w:szCs w:val="24"/>
        </w:rPr>
        <w:t xml:space="preserve">mäntä </w:t>
      </w:r>
      <w:proofErr w:type="gramStart"/>
      <w:r w:rsidR="00991CA1">
        <w:rPr>
          <w:sz w:val="24"/>
          <w:szCs w:val="24"/>
        </w:rPr>
        <w:t>---</w:t>
      </w:r>
      <w:proofErr w:type="gramEnd"/>
      <w:r w:rsidR="00991CA1">
        <w:rPr>
          <w:sz w:val="24"/>
          <w:szCs w:val="24"/>
        </w:rPr>
        <w:t>-</w:t>
      </w:r>
      <w:r w:rsidR="00A91C5B" w:rsidRPr="00A91C5B">
        <w:rPr>
          <w:sz w:val="24"/>
          <w:szCs w:val="24"/>
        </w:rPr>
        <w:t>on eronnut seurakunnan palveluksesta 30.04.2013</w:t>
      </w:r>
      <w:r w:rsidR="0093672A">
        <w:rPr>
          <w:sz w:val="24"/>
          <w:szCs w:val="24"/>
        </w:rPr>
        <w:t xml:space="preserve">. </w:t>
      </w:r>
      <w:r w:rsidR="00991CA1">
        <w:rPr>
          <w:sz w:val="24"/>
          <w:szCs w:val="24"/>
        </w:rPr>
        <w:t>---</w:t>
      </w:r>
    </w:p>
    <w:p w:rsidR="00806DC7" w:rsidRPr="00A91C5B" w:rsidRDefault="00806DC7" w:rsidP="00806DC7">
      <w:pPr>
        <w:ind w:left="1304"/>
        <w:jc w:val="both"/>
        <w:rPr>
          <w:sz w:val="24"/>
          <w:szCs w:val="24"/>
        </w:rPr>
      </w:pPr>
    </w:p>
    <w:p w:rsidR="00806DC7" w:rsidRDefault="00134340" w:rsidP="00806DC7">
      <w:pPr>
        <w:ind w:left="1304"/>
        <w:jc w:val="both"/>
        <w:rPr>
          <w:sz w:val="24"/>
          <w:szCs w:val="24"/>
        </w:rPr>
      </w:pPr>
      <w:r>
        <w:rPr>
          <w:sz w:val="24"/>
          <w:szCs w:val="24"/>
        </w:rPr>
        <w:t>Tehtävää on hoidettu kokki-</w:t>
      </w:r>
      <w:r w:rsidR="0093672A">
        <w:rPr>
          <w:sz w:val="24"/>
          <w:szCs w:val="24"/>
        </w:rPr>
        <w:t>keittäjän työsopimussuhteena (</w:t>
      </w:r>
      <w:r w:rsidR="00A91C5B" w:rsidRPr="00A91C5B">
        <w:rPr>
          <w:sz w:val="24"/>
          <w:szCs w:val="24"/>
        </w:rPr>
        <w:t>työaika 29 tuntia/viikko, 116h/4vkoa, vaativuusryhmä 401</w:t>
      </w:r>
      <w:r w:rsidR="0093672A">
        <w:rPr>
          <w:sz w:val="24"/>
          <w:szCs w:val="24"/>
        </w:rPr>
        <w:t>)</w:t>
      </w:r>
      <w:r w:rsidR="00991CA1">
        <w:rPr>
          <w:sz w:val="24"/>
          <w:szCs w:val="24"/>
        </w:rPr>
        <w:t xml:space="preserve">. </w:t>
      </w:r>
      <w:proofErr w:type="gramStart"/>
      <w:r w:rsidR="00991CA1">
        <w:rPr>
          <w:sz w:val="24"/>
          <w:szCs w:val="24"/>
        </w:rPr>
        <w:t>-- V</w:t>
      </w:r>
      <w:r w:rsidR="00A91C5B" w:rsidRPr="00A91C5B">
        <w:rPr>
          <w:sz w:val="24"/>
          <w:szCs w:val="24"/>
        </w:rPr>
        <w:t>uosilomien</w:t>
      </w:r>
      <w:proofErr w:type="gramEnd"/>
      <w:r w:rsidR="00A91C5B" w:rsidRPr="00A91C5B">
        <w:rPr>
          <w:sz w:val="24"/>
          <w:szCs w:val="24"/>
        </w:rPr>
        <w:t xml:space="preserve"> aikana työaika ja palkkaus on ollut 100 %.</w:t>
      </w:r>
    </w:p>
    <w:p w:rsidR="00A91C5B" w:rsidRPr="00A91C5B" w:rsidRDefault="00806DC7" w:rsidP="00806DC7">
      <w:pPr>
        <w:ind w:left="1304"/>
        <w:jc w:val="both"/>
        <w:rPr>
          <w:sz w:val="24"/>
          <w:szCs w:val="24"/>
        </w:rPr>
      </w:pPr>
      <w:r>
        <w:rPr>
          <w:sz w:val="24"/>
          <w:szCs w:val="24"/>
        </w:rPr>
        <w:t xml:space="preserve">   </w:t>
      </w:r>
    </w:p>
    <w:p w:rsidR="00A91C5B" w:rsidRDefault="00991CA1" w:rsidP="00806DC7">
      <w:pPr>
        <w:ind w:left="1304"/>
        <w:jc w:val="both"/>
        <w:rPr>
          <w:sz w:val="24"/>
          <w:szCs w:val="24"/>
        </w:rPr>
      </w:pPr>
      <w:proofErr w:type="gramStart"/>
      <w:r>
        <w:rPr>
          <w:sz w:val="24"/>
          <w:szCs w:val="24"/>
        </w:rPr>
        <w:t>---</w:t>
      </w:r>
      <w:proofErr w:type="gramEnd"/>
    </w:p>
    <w:p w:rsidR="0093672A" w:rsidRPr="00A91C5B" w:rsidRDefault="0093672A" w:rsidP="00806DC7">
      <w:pPr>
        <w:ind w:left="1304"/>
        <w:jc w:val="both"/>
        <w:rPr>
          <w:sz w:val="24"/>
          <w:szCs w:val="24"/>
        </w:rPr>
      </w:pPr>
    </w:p>
    <w:p w:rsidR="00A91C5B" w:rsidRDefault="0093672A" w:rsidP="00806DC7">
      <w:pPr>
        <w:ind w:left="1304"/>
        <w:jc w:val="both"/>
        <w:rPr>
          <w:sz w:val="24"/>
          <w:szCs w:val="24"/>
        </w:rPr>
      </w:pPr>
      <w:r>
        <w:rPr>
          <w:sz w:val="24"/>
          <w:szCs w:val="24"/>
        </w:rPr>
        <w:t>Nurmon kappeliseurakunnan keittiön emännän</w:t>
      </w:r>
      <w:r w:rsidR="00A91C5B" w:rsidRPr="00A91C5B">
        <w:rPr>
          <w:sz w:val="24"/>
          <w:szCs w:val="24"/>
        </w:rPr>
        <w:t xml:space="preserve"> virka</w:t>
      </w:r>
      <w:r>
        <w:rPr>
          <w:sz w:val="24"/>
          <w:szCs w:val="24"/>
        </w:rPr>
        <w:t xml:space="preserve"> (</w:t>
      </w:r>
      <w:r w:rsidRPr="00A91C5B">
        <w:rPr>
          <w:sz w:val="24"/>
          <w:szCs w:val="24"/>
        </w:rPr>
        <w:t>153h</w:t>
      </w:r>
      <w:r>
        <w:rPr>
          <w:sz w:val="24"/>
          <w:szCs w:val="24"/>
        </w:rPr>
        <w:t xml:space="preserve"> </w:t>
      </w:r>
      <w:r w:rsidRPr="00A91C5B">
        <w:rPr>
          <w:sz w:val="24"/>
          <w:szCs w:val="24"/>
        </w:rPr>
        <w:t>/</w:t>
      </w:r>
      <w:r>
        <w:rPr>
          <w:sz w:val="24"/>
          <w:szCs w:val="24"/>
        </w:rPr>
        <w:t xml:space="preserve"> </w:t>
      </w:r>
      <w:r w:rsidRPr="00A91C5B">
        <w:rPr>
          <w:sz w:val="24"/>
          <w:szCs w:val="24"/>
        </w:rPr>
        <w:t>4vkoa</w:t>
      </w:r>
      <w:r>
        <w:rPr>
          <w:sz w:val="24"/>
          <w:szCs w:val="24"/>
        </w:rPr>
        <w:t>)</w:t>
      </w:r>
      <w:r w:rsidR="00A91C5B" w:rsidRPr="00A91C5B">
        <w:rPr>
          <w:sz w:val="24"/>
          <w:szCs w:val="24"/>
        </w:rPr>
        <w:t xml:space="preserve">, </w:t>
      </w:r>
      <w:r>
        <w:rPr>
          <w:sz w:val="24"/>
          <w:szCs w:val="24"/>
        </w:rPr>
        <w:t xml:space="preserve">jossa </w:t>
      </w:r>
      <w:proofErr w:type="gramStart"/>
      <w:r w:rsidR="00991CA1">
        <w:rPr>
          <w:sz w:val="24"/>
          <w:szCs w:val="24"/>
        </w:rPr>
        <w:t>--</w:t>
      </w:r>
      <w:r>
        <w:rPr>
          <w:sz w:val="24"/>
          <w:szCs w:val="24"/>
        </w:rPr>
        <w:t xml:space="preserve"> on</w:t>
      </w:r>
      <w:proofErr w:type="gramEnd"/>
      <w:r>
        <w:rPr>
          <w:sz w:val="24"/>
          <w:szCs w:val="24"/>
        </w:rPr>
        <w:t xml:space="preserve"> toiminut viimeisenä viranhaltijana, </w:t>
      </w:r>
      <w:r w:rsidR="00A91C5B" w:rsidRPr="00A91C5B">
        <w:rPr>
          <w:sz w:val="24"/>
          <w:szCs w:val="24"/>
        </w:rPr>
        <w:t>voitaisiin lakkauttaa</w:t>
      </w:r>
      <w:r>
        <w:rPr>
          <w:sz w:val="24"/>
          <w:szCs w:val="24"/>
        </w:rPr>
        <w:t>,</w:t>
      </w:r>
      <w:r w:rsidR="00A91C5B" w:rsidRPr="00A91C5B">
        <w:rPr>
          <w:sz w:val="24"/>
          <w:szCs w:val="24"/>
        </w:rPr>
        <w:t xml:space="preserve"> ja sen sijaan avattaisiin kokki-keittäjän työsopimussuhde, joka olisi toistaiseksi voimassa oleva 116h/4vkoa </w:t>
      </w:r>
      <w:r>
        <w:rPr>
          <w:sz w:val="24"/>
          <w:szCs w:val="24"/>
        </w:rPr>
        <w:t>(</w:t>
      </w:r>
      <w:r w:rsidR="00A91C5B" w:rsidRPr="00A91C5B">
        <w:rPr>
          <w:sz w:val="24"/>
          <w:szCs w:val="24"/>
        </w:rPr>
        <w:t>vaativuusryhmä 401</w:t>
      </w:r>
      <w:r>
        <w:rPr>
          <w:sz w:val="24"/>
          <w:szCs w:val="24"/>
        </w:rPr>
        <w:t xml:space="preserve"> </w:t>
      </w:r>
      <w:r w:rsidR="00A91C5B" w:rsidRPr="00A91C5B">
        <w:rPr>
          <w:sz w:val="24"/>
          <w:szCs w:val="24"/>
        </w:rPr>
        <w:t>+</w:t>
      </w:r>
      <w:r>
        <w:rPr>
          <w:sz w:val="24"/>
          <w:szCs w:val="24"/>
        </w:rPr>
        <w:t xml:space="preserve"> vuosisidonnainen palkanosa)</w:t>
      </w:r>
      <w:r w:rsidR="00A91C5B" w:rsidRPr="00A91C5B">
        <w:rPr>
          <w:sz w:val="24"/>
          <w:szCs w:val="24"/>
        </w:rPr>
        <w:t>.</w:t>
      </w:r>
    </w:p>
    <w:p w:rsidR="0093672A" w:rsidRPr="00A91C5B" w:rsidRDefault="0093672A" w:rsidP="00806DC7">
      <w:pPr>
        <w:ind w:left="1304"/>
        <w:jc w:val="both"/>
        <w:rPr>
          <w:sz w:val="24"/>
          <w:szCs w:val="24"/>
        </w:rPr>
      </w:pPr>
    </w:p>
    <w:p w:rsidR="0093672A" w:rsidRDefault="00A91C5B" w:rsidP="00BB4623">
      <w:pPr>
        <w:ind w:left="1304"/>
        <w:jc w:val="both"/>
        <w:rPr>
          <w:sz w:val="24"/>
          <w:szCs w:val="24"/>
        </w:rPr>
      </w:pPr>
      <w:r w:rsidRPr="00A91C5B">
        <w:rPr>
          <w:sz w:val="24"/>
          <w:szCs w:val="24"/>
        </w:rPr>
        <w:t>Kokki-kei</w:t>
      </w:r>
      <w:r w:rsidR="0093672A">
        <w:rPr>
          <w:sz w:val="24"/>
          <w:szCs w:val="24"/>
        </w:rPr>
        <w:t>ttäjän tehtävänkuvaus liitteenä nro 9</w:t>
      </w:r>
      <w:r w:rsidR="00782CDF">
        <w:rPr>
          <w:sz w:val="24"/>
          <w:szCs w:val="24"/>
        </w:rPr>
        <w:t>/</w:t>
      </w:r>
      <w:proofErr w:type="spellStart"/>
      <w:r w:rsidR="00782CDF">
        <w:rPr>
          <w:sz w:val="24"/>
          <w:szCs w:val="24"/>
        </w:rPr>
        <w:t>kine</w:t>
      </w:r>
      <w:proofErr w:type="spellEnd"/>
      <w:r w:rsidR="00782CDF">
        <w:rPr>
          <w:sz w:val="24"/>
          <w:szCs w:val="24"/>
        </w:rPr>
        <w:t xml:space="preserve"> 26.11.2014.</w:t>
      </w:r>
    </w:p>
    <w:p w:rsidR="0093672A" w:rsidRDefault="0093672A" w:rsidP="00806DC7">
      <w:pPr>
        <w:ind w:left="1304"/>
        <w:jc w:val="both"/>
        <w:rPr>
          <w:sz w:val="24"/>
          <w:szCs w:val="24"/>
        </w:rPr>
      </w:pPr>
    </w:p>
    <w:p w:rsidR="0093672A" w:rsidRPr="00495229" w:rsidRDefault="0093672A" w:rsidP="00806DC7">
      <w:pPr>
        <w:ind w:left="1276"/>
        <w:jc w:val="both"/>
        <w:rPr>
          <w:b/>
          <w:bCs/>
          <w:i/>
          <w:iCs/>
          <w:sz w:val="24"/>
          <w:szCs w:val="24"/>
        </w:rPr>
      </w:pPr>
      <w:r w:rsidRPr="00495229">
        <w:rPr>
          <w:b/>
          <w:bCs/>
          <w:i/>
          <w:iCs/>
          <w:sz w:val="24"/>
          <w:szCs w:val="24"/>
        </w:rPr>
        <w:t xml:space="preserve">Valmistelu/lisätiedot: </w:t>
      </w:r>
      <w:r>
        <w:rPr>
          <w:b/>
          <w:bCs/>
          <w:i/>
          <w:iCs/>
          <w:sz w:val="24"/>
          <w:szCs w:val="24"/>
        </w:rPr>
        <w:t>Pääemäntä, puh. 06 4184 236</w:t>
      </w:r>
    </w:p>
    <w:p w:rsidR="00A91C5B" w:rsidRPr="00A91C5B" w:rsidRDefault="00A91C5B" w:rsidP="00BB4623">
      <w:pPr>
        <w:jc w:val="both"/>
        <w:rPr>
          <w:sz w:val="24"/>
          <w:szCs w:val="24"/>
        </w:rPr>
      </w:pPr>
    </w:p>
    <w:p w:rsidR="00A91C5B" w:rsidRPr="00A91C5B" w:rsidRDefault="00A91C5B" w:rsidP="00806DC7">
      <w:pPr>
        <w:ind w:left="1304"/>
        <w:jc w:val="both"/>
        <w:rPr>
          <w:sz w:val="24"/>
          <w:szCs w:val="24"/>
        </w:rPr>
      </w:pPr>
      <w:r w:rsidRPr="00A91C5B">
        <w:rPr>
          <w:b/>
          <w:sz w:val="24"/>
          <w:szCs w:val="24"/>
          <w:u w:val="single"/>
        </w:rPr>
        <w:t>Hallintojohtajan ehdotus:</w:t>
      </w:r>
      <w:r>
        <w:rPr>
          <w:sz w:val="24"/>
          <w:szCs w:val="24"/>
        </w:rPr>
        <w:t xml:space="preserve"> </w:t>
      </w:r>
      <w:r w:rsidR="0093672A">
        <w:rPr>
          <w:sz w:val="24"/>
          <w:szCs w:val="24"/>
        </w:rPr>
        <w:t>1) Esitetään kirkkovaltuustolle lakkautettavaksi Nurmon kappeliseurakunnan keittiön</w:t>
      </w:r>
      <w:r w:rsidRPr="00A91C5B">
        <w:rPr>
          <w:sz w:val="24"/>
          <w:szCs w:val="24"/>
        </w:rPr>
        <w:t xml:space="preserve"> emännän virka</w:t>
      </w:r>
      <w:r w:rsidR="0093672A">
        <w:rPr>
          <w:sz w:val="24"/>
          <w:szCs w:val="24"/>
        </w:rPr>
        <w:t xml:space="preserve"> (153 h / 4 </w:t>
      </w:r>
      <w:proofErr w:type="spellStart"/>
      <w:r w:rsidR="0093672A">
        <w:rPr>
          <w:sz w:val="24"/>
          <w:szCs w:val="24"/>
        </w:rPr>
        <w:t>vkoa</w:t>
      </w:r>
      <w:proofErr w:type="spellEnd"/>
      <w:r w:rsidR="0093672A">
        <w:rPr>
          <w:sz w:val="24"/>
          <w:szCs w:val="24"/>
        </w:rPr>
        <w:t>)</w:t>
      </w:r>
      <w:r w:rsidRPr="00A91C5B">
        <w:rPr>
          <w:sz w:val="24"/>
          <w:szCs w:val="24"/>
        </w:rPr>
        <w:t xml:space="preserve"> ja </w:t>
      </w:r>
      <w:r w:rsidR="0093672A">
        <w:rPr>
          <w:sz w:val="24"/>
          <w:szCs w:val="24"/>
        </w:rPr>
        <w:t xml:space="preserve">2) laitetaan julkiseen hakuun kokki-keittäjän </w:t>
      </w:r>
      <w:r w:rsidRPr="00A91C5B">
        <w:rPr>
          <w:sz w:val="24"/>
          <w:szCs w:val="24"/>
        </w:rPr>
        <w:t>työsopimussuhteinen,</w:t>
      </w:r>
      <w:r w:rsidR="0093672A">
        <w:rPr>
          <w:sz w:val="24"/>
          <w:szCs w:val="24"/>
        </w:rPr>
        <w:t xml:space="preserve"> toistaiseksi voimassa oleva tehtävä (</w:t>
      </w:r>
      <w:r w:rsidRPr="00A91C5B">
        <w:rPr>
          <w:sz w:val="24"/>
          <w:szCs w:val="24"/>
        </w:rPr>
        <w:t>116h/4vkoa</w:t>
      </w:r>
      <w:r w:rsidR="0093672A">
        <w:rPr>
          <w:sz w:val="24"/>
          <w:szCs w:val="24"/>
        </w:rPr>
        <w:t>,</w:t>
      </w:r>
      <w:r w:rsidRPr="00A91C5B">
        <w:rPr>
          <w:sz w:val="24"/>
          <w:szCs w:val="24"/>
        </w:rPr>
        <w:t xml:space="preserve"> vaativuusryhmä 401€</w:t>
      </w:r>
      <w:r w:rsidR="0093672A">
        <w:rPr>
          <w:sz w:val="24"/>
          <w:szCs w:val="24"/>
        </w:rPr>
        <w:t xml:space="preserve"> </w:t>
      </w:r>
      <w:r w:rsidRPr="00A91C5B">
        <w:rPr>
          <w:sz w:val="24"/>
          <w:szCs w:val="24"/>
        </w:rPr>
        <w:t>+ vuosisidonnainen</w:t>
      </w:r>
      <w:r w:rsidR="0093672A">
        <w:rPr>
          <w:sz w:val="24"/>
          <w:szCs w:val="24"/>
        </w:rPr>
        <w:t xml:space="preserve"> palkanosa)</w:t>
      </w:r>
      <w:r w:rsidRPr="00A91C5B">
        <w:rPr>
          <w:sz w:val="24"/>
          <w:szCs w:val="24"/>
        </w:rPr>
        <w:t xml:space="preserve">. </w:t>
      </w:r>
    </w:p>
    <w:p w:rsidR="00A91C5B" w:rsidRDefault="00A91C5B" w:rsidP="00A21AE3">
      <w:pPr>
        <w:tabs>
          <w:tab w:val="left" w:pos="4962"/>
        </w:tabs>
        <w:ind w:left="1304"/>
        <w:jc w:val="both"/>
        <w:rPr>
          <w:sz w:val="24"/>
          <w:szCs w:val="24"/>
        </w:rPr>
      </w:pPr>
    </w:p>
    <w:p w:rsidR="005A0BBE" w:rsidRPr="00A91C5B" w:rsidRDefault="00A91C5B" w:rsidP="00A21AE3">
      <w:pPr>
        <w:tabs>
          <w:tab w:val="left" w:pos="4962"/>
        </w:tabs>
        <w:ind w:left="1304"/>
        <w:jc w:val="both"/>
        <w:rPr>
          <w:b/>
          <w:sz w:val="24"/>
          <w:szCs w:val="24"/>
          <w:u w:val="single"/>
        </w:rPr>
      </w:pPr>
      <w:r w:rsidRPr="00A91C5B">
        <w:rPr>
          <w:b/>
          <w:sz w:val="24"/>
          <w:szCs w:val="24"/>
          <w:u w:val="single"/>
        </w:rPr>
        <w:t>Kirkkoneuvoston päätös:</w:t>
      </w:r>
    </w:p>
    <w:p w:rsidR="00806DC7" w:rsidRDefault="00BB4623" w:rsidP="00BB4623">
      <w:pPr>
        <w:tabs>
          <w:tab w:val="left" w:pos="4962"/>
        </w:tabs>
        <w:ind w:left="1304"/>
        <w:jc w:val="both"/>
        <w:rPr>
          <w:sz w:val="24"/>
          <w:szCs w:val="24"/>
        </w:rPr>
      </w:pPr>
      <w:r>
        <w:rPr>
          <w:sz w:val="24"/>
          <w:szCs w:val="24"/>
        </w:rPr>
        <w:t>Hallintojohtajan ehdotus hyväksyttiin.</w:t>
      </w:r>
    </w:p>
    <w:p w:rsidR="00806DC7" w:rsidRDefault="00806DC7" w:rsidP="00A21AE3">
      <w:pPr>
        <w:tabs>
          <w:tab w:val="left" w:pos="4962"/>
        </w:tabs>
        <w:ind w:left="1304"/>
        <w:jc w:val="both"/>
        <w:rPr>
          <w:sz w:val="24"/>
          <w:szCs w:val="24"/>
        </w:rPr>
      </w:pPr>
    </w:p>
    <w:p w:rsidR="00806DC7" w:rsidRDefault="00806DC7" w:rsidP="00A21AE3">
      <w:pPr>
        <w:tabs>
          <w:tab w:val="left" w:pos="4962"/>
        </w:tabs>
        <w:ind w:left="1304"/>
        <w:jc w:val="both"/>
        <w:rPr>
          <w:sz w:val="24"/>
          <w:szCs w:val="24"/>
        </w:rPr>
      </w:pPr>
    </w:p>
    <w:p w:rsidR="00A91C5B" w:rsidRPr="00A204D1" w:rsidRDefault="00782CDF" w:rsidP="00A91C5B">
      <w:pPr>
        <w:pBdr>
          <w:bottom w:val="double" w:sz="6" w:space="1" w:color="auto"/>
        </w:pBdr>
        <w:ind w:left="1304"/>
        <w:jc w:val="both"/>
        <w:rPr>
          <w:b/>
          <w:sz w:val="32"/>
        </w:rPr>
      </w:pPr>
      <w:r>
        <w:rPr>
          <w:b/>
          <w:sz w:val="32"/>
        </w:rPr>
        <w:t xml:space="preserve">328 § </w:t>
      </w:r>
      <w:r w:rsidR="00A91C5B">
        <w:rPr>
          <w:b/>
          <w:sz w:val="32"/>
        </w:rPr>
        <w:t xml:space="preserve">Raportti Café </w:t>
      </w:r>
      <w:proofErr w:type="spellStart"/>
      <w:r w:rsidR="00A91C5B">
        <w:rPr>
          <w:b/>
          <w:sz w:val="32"/>
        </w:rPr>
        <w:t>Kismuksesta</w:t>
      </w:r>
      <w:proofErr w:type="spellEnd"/>
    </w:p>
    <w:p w:rsidR="00A91C5B" w:rsidRPr="00473273" w:rsidRDefault="00A91C5B" w:rsidP="00A91C5B"/>
    <w:p w:rsidR="003E6C8E" w:rsidRDefault="00A91C5B" w:rsidP="003E6C8E">
      <w:pPr>
        <w:ind w:left="1304"/>
        <w:rPr>
          <w:sz w:val="24"/>
          <w:szCs w:val="24"/>
        </w:rPr>
      </w:pPr>
      <w:r w:rsidRPr="00A91C5B">
        <w:rPr>
          <w:sz w:val="24"/>
          <w:szCs w:val="24"/>
        </w:rPr>
        <w:t xml:space="preserve">Café </w:t>
      </w:r>
      <w:proofErr w:type="spellStart"/>
      <w:r w:rsidRPr="00A91C5B">
        <w:rPr>
          <w:sz w:val="24"/>
          <w:szCs w:val="24"/>
        </w:rPr>
        <w:t>Kismus</w:t>
      </w:r>
      <w:proofErr w:type="spellEnd"/>
      <w:r w:rsidRPr="00A91C5B">
        <w:rPr>
          <w:sz w:val="24"/>
          <w:szCs w:val="24"/>
        </w:rPr>
        <w:t xml:space="preserve"> </w:t>
      </w:r>
      <w:r w:rsidR="0093672A">
        <w:rPr>
          <w:sz w:val="24"/>
          <w:szCs w:val="24"/>
        </w:rPr>
        <w:t>-</w:t>
      </w:r>
      <w:r w:rsidRPr="00A91C5B">
        <w:rPr>
          <w:sz w:val="24"/>
          <w:szCs w:val="24"/>
        </w:rPr>
        <w:t>päiväkahvila on ollut avoinna v</w:t>
      </w:r>
      <w:r w:rsidR="0093672A">
        <w:rPr>
          <w:sz w:val="24"/>
          <w:szCs w:val="24"/>
        </w:rPr>
        <w:t xml:space="preserve">uodesta </w:t>
      </w:r>
      <w:r w:rsidRPr="00A91C5B">
        <w:rPr>
          <w:sz w:val="24"/>
          <w:szCs w:val="24"/>
        </w:rPr>
        <w:t>2012 alkaen. Kirkkoneuvosto on edellyttänyt, että kahvilan toiminnasta raportoidaan vuosittain kirkkoneuvostolle.</w:t>
      </w:r>
    </w:p>
    <w:p w:rsidR="00BB4623" w:rsidRDefault="00A91C5B" w:rsidP="003E6C8E">
      <w:pPr>
        <w:ind w:left="1304"/>
        <w:rPr>
          <w:sz w:val="24"/>
          <w:szCs w:val="24"/>
        </w:rPr>
      </w:pPr>
      <w:r w:rsidRPr="00A91C5B">
        <w:rPr>
          <w:sz w:val="24"/>
          <w:szCs w:val="24"/>
        </w:rPr>
        <w:br/>
      </w:r>
    </w:p>
    <w:p w:rsidR="00A91C5B" w:rsidRPr="00A91C5B" w:rsidRDefault="00A91C5B" w:rsidP="00A91C5B">
      <w:pPr>
        <w:ind w:left="1304"/>
        <w:rPr>
          <w:sz w:val="24"/>
          <w:szCs w:val="24"/>
        </w:rPr>
      </w:pPr>
      <w:r w:rsidRPr="00A91C5B">
        <w:rPr>
          <w:sz w:val="24"/>
          <w:szCs w:val="24"/>
        </w:rPr>
        <w:lastRenderedPageBreak/>
        <w:t>Tunnusluvut</w:t>
      </w:r>
    </w:p>
    <w:tbl>
      <w:tblPr>
        <w:tblStyle w:val="TaulukkoRuudukko"/>
        <w:tblW w:w="9181" w:type="dxa"/>
        <w:tblInd w:w="1304" w:type="dxa"/>
        <w:tblLook w:val="04A0" w:firstRow="1" w:lastRow="0" w:firstColumn="1" w:lastColumn="0" w:noHBand="0" w:noVBand="1"/>
      </w:tblPr>
      <w:tblGrid>
        <w:gridCol w:w="2631"/>
        <w:gridCol w:w="2356"/>
        <w:gridCol w:w="2432"/>
        <w:gridCol w:w="1762"/>
      </w:tblGrid>
      <w:tr w:rsidR="00A91C5B" w:rsidRPr="00A91C5B" w:rsidTr="007B326A">
        <w:tc>
          <w:tcPr>
            <w:tcW w:w="2631" w:type="dxa"/>
          </w:tcPr>
          <w:p w:rsidR="00A91C5B" w:rsidRPr="00A91C5B" w:rsidRDefault="00A91C5B" w:rsidP="001E047E">
            <w:pPr>
              <w:rPr>
                <w:rFonts w:cs="Times New Roman"/>
                <w:b/>
                <w:sz w:val="24"/>
                <w:szCs w:val="24"/>
              </w:rPr>
            </w:pPr>
            <w:r w:rsidRPr="00A91C5B">
              <w:rPr>
                <w:rFonts w:cs="Times New Roman"/>
                <w:b/>
                <w:sz w:val="24"/>
                <w:szCs w:val="24"/>
              </w:rPr>
              <w:t>kp 09/2013 ja 2014</w:t>
            </w:r>
          </w:p>
        </w:tc>
        <w:tc>
          <w:tcPr>
            <w:tcW w:w="2356" w:type="dxa"/>
          </w:tcPr>
          <w:p w:rsidR="00A91C5B" w:rsidRPr="00A91C5B" w:rsidRDefault="00A91C5B" w:rsidP="001E047E">
            <w:pPr>
              <w:rPr>
                <w:rFonts w:cs="Times New Roman"/>
                <w:b/>
                <w:sz w:val="24"/>
                <w:szCs w:val="24"/>
              </w:rPr>
            </w:pPr>
            <w:r w:rsidRPr="00A91C5B">
              <w:rPr>
                <w:rFonts w:cs="Times New Roman"/>
                <w:b/>
                <w:sz w:val="24"/>
                <w:szCs w:val="24"/>
              </w:rPr>
              <w:t>2013</w:t>
            </w:r>
          </w:p>
        </w:tc>
        <w:tc>
          <w:tcPr>
            <w:tcW w:w="2432" w:type="dxa"/>
          </w:tcPr>
          <w:p w:rsidR="00A91C5B" w:rsidRPr="00A91C5B" w:rsidRDefault="00A91C5B" w:rsidP="001E047E">
            <w:pPr>
              <w:rPr>
                <w:rFonts w:cs="Times New Roman"/>
                <w:b/>
                <w:sz w:val="24"/>
                <w:szCs w:val="24"/>
              </w:rPr>
            </w:pPr>
            <w:r w:rsidRPr="00A91C5B">
              <w:rPr>
                <w:rFonts w:cs="Times New Roman"/>
                <w:b/>
                <w:sz w:val="24"/>
                <w:szCs w:val="24"/>
              </w:rPr>
              <w:t>2014</w:t>
            </w:r>
          </w:p>
        </w:tc>
        <w:tc>
          <w:tcPr>
            <w:tcW w:w="1762" w:type="dxa"/>
          </w:tcPr>
          <w:p w:rsidR="00A91C5B" w:rsidRPr="00A91C5B" w:rsidRDefault="00A91C5B" w:rsidP="001E047E">
            <w:pPr>
              <w:rPr>
                <w:rFonts w:cs="Times New Roman"/>
                <w:b/>
                <w:sz w:val="24"/>
                <w:szCs w:val="24"/>
              </w:rPr>
            </w:pPr>
            <w:proofErr w:type="gramStart"/>
            <w:r w:rsidRPr="00A91C5B">
              <w:rPr>
                <w:rFonts w:cs="Times New Roman"/>
                <w:b/>
                <w:sz w:val="24"/>
                <w:szCs w:val="24"/>
              </w:rPr>
              <w:t>käyttö%</w:t>
            </w:r>
            <w:proofErr w:type="gramEnd"/>
            <w:r w:rsidRPr="00A91C5B">
              <w:rPr>
                <w:rFonts w:cs="Times New Roman"/>
                <w:b/>
                <w:sz w:val="24"/>
                <w:szCs w:val="24"/>
              </w:rPr>
              <w:t xml:space="preserve">  </w:t>
            </w:r>
            <w:proofErr w:type="spellStart"/>
            <w:r w:rsidRPr="00A91C5B">
              <w:rPr>
                <w:rFonts w:cs="Times New Roman"/>
                <w:b/>
                <w:sz w:val="24"/>
                <w:szCs w:val="24"/>
              </w:rPr>
              <w:t>ta</w:t>
            </w:r>
            <w:proofErr w:type="spellEnd"/>
            <w:r w:rsidRPr="00A91C5B">
              <w:rPr>
                <w:rFonts w:cs="Times New Roman"/>
                <w:b/>
                <w:sz w:val="24"/>
                <w:szCs w:val="24"/>
              </w:rPr>
              <w:t xml:space="preserve"> 9/2014 jälkeen</w:t>
            </w:r>
          </w:p>
        </w:tc>
      </w:tr>
      <w:tr w:rsidR="00A91C5B" w:rsidRPr="00A91C5B" w:rsidTr="007B326A">
        <w:tc>
          <w:tcPr>
            <w:tcW w:w="2631" w:type="dxa"/>
          </w:tcPr>
          <w:p w:rsidR="00A91C5B" w:rsidRPr="00A91C5B" w:rsidRDefault="00A91C5B" w:rsidP="001E047E">
            <w:pPr>
              <w:rPr>
                <w:rFonts w:cs="Times New Roman"/>
                <w:b/>
                <w:sz w:val="24"/>
                <w:szCs w:val="24"/>
              </w:rPr>
            </w:pPr>
            <w:r w:rsidRPr="00A91C5B">
              <w:rPr>
                <w:rFonts w:cs="Times New Roman"/>
                <w:b/>
                <w:sz w:val="24"/>
                <w:szCs w:val="24"/>
              </w:rPr>
              <w:t>tulot</w:t>
            </w:r>
          </w:p>
        </w:tc>
        <w:tc>
          <w:tcPr>
            <w:tcW w:w="2356" w:type="dxa"/>
          </w:tcPr>
          <w:p w:rsidR="00A91C5B" w:rsidRPr="00A91C5B" w:rsidRDefault="00A91C5B" w:rsidP="001E047E">
            <w:pPr>
              <w:rPr>
                <w:rFonts w:cs="Times New Roman"/>
                <w:sz w:val="24"/>
                <w:szCs w:val="24"/>
              </w:rPr>
            </w:pPr>
            <w:r w:rsidRPr="00A91C5B">
              <w:rPr>
                <w:rFonts w:cs="Times New Roman"/>
                <w:sz w:val="24"/>
                <w:szCs w:val="24"/>
              </w:rPr>
              <w:t>52 011€</w:t>
            </w:r>
          </w:p>
        </w:tc>
        <w:tc>
          <w:tcPr>
            <w:tcW w:w="2432" w:type="dxa"/>
          </w:tcPr>
          <w:p w:rsidR="00A91C5B" w:rsidRPr="00A91C5B" w:rsidRDefault="00A91C5B" w:rsidP="001E047E">
            <w:pPr>
              <w:rPr>
                <w:rFonts w:cs="Times New Roman"/>
                <w:sz w:val="24"/>
                <w:szCs w:val="24"/>
              </w:rPr>
            </w:pPr>
            <w:r w:rsidRPr="00A91C5B">
              <w:rPr>
                <w:rFonts w:cs="Times New Roman"/>
                <w:sz w:val="24"/>
                <w:szCs w:val="24"/>
              </w:rPr>
              <w:t>57 413€</w:t>
            </w:r>
          </w:p>
        </w:tc>
        <w:tc>
          <w:tcPr>
            <w:tcW w:w="1762" w:type="dxa"/>
          </w:tcPr>
          <w:p w:rsidR="00A91C5B" w:rsidRPr="00A91C5B" w:rsidRDefault="00A91C5B" w:rsidP="001E047E">
            <w:pPr>
              <w:rPr>
                <w:rFonts w:cs="Times New Roman"/>
                <w:sz w:val="24"/>
                <w:szCs w:val="24"/>
              </w:rPr>
            </w:pPr>
            <w:proofErr w:type="gramStart"/>
            <w:r w:rsidRPr="00A91C5B">
              <w:rPr>
                <w:rFonts w:cs="Times New Roman"/>
                <w:sz w:val="24"/>
                <w:szCs w:val="24"/>
              </w:rPr>
              <w:t>117%</w:t>
            </w:r>
            <w:proofErr w:type="gramEnd"/>
          </w:p>
        </w:tc>
      </w:tr>
      <w:tr w:rsidR="00A91C5B" w:rsidRPr="00A91C5B" w:rsidTr="007B326A">
        <w:tc>
          <w:tcPr>
            <w:tcW w:w="2631" w:type="dxa"/>
          </w:tcPr>
          <w:p w:rsidR="00A91C5B" w:rsidRPr="00A91C5B" w:rsidRDefault="00A91C5B" w:rsidP="001E047E">
            <w:pPr>
              <w:rPr>
                <w:rFonts w:cs="Times New Roman"/>
                <w:b/>
                <w:sz w:val="24"/>
                <w:szCs w:val="24"/>
              </w:rPr>
            </w:pPr>
            <w:r w:rsidRPr="00A91C5B">
              <w:rPr>
                <w:rFonts w:cs="Times New Roman"/>
                <w:b/>
                <w:sz w:val="24"/>
                <w:szCs w:val="24"/>
              </w:rPr>
              <w:t>palkat</w:t>
            </w:r>
          </w:p>
        </w:tc>
        <w:tc>
          <w:tcPr>
            <w:tcW w:w="2356" w:type="dxa"/>
          </w:tcPr>
          <w:p w:rsidR="00A91C5B" w:rsidRPr="00A91C5B" w:rsidRDefault="00A91C5B" w:rsidP="001E047E">
            <w:pPr>
              <w:rPr>
                <w:rFonts w:cs="Times New Roman"/>
                <w:sz w:val="24"/>
                <w:szCs w:val="24"/>
              </w:rPr>
            </w:pPr>
            <w:r w:rsidRPr="00A91C5B">
              <w:rPr>
                <w:rFonts w:cs="Times New Roman"/>
                <w:sz w:val="24"/>
                <w:szCs w:val="24"/>
              </w:rPr>
              <w:t>31 638€</w:t>
            </w:r>
          </w:p>
        </w:tc>
        <w:tc>
          <w:tcPr>
            <w:tcW w:w="2432" w:type="dxa"/>
          </w:tcPr>
          <w:p w:rsidR="00A91C5B" w:rsidRPr="00A91C5B" w:rsidRDefault="00A91C5B" w:rsidP="001E047E">
            <w:pPr>
              <w:rPr>
                <w:rFonts w:cs="Times New Roman"/>
                <w:sz w:val="24"/>
                <w:szCs w:val="24"/>
              </w:rPr>
            </w:pPr>
            <w:r w:rsidRPr="00A91C5B">
              <w:rPr>
                <w:rFonts w:cs="Times New Roman"/>
                <w:sz w:val="24"/>
                <w:szCs w:val="24"/>
              </w:rPr>
              <w:t>45 138€</w:t>
            </w:r>
          </w:p>
        </w:tc>
        <w:tc>
          <w:tcPr>
            <w:tcW w:w="1762" w:type="dxa"/>
          </w:tcPr>
          <w:p w:rsidR="00A91C5B" w:rsidRPr="00A91C5B" w:rsidRDefault="00A91C5B" w:rsidP="001E047E">
            <w:pPr>
              <w:rPr>
                <w:rFonts w:cs="Times New Roman"/>
                <w:sz w:val="24"/>
                <w:szCs w:val="24"/>
              </w:rPr>
            </w:pPr>
            <w:r w:rsidRPr="00A91C5B">
              <w:rPr>
                <w:rFonts w:cs="Times New Roman"/>
                <w:sz w:val="24"/>
                <w:szCs w:val="24"/>
              </w:rPr>
              <w:t>77,</w:t>
            </w:r>
            <w:proofErr w:type="gramStart"/>
            <w:r w:rsidRPr="00A91C5B">
              <w:rPr>
                <w:rFonts w:cs="Times New Roman"/>
                <w:sz w:val="24"/>
                <w:szCs w:val="24"/>
              </w:rPr>
              <w:t>85%</w:t>
            </w:r>
            <w:proofErr w:type="gramEnd"/>
          </w:p>
        </w:tc>
      </w:tr>
      <w:tr w:rsidR="00A91C5B" w:rsidRPr="00A91C5B" w:rsidTr="007B326A">
        <w:tc>
          <w:tcPr>
            <w:tcW w:w="2631" w:type="dxa"/>
          </w:tcPr>
          <w:p w:rsidR="00A91C5B" w:rsidRPr="00A91C5B" w:rsidRDefault="00A91C5B" w:rsidP="001E047E">
            <w:pPr>
              <w:rPr>
                <w:rFonts w:cs="Times New Roman"/>
                <w:b/>
                <w:sz w:val="24"/>
                <w:szCs w:val="24"/>
              </w:rPr>
            </w:pPr>
            <w:r w:rsidRPr="00A91C5B">
              <w:rPr>
                <w:rFonts w:cs="Times New Roman"/>
                <w:b/>
                <w:sz w:val="24"/>
                <w:szCs w:val="24"/>
              </w:rPr>
              <w:t>elintarvikkeet</w:t>
            </w:r>
          </w:p>
        </w:tc>
        <w:tc>
          <w:tcPr>
            <w:tcW w:w="2356" w:type="dxa"/>
          </w:tcPr>
          <w:p w:rsidR="00A91C5B" w:rsidRPr="00A91C5B" w:rsidRDefault="00A91C5B" w:rsidP="001E047E">
            <w:pPr>
              <w:rPr>
                <w:rFonts w:cs="Times New Roman"/>
                <w:sz w:val="24"/>
                <w:szCs w:val="24"/>
              </w:rPr>
            </w:pPr>
            <w:r w:rsidRPr="00A91C5B">
              <w:rPr>
                <w:rFonts w:cs="Times New Roman"/>
                <w:sz w:val="24"/>
                <w:szCs w:val="24"/>
              </w:rPr>
              <w:t>20 613€ 39.</w:t>
            </w:r>
            <w:proofErr w:type="gramStart"/>
            <w:r w:rsidRPr="00A91C5B">
              <w:rPr>
                <w:rFonts w:cs="Times New Roman"/>
                <w:sz w:val="24"/>
                <w:szCs w:val="24"/>
              </w:rPr>
              <w:t>6%</w:t>
            </w:r>
            <w:proofErr w:type="gramEnd"/>
          </w:p>
        </w:tc>
        <w:tc>
          <w:tcPr>
            <w:tcW w:w="2432" w:type="dxa"/>
          </w:tcPr>
          <w:p w:rsidR="00A91C5B" w:rsidRPr="00A91C5B" w:rsidRDefault="00A91C5B" w:rsidP="001E047E">
            <w:pPr>
              <w:rPr>
                <w:rFonts w:cs="Times New Roman"/>
                <w:sz w:val="24"/>
                <w:szCs w:val="24"/>
              </w:rPr>
            </w:pPr>
            <w:r w:rsidRPr="00A91C5B">
              <w:rPr>
                <w:rFonts w:cs="Times New Roman"/>
                <w:sz w:val="24"/>
                <w:szCs w:val="24"/>
              </w:rPr>
              <w:t>21 423€ 37.</w:t>
            </w:r>
            <w:proofErr w:type="gramStart"/>
            <w:r w:rsidRPr="00A91C5B">
              <w:rPr>
                <w:rFonts w:cs="Times New Roman"/>
                <w:sz w:val="24"/>
                <w:szCs w:val="24"/>
              </w:rPr>
              <w:t>3%</w:t>
            </w:r>
            <w:proofErr w:type="gramEnd"/>
          </w:p>
        </w:tc>
        <w:tc>
          <w:tcPr>
            <w:tcW w:w="1762" w:type="dxa"/>
          </w:tcPr>
          <w:p w:rsidR="00A91C5B" w:rsidRPr="00A91C5B" w:rsidRDefault="00A91C5B" w:rsidP="001E047E">
            <w:pPr>
              <w:rPr>
                <w:rFonts w:cs="Times New Roman"/>
                <w:sz w:val="24"/>
                <w:szCs w:val="24"/>
              </w:rPr>
            </w:pPr>
            <w:r w:rsidRPr="00A91C5B">
              <w:rPr>
                <w:rFonts w:cs="Times New Roman"/>
                <w:sz w:val="24"/>
                <w:szCs w:val="24"/>
              </w:rPr>
              <w:t>79,</w:t>
            </w:r>
            <w:proofErr w:type="gramStart"/>
            <w:r w:rsidRPr="00A91C5B">
              <w:rPr>
                <w:rFonts w:cs="Times New Roman"/>
                <w:sz w:val="24"/>
                <w:szCs w:val="24"/>
              </w:rPr>
              <w:t>28%</w:t>
            </w:r>
            <w:proofErr w:type="gramEnd"/>
          </w:p>
        </w:tc>
      </w:tr>
      <w:tr w:rsidR="00A91C5B" w:rsidRPr="00A91C5B" w:rsidTr="007B326A">
        <w:tc>
          <w:tcPr>
            <w:tcW w:w="2631" w:type="dxa"/>
          </w:tcPr>
          <w:p w:rsidR="00A91C5B" w:rsidRPr="00A91C5B" w:rsidRDefault="00A91C5B" w:rsidP="001E047E">
            <w:pPr>
              <w:rPr>
                <w:rFonts w:cs="Times New Roman"/>
                <w:b/>
                <w:sz w:val="24"/>
                <w:szCs w:val="24"/>
              </w:rPr>
            </w:pPr>
            <w:r w:rsidRPr="00A91C5B">
              <w:rPr>
                <w:rFonts w:cs="Times New Roman"/>
                <w:b/>
                <w:sz w:val="24"/>
                <w:szCs w:val="24"/>
              </w:rPr>
              <w:t>kate</w:t>
            </w:r>
          </w:p>
        </w:tc>
        <w:tc>
          <w:tcPr>
            <w:tcW w:w="2356" w:type="dxa"/>
          </w:tcPr>
          <w:p w:rsidR="00A91C5B" w:rsidRPr="00A91C5B" w:rsidRDefault="00A91C5B" w:rsidP="001E047E">
            <w:pPr>
              <w:rPr>
                <w:rFonts w:cs="Times New Roman"/>
                <w:sz w:val="24"/>
                <w:szCs w:val="24"/>
              </w:rPr>
            </w:pPr>
            <w:proofErr w:type="gramStart"/>
            <w:r w:rsidRPr="00A91C5B">
              <w:rPr>
                <w:rFonts w:cs="Times New Roman"/>
                <w:sz w:val="24"/>
                <w:szCs w:val="24"/>
              </w:rPr>
              <w:t>-</w:t>
            </w:r>
            <w:proofErr w:type="gramEnd"/>
            <w:r w:rsidRPr="00A91C5B">
              <w:rPr>
                <w:rFonts w:cs="Times New Roman"/>
                <w:sz w:val="24"/>
                <w:szCs w:val="24"/>
              </w:rPr>
              <w:t>14 065€</w:t>
            </w:r>
          </w:p>
        </w:tc>
        <w:tc>
          <w:tcPr>
            <w:tcW w:w="2432" w:type="dxa"/>
          </w:tcPr>
          <w:p w:rsidR="00A91C5B" w:rsidRPr="00A91C5B" w:rsidRDefault="00A91C5B" w:rsidP="001E047E">
            <w:pPr>
              <w:rPr>
                <w:rFonts w:cs="Times New Roman"/>
                <w:sz w:val="24"/>
                <w:szCs w:val="24"/>
              </w:rPr>
            </w:pPr>
            <w:proofErr w:type="gramStart"/>
            <w:r w:rsidRPr="00A91C5B">
              <w:rPr>
                <w:rFonts w:cs="Times New Roman"/>
                <w:sz w:val="24"/>
                <w:szCs w:val="24"/>
              </w:rPr>
              <w:t>-</w:t>
            </w:r>
            <w:proofErr w:type="gramEnd"/>
            <w:r w:rsidRPr="00A91C5B">
              <w:rPr>
                <w:rFonts w:cs="Times New Roman"/>
                <w:sz w:val="24"/>
                <w:szCs w:val="24"/>
              </w:rPr>
              <w:t>23 690€</w:t>
            </w:r>
          </w:p>
        </w:tc>
        <w:tc>
          <w:tcPr>
            <w:tcW w:w="1762" w:type="dxa"/>
          </w:tcPr>
          <w:p w:rsidR="00A91C5B" w:rsidRPr="00A91C5B" w:rsidRDefault="00A91C5B" w:rsidP="001E047E">
            <w:pPr>
              <w:rPr>
                <w:rFonts w:cs="Times New Roman"/>
                <w:sz w:val="24"/>
                <w:szCs w:val="24"/>
              </w:rPr>
            </w:pPr>
            <w:r w:rsidRPr="00A91C5B">
              <w:rPr>
                <w:rFonts w:cs="Times New Roman"/>
                <w:sz w:val="24"/>
                <w:szCs w:val="24"/>
              </w:rPr>
              <w:t>29,</w:t>
            </w:r>
            <w:proofErr w:type="gramStart"/>
            <w:r w:rsidRPr="00A91C5B">
              <w:rPr>
                <w:rFonts w:cs="Times New Roman"/>
                <w:sz w:val="24"/>
                <w:szCs w:val="24"/>
              </w:rPr>
              <w:t>41%</w:t>
            </w:r>
            <w:proofErr w:type="gramEnd"/>
          </w:p>
        </w:tc>
      </w:tr>
    </w:tbl>
    <w:p w:rsidR="00A91C5B" w:rsidRDefault="0093672A" w:rsidP="00A91C5B">
      <w:pPr>
        <w:ind w:left="1304"/>
        <w:jc w:val="both"/>
        <w:rPr>
          <w:sz w:val="24"/>
          <w:szCs w:val="24"/>
        </w:rPr>
      </w:pPr>
      <w:r>
        <w:rPr>
          <w:sz w:val="24"/>
          <w:szCs w:val="24"/>
        </w:rPr>
        <w:br/>
      </w:r>
      <w:r w:rsidR="00A91C5B" w:rsidRPr="00A91C5B">
        <w:rPr>
          <w:sz w:val="24"/>
          <w:szCs w:val="24"/>
        </w:rPr>
        <w:t>T</w:t>
      </w:r>
      <w:r>
        <w:rPr>
          <w:sz w:val="24"/>
          <w:szCs w:val="24"/>
        </w:rPr>
        <w:t>ulot ovat edelleen kasvussa verrattuna</w:t>
      </w:r>
      <w:r w:rsidR="00A91C5B" w:rsidRPr="00A91C5B">
        <w:rPr>
          <w:sz w:val="24"/>
          <w:szCs w:val="24"/>
        </w:rPr>
        <w:t xml:space="preserve"> edelli</w:t>
      </w:r>
      <w:r>
        <w:rPr>
          <w:sz w:val="24"/>
          <w:szCs w:val="24"/>
        </w:rPr>
        <w:t xml:space="preserve">seen </w:t>
      </w:r>
      <w:r w:rsidR="00A91C5B" w:rsidRPr="00A91C5B">
        <w:rPr>
          <w:sz w:val="24"/>
          <w:szCs w:val="24"/>
        </w:rPr>
        <w:t>vuo</w:t>
      </w:r>
      <w:r>
        <w:rPr>
          <w:sz w:val="24"/>
          <w:szCs w:val="24"/>
        </w:rPr>
        <w:t xml:space="preserve">teen, </w:t>
      </w:r>
      <w:r w:rsidR="00A91C5B" w:rsidRPr="00A91C5B">
        <w:rPr>
          <w:sz w:val="24"/>
          <w:szCs w:val="24"/>
        </w:rPr>
        <w:t>+5</w:t>
      </w:r>
      <w:r>
        <w:rPr>
          <w:sz w:val="24"/>
          <w:szCs w:val="24"/>
        </w:rPr>
        <w:t xml:space="preserve"> </w:t>
      </w:r>
      <w:r w:rsidR="00A91C5B" w:rsidRPr="00A91C5B">
        <w:rPr>
          <w:sz w:val="24"/>
          <w:szCs w:val="24"/>
        </w:rPr>
        <w:t>402</w:t>
      </w:r>
      <w:r>
        <w:rPr>
          <w:sz w:val="24"/>
          <w:szCs w:val="24"/>
        </w:rPr>
        <w:t xml:space="preserve"> </w:t>
      </w:r>
      <w:r w:rsidR="00A91C5B" w:rsidRPr="00A91C5B">
        <w:rPr>
          <w:sz w:val="24"/>
          <w:szCs w:val="24"/>
        </w:rPr>
        <w:t xml:space="preserve">€. Raaka-ainekäyttö on ollut tehokkaampaa </w:t>
      </w:r>
      <w:r>
        <w:rPr>
          <w:sz w:val="24"/>
          <w:szCs w:val="24"/>
        </w:rPr>
        <w:t xml:space="preserve">verrattuna </w:t>
      </w:r>
      <w:r w:rsidR="00A91C5B" w:rsidRPr="00A91C5B">
        <w:rPr>
          <w:sz w:val="24"/>
          <w:szCs w:val="24"/>
        </w:rPr>
        <w:t>edelli</w:t>
      </w:r>
      <w:r>
        <w:rPr>
          <w:sz w:val="24"/>
          <w:szCs w:val="24"/>
        </w:rPr>
        <w:t>seen</w:t>
      </w:r>
      <w:r w:rsidR="00A91C5B" w:rsidRPr="00A91C5B">
        <w:rPr>
          <w:sz w:val="24"/>
          <w:szCs w:val="24"/>
        </w:rPr>
        <w:t xml:space="preserve"> vuo</w:t>
      </w:r>
      <w:r>
        <w:rPr>
          <w:sz w:val="24"/>
          <w:szCs w:val="24"/>
        </w:rPr>
        <w:t>teen (</w:t>
      </w:r>
      <w:r w:rsidR="00A91C5B" w:rsidRPr="00A91C5B">
        <w:rPr>
          <w:sz w:val="24"/>
          <w:szCs w:val="24"/>
        </w:rPr>
        <w:t>-2.3</w:t>
      </w:r>
      <w:r>
        <w:rPr>
          <w:sz w:val="24"/>
          <w:szCs w:val="24"/>
        </w:rPr>
        <w:t xml:space="preserve"> </w:t>
      </w:r>
      <w:proofErr w:type="gramStart"/>
      <w:r w:rsidR="00A91C5B" w:rsidRPr="00A91C5B">
        <w:rPr>
          <w:sz w:val="24"/>
          <w:szCs w:val="24"/>
        </w:rPr>
        <w:t>%</w:t>
      </w:r>
      <w:r>
        <w:rPr>
          <w:sz w:val="24"/>
          <w:szCs w:val="24"/>
        </w:rPr>
        <w:t>-yks</w:t>
      </w:r>
      <w:proofErr w:type="gramEnd"/>
      <w:r>
        <w:rPr>
          <w:sz w:val="24"/>
          <w:szCs w:val="24"/>
        </w:rPr>
        <w:t>.) Kun</w:t>
      </w:r>
      <w:r w:rsidR="00A91C5B" w:rsidRPr="00A91C5B">
        <w:rPr>
          <w:sz w:val="24"/>
          <w:szCs w:val="24"/>
        </w:rPr>
        <w:t xml:space="preserve"> otetaan huomioon, että kokoaikainen työntekijä on ollut sairauslomalla 4</w:t>
      </w:r>
      <w:r>
        <w:rPr>
          <w:sz w:val="24"/>
          <w:szCs w:val="24"/>
        </w:rPr>
        <w:t xml:space="preserve"> </w:t>
      </w:r>
      <w:r w:rsidR="00A91C5B" w:rsidRPr="00A91C5B">
        <w:rPr>
          <w:sz w:val="24"/>
          <w:szCs w:val="24"/>
        </w:rPr>
        <w:t xml:space="preserve">kk, selittyy palkkojen kasvu tällä kustannuserällä. </w:t>
      </w:r>
    </w:p>
    <w:p w:rsidR="0093672A" w:rsidRDefault="0093672A" w:rsidP="00A91C5B">
      <w:pPr>
        <w:ind w:left="1304"/>
        <w:jc w:val="both"/>
        <w:rPr>
          <w:sz w:val="24"/>
          <w:szCs w:val="24"/>
        </w:rPr>
      </w:pPr>
    </w:p>
    <w:p w:rsidR="0093672A" w:rsidRDefault="0093672A" w:rsidP="0093672A">
      <w:pPr>
        <w:ind w:left="1304"/>
        <w:jc w:val="both"/>
        <w:rPr>
          <w:color w:val="282828"/>
          <w:sz w:val="24"/>
          <w:szCs w:val="24"/>
        </w:rPr>
      </w:pPr>
      <w:r>
        <w:rPr>
          <w:sz w:val="24"/>
          <w:szCs w:val="24"/>
        </w:rPr>
        <w:t xml:space="preserve">Cafe </w:t>
      </w:r>
      <w:proofErr w:type="spellStart"/>
      <w:r>
        <w:rPr>
          <w:sz w:val="24"/>
          <w:szCs w:val="24"/>
        </w:rPr>
        <w:t>Kismuksessa</w:t>
      </w:r>
      <w:proofErr w:type="spellEnd"/>
      <w:r>
        <w:rPr>
          <w:sz w:val="24"/>
          <w:szCs w:val="24"/>
        </w:rPr>
        <w:t xml:space="preserve"> on järjestetty asiakaskysely. </w:t>
      </w:r>
      <w:r>
        <w:rPr>
          <w:color w:val="282828"/>
          <w:sz w:val="24"/>
          <w:szCs w:val="24"/>
        </w:rPr>
        <w:t>Vastauksia tuli 22 kpl. K</w:t>
      </w:r>
      <w:r w:rsidR="00A91C5B" w:rsidRPr="00A91C5B">
        <w:rPr>
          <w:color w:val="282828"/>
          <w:sz w:val="24"/>
          <w:szCs w:val="24"/>
        </w:rPr>
        <w:t>yselyä jaettiin ainoastaan ulkopuolisille asiakkaille, ei seurakunnan työntekijöille</w:t>
      </w:r>
      <w:r>
        <w:rPr>
          <w:color w:val="282828"/>
          <w:sz w:val="24"/>
          <w:szCs w:val="24"/>
        </w:rPr>
        <w:t xml:space="preserve">. </w:t>
      </w:r>
    </w:p>
    <w:p w:rsidR="0093672A" w:rsidRDefault="0093672A" w:rsidP="0093672A">
      <w:pPr>
        <w:ind w:left="1304"/>
        <w:jc w:val="both"/>
        <w:rPr>
          <w:color w:val="282828"/>
          <w:sz w:val="24"/>
          <w:szCs w:val="24"/>
        </w:rPr>
      </w:pPr>
    </w:p>
    <w:p w:rsidR="0093672A" w:rsidRDefault="0093672A" w:rsidP="0093672A">
      <w:pPr>
        <w:ind w:left="1304"/>
        <w:jc w:val="both"/>
        <w:rPr>
          <w:color w:val="282828"/>
          <w:sz w:val="24"/>
          <w:szCs w:val="24"/>
        </w:rPr>
      </w:pPr>
      <w:r>
        <w:rPr>
          <w:color w:val="282828"/>
          <w:sz w:val="24"/>
          <w:szCs w:val="24"/>
        </w:rPr>
        <w:t>Kyselyn vastaukset olivat seuraavat:</w:t>
      </w:r>
    </w:p>
    <w:p w:rsidR="0093672A" w:rsidRDefault="0093672A" w:rsidP="0093672A">
      <w:pPr>
        <w:ind w:left="1304"/>
        <w:jc w:val="both"/>
        <w:rPr>
          <w:color w:val="282828"/>
          <w:sz w:val="24"/>
          <w:szCs w:val="24"/>
        </w:rPr>
      </w:pPr>
    </w:p>
    <w:p w:rsidR="0093672A" w:rsidRDefault="00A91C5B" w:rsidP="0093672A">
      <w:pPr>
        <w:ind w:left="1304"/>
        <w:jc w:val="both"/>
        <w:rPr>
          <w:color w:val="282828"/>
          <w:sz w:val="24"/>
          <w:szCs w:val="24"/>
        </w:rPr>
      </w:pPr>
      <w:r w:rsidRPr="00A91C5B">
        <w:rPr>
          <w:color w:val="282828"/>
          <w:sz w:val="24"/>
          <w:szCs w:val="24"/>
        </w:rPr>
        <w:t>Asiakastil</w:t>
      </w:r>
      <w:r w:rsidR="0093672A">
        <w:rPr>
          <w:color w:val="282828"/>
          <w:sz w:val="24"/>
          <w:szCs w:val="24"/>
        </w:rPr>
        <w:t>at:</w:t>
      </w:r>
      <w:r w:rsidRPr="00A91C5B">
        <w:rPr>
          <w:color w:val="282828"/>
          <w:sz w:val="24"/>
          <w:szCs w:val="24"/>
        </w:rPr>
        <w:t xml:space="preserve"> </w:t>
      </w:r>
      <w:r w:rsidRPr="00A91C5B">
        <w:rPr>
          <w:color w:val="282828"/>
          <w:sz w:val="24"/>
          <w:szCs w:val="24"/>
        </w:rPr>
        <w:br/>
        <w:t>Paras</w:t>
      </w:r>
      <w:r w:rsidR="0093672A">
        <w:rPr>
          <w:color w:val="282828"/>
          <w:sz w:val="24"/>
          <w:szCs w:val="24"/>
        </w:rPr>
        <w:t xml:space="preserve"> h</w:t>
      </w:r>
      <w:r w:rsidRPr="00A91C5B">
        <w:rPr>
          <w:color w:val="282828"/>
          <w:sz w:val="24"/>
          <w:szCs w:val="24"/>
        </w:rPr>
        <w:t>ymynaama 16/22</w:t>
      </w:r>
    </w:p>
    <w:p w:rsidR="0093672A" w:rsidRDefault="0093672A" w:rsidP="0093672A">
      <w:pPr>
        <w:ind w:left="1304"/>
        <w:jc w:val="both"/>
        <w:rPr>
          <w:color w:val="282828"/>
          <w:sz w:val="24"/>
          <w:szCs w:val="24"/>
        </w:rPr>
      </w:pPr>
      <w:r>
        <w:rPr>
          <w:color w:val="282828"/>
          <w:sz w:val="24"/>
          <w:szCs w:val="24"/>
        </w:rPr>
        <w:t xml:space="preserve">Toiseksi </w:t>
      </w:r>
      <w:r w:rsidR="00A91C5B" w:rsidRPr="00A91C5B">
        <w:rPr>
          <w:color w:val="282828"/>
          <w:sz w:val="24"/>
          <w:szCs w:val="24"/>
        </w:rPr>
        <w:t>paras hymynaama 6/22</w:t>
      </w:r>
    </w:p>
    <w:p w:rsidR="00A91C5B" w:rsidRDefault="00A91C5B" w:rsidP="0093672A">
      <w:pPr>
        <w:ind w:left="1304"/>
        <w:jc w:val="both"/>
        <w:rPr>
          <w:color w:val="282828"/>
          <w:sz w:val="24"/>
          <w:szCs w:val="24"/>
        </w:rPr>
      </w:pPr>
      <w:r w:rsidRPr="00A91C5B">
        <w:rPr>
          <w:color w:val="282828"/>
          <w:sz w:val="24"/>
          <w:szCs w:val="24"/>
        </w:rPr>
        <w:t>Kolmanneksi paras hymynaama 0/22</w:t>
      </w:r>
    </w:p>
    <w:p w:rsidR="0093672A" w:rsidRDefault="0093672A" w:rsidP="0093672A">
      <w:pPr>
        <w:ind w:left="1304"/>
        <w:jc w:val="both"/>
        <w:rPr>
          <w:color w:val="282828"/>
          <w:sz w:val="24"/>
          <w:szCs w:val="24"/>
        </w:rPr>
      </w:pPr>
    </w:p>
    <w:p w:rsidR="0093672A" w:rsidRPr="00A91C5B" w:rsidRDefault="0093672A" w:rsidP="0093672A">
      <w:pPr>
        <w:ind w:left="1304"/>
        <w:jc w:val="both"/>
        <w:rPr>
          <w:color w:val="282828"/>
          <w:sz w:val="24"/>
          <w:szCs w:val="24"/>
        </w:rPr>
      </w:pPr>
      <w:r>
        <w:rPr>
          <w:color w:val="282828"/>
          <w:sz w:val="24"/>
          <w:szCs w:val="24"/>
        </w:rPr>
        <w:t>Tuotteet (maku/tuoreus/ulkonäkö):</w:t>
      </w:r>
    </w:p>
    <w:p w:rsidR="00A91C5B" w:rsidRPr="00A91C5B" w:rsidRDefault="0093672A" w:rsidP="00A91C5B">
      <w:pPr>
        <w:ind w:left="1304"/>
        <w:textAlignment w:val="top"/>
        <w:rPr>
          <w:color w:val="282828"/>
          <w:sz w:val="24"/>
          <w:szCs w:val="24"/>
        </w:rPr>
      </w:pPr>
      <w:r>
        <w:rPr>
          <w:color w:val="282828"/>
          <w:sz w:val="24"/>
          <w:szCs w:val="24"/>
        </w:rPr>
        <w:t>P</w:t>
      </w:r>
      <w:r w:rsidR="00A91C5B" w:rsidRPr="00A91C5B">
        <w:rPr>
          <w:color w:val="282828"/>
          <w:sz w:val="24"/>
          <w:szCs w:val="24"/>
        </w:rPr>
        <w:t>aras hymynaama 12/22</w:t>
      </w:r>
    </w:p>
    <w:p w:rsidR="00A91C5B" w:rsidRPr="00A91C5B" w:rsidRDefault="0093672A" w:rsidP="00A91C5B">
      <w:pPr>
        <w:ind w:left="1304"/>
        <w:textAlignment w:val="top"/>
        <w:rPr>
          <w:color w:val="282828"/>
          <w:sz w:val="24"/>
          <w:szCs w:val="24"/>
        </w:rPr>
      </w:pPr>
      <w:r>
        <w:rPr>
          <w:color w:val="282828"/>
          <w:sz w:val="24"/>
          <w:szCs w:val="24"/>
        </w:rPr>
        <w:t>Toiseksi</w:t>
      </w:r>
      <w:r w:rsidR="00A91C5B" w:rsidRPr="00A91C5B">
        <w:rPr>
          <w:color w:val="282828"/>
          <w:sz w:val="24"/>
          <w:szCs w:val="24"/>
        </w:rPr>
        <w:t xml:space="preserve"> paras hymynaama 10/22</w:t>
      </w:r>
      <w:r w:rsidR="00A91C5B" w:rsidRPr="00A91C5B">
        <w:rPr>
          <w:color w:val="282828"/>
          <w:sz w:val="24"/>
          <w:szCs w:val="24"/>
        </w:rPr>
        <w:br/>
      </w:r>
      <w:r>
        <w:rPr>
          <w:color w:val="282828"/>
          <w:sz w:val="24"/>
          <w:szCs w:val="24"/>
        </w:rPr>
        <w:t>K</w:t>
      </w:r>
      <w:r w:rsidR="00A91C5B" w:rsidRPr="00A91C5B">
        <w:rPr>
          <w:color w:val="282828"/>
          <w:sz w:val="24"/>
          <w:szCs w:val="24"/>
        </w:rPr>
        <w:t>olmanneksi paras hymynaama 0/22</w:t>
      </w:r>
    </w:p>
    <w:p w:rsidR="00A91C5B" w:rsidRPr="00A91C5B" w:rsidRDefault="00A91C5B" w:rsidP="00A91C5B">
      <w:pPr>
        <w:ind w:left="1304"/>
        <w:textAlignment w:val="top"/>
        <w:rPr>
          <w:color w:val="282828"/>
          <w:sz w:val="24"/>
          <w:szCs w:val="24"/>
        </w:rPr>
      </w:pPr>
    </w:p>
    <w:p w:rsidR="00A91C5B" w:rsidRPr="00A91C5B" w:rsidRDefault="00A91C5B" w:rsidP="00A91C5B">
      <w:pPr>
        <w:ind w:left="1304"/>
        <w:textAlignment w:val="top"/>
        <w:rPr>
          <w:color w:val="282828"/>
          <w:sz w:val="24"/>
          <w:szCs w:val="24"/>
        </w:rPr>
      </w:pPr>
      <w:r w:rsidRPr="00A91C5B">
        <w:rPr>
          <w:color w:val="282828"/>
          <w:sz w:val="24"/>
          <w:szCs w:val="24"/>
        </w:rPr>
        <w:t>Asiakaspalve</w:t>
      </w:r>
      <w:r w:rsidR="0093672A">
        <w:rPr>
          <w:color w:val="282828"/>
          <w:sz w:val="24"/>
          <w:szCs w:val="24"/>
        </w:rPr>
        <w:t>lu:</w:t>
      </w:r>
    </w:p>
    <w:p w:rsidR="00A91C5B" w:rsidRPr="00A91C5B" w:rsidRDefault="00A91C5B" w:rsidP="00A91C5B">
      <w:pPr>
        <w:ind w:left="1304"/>
        <w:textAlignment w:val="top"/>
        <w:rPr>
          <w:color w:val="282828"/>
          <w:sz w:val="24"/>
          <w:szCs w:val="24"/>
        </w:rPr>
      </w:pPr>
      <w:r w:rsidRPr="00A91C5B">
        <w:rPr>
          <w:color w:val="282828"/>
          <w:sz w:val="24"/>
          <w:szCs w:val="24"/>
        </w:rPr>
        <w:t>Paras hymynaama 20/22</w:t>
      </w:r>
    </w:p>
    <w:p w:rsidR="00A91C5B" w:rsidRPr="00A91C5B" w:rsidRDefault="00A91C5B" w:rsidP="00A91C5B">
      <w:pPr>
        <w:ind w:left="1304"/>
        <w:textAlignment w:val="top"/>
        <w:rPr>
          <w:color w:val="282828"/>
          <w:sz w:val="24"/>
          <w:szCs w:val="24"/>
        </w:rPr>
      </w:pPr>
      <w:r w:rsidRPr="00A91C5B">
        <w:rPr>
          <w:color w:val="282828"/>
          <w:sz w:val="24"/>
          <w:szCs w:val="24"/>
        </w:rPr>
        <w:t>Toiseksi paras hymynaama 2/22</w:t>
      </w:r>
      <w:r w:rsidRPr="00A91C5B">
        <w:rPr>
          <w:color w:val="282828"/>
          <w:sz w:val="24"/>
          <w:szCs w:val="24"/>
        </w:rPr>
        <w:br/>
        <w:t>Kolmanneksi paras hymynaama 0/22</w:t>
      </w:r>
    </w:p>
    <w:p w:rsidR="00A91C5B" w:rsidRPr="00A91C5B" w:rsidRDefault="00A91C5B" w:rsidP="00806DC7">
      <w:pPr>
        <w:ind w:left="1304"/>
        <w:jc w:val="both"/>
        <w:textAlignment w:val="top"/>
        <w:rPr>
          <w:color w:val="282828"/>
          <w:sz w:val="24"/>
          <w:szCs w:val="24"/>
        </w:rPr>
      </w:pPr>
      <w:r w:rsidRPr="00A91C5B">
        <w:rPr>
          <w:color w:val="282828"/>
          <w:sz w:val="24"/>
          <w:szCs w:val="24"/>
        </w:rPr>
        <w:br/>
        <w:t xml:space="preserve">Muu </w:t>
      </w:r>
      <w:r w:rsidR="0093672A">
        <w:rPr>
          <w:color w:val="282828"/>
          <w:sz w:val="24"/>
          <w:szCs w:val="24"/>
        </w:rPr>
        <w:t xml:space="preserve">avoin </w:t>
      </w:r>
      <w:r w:rsidRPr="00A91C5B">
        <w:rPr>
          <w:color w:val="282828"/>
          <w:sz w:val="24"/>
          <w:szCs w:val="24"/>
        </w:rPr>
        <w:t xml:space="preserve">palaute: Seinäjoen paras salaatti, voisiko olla lounaalla myös esim. laatikkoruokaa tai pitsaa, keittovalikoimaa voisi laajentaa, erityiskiitos ystävällisestä palvelusta, tosi kiva paikka, asiakasmikro olisi +, tänne on mukava tulla, mukavan väljä ja tilava ruokapaikka, mukava viihtyisä ja rauhallinen ympäristö. </w:t>
      </w:r>
      <w:proofErr w:type="spellStart"/>
      <w:r w:rsidRPr="00A91C5B">
        <w:rPr>
          <w:color w:val="282828"/>
          <w:sz w:val="24"/>
          <w:szCs w:val="24"/>
        </w:rPr>
        <w:t>Muskariväki</w:t>
      </w:r>
      <w:proofErr w:type="spellEnd"/>
      <w:r w:rsidRPr="00A91C5B">
        <w:rPr>
          <w:color w:val="282828"/>
          <w:sz w:val="24"/>
          <w:szCs w:val="24"/>
        </w:rPr>
        <w:t xml:space="preserve"> häiritsee keskiviikkoisin ruokarauhaa, muuten olisin laittanut parhaan asiakastilakohtaan, riittävä aukioloaika, lisäkesalaatti voisi olla monipuolisempi, välillä keitto suolaista, välipaloja voisi tulla valikoimiin esim. rahka/ jogurtti </w:t>
      </w:r>
      <w:proofErr w:type="spellStart"/>
      <w:r w:rsidRPr="00A91C5B">
        <w:rPr>
          <w:color w:val="282828"/>
          <w:sz w:val="24"/>
          <w:szCs w:val="24"/>
        </w:rPr>
        <w:t>jne</w:t>
      </w:r>
      <w:proofErr w:type="spellEnd"/>
    </w:p>
    <w:p w:rsidR="00A91C5B" w:rsidRPr="00A91C5B" w:rsidRDefault="00A91C5B" w:rsidP="00A91C5B">
      <w:pPr>
        <w:ind w:left="1304"/>
        <w:textAlignment w:val="top"/>
        <w:rPr>
          <w:color w:val="282828"/>
          <w:sz w:val="24"/>
          <w:szCs w:val="24"/>
        </w:rPr>
      </w:pPr>
    </w:p>
    <w:p w:rsidR="00A91C5B" w:rsidRDefault="0093672A" w:rsidP="00806DC7">
      <w:pPr>
        <w:ind w:left="1304"/>
        <w:jc w:val="both"/>
        <w:rPr>
          <w:color w:val="282828"/>
          <w:sz w:val="24"/>
          <w:szCs w:val="24"/>
        </w:rPr>
      </w:pPr>
      <w:r>
        <w:rPr>
          <w:color w:val="282828"/>
          <w:sz w:val="24"/>
          <w:szCs w:val="24"/>
        </w:rPr>
        <w:t>Myös s</w:t>
      </w:r>
      <w:r w:rsidR="00A91C5B" w:rsidRPr="00A91C5B">
        <w:rPr>
          <w:color w:val="282828"/>
          <w:sz w:val="24"/>
          <w:szCs w:val="24"/>
        </w:rPr>
        <w:t>eurakunnan työntekijöi</w:t>
      </w:r>
      <w:r>
        <w:rPr>
          <w:color w:val="282828"/>
          <w:sz w:val="24"/>
          <w:szCs w:val="24"/>
        </w:rPr>
        <w:t>llä oli mahdollisuus osallistua kyselyyn. Heille suunnatun kyselyn vastaukset olivat seuraavat:</w:t>
      </w:r>
    </w:p>
    <w:p w:rsidR="0093672A" w:rsidRPr="00A91C5B" w:rsidRDefault="0093672A" w:rsidP="00806DC7">
      <w:pPr>
        <w:ind w:left="1304"/>
        <w:jc w:val="both"/>
        <w:rPr>
          <w:color w:val="282828"/>
          <w:sz w:val="24"/>
          <w:szCs w:val="24"/>
        </w:rPr>
      </w:pPr>
    </w:p>
    <w:p w:rsidR="00A91C5B" w:rsidRPr="00A91C5B" w:rsidRDefault="00A91C5B" w:rsidP="00806DC7">
      <w:pPr>
        <w:numPr>
          <w:ilvl w:val="0"/>
          <w:numId w:val="31"/>
        </w:numPr>
        <w:ind w:left="1947"/>
        <w:jc w:val="both"/>
        <w:rPr>
          <w:sz w:val="24"/>
          <w:szCs w:val="24"/>
        </w:rPr>
      </w:pPr>
      <w:r w:rsidRPr="00A91C5B">
        <w:rPr>
          <w:sz w:val="24"/>
          <w:szCs w:val="24"/>
        </w:rPr>
        <w:t>Kokemukset päiväkahvilasta?</w:t>
      </w:r>
    </w:p>
    <w:p w:rsidR="00A91C5B" w:rsidRPr="00A91C5B" w:rsidRDefault="00A91C5B" w:rsidP="00806DC7">
      <w:pPr>
        <w:ind w:left="1304"/>
        <w:jc w:val="both"/>
        <w:rPr>
          <w:sz w:val="24"/>
          <w:szCs w:val="24"/>
        </w:rPr>
      </w:pPr>
    </w:p>
    <w:p w:rsidR="00A91C5B" w:rsidRPr="00A91C5B" w:rsidRDefault="00A91C5B" w:rsidP="00806DC7">
      <w:pPr>
        <w:numPr>
          <w:ilvl w:val="0"/>
          <w:numId w:val="32"/>
        </w:numPr>
        <w:ind w:left="2024"/>
        <w:jc w:val="both"/>
        <w:rPr>
          <w:sz w:val="24"/>
          <w:szCs w:val="24"/>
        </w:rPr>
      </w:pPr>
      <w:r w:rsidRPr="00A91C5B">
        <w:rPr>
          <w:sz w:val="24"/>
          <w:szCs w:val="24"/>
        </w:rPr>
        <w:lastRenderedPageBreak/>
        <w:t>Kokemukset ovat hyvät – palvelu on ystävällistä, ja on hyvä, että työntekijät saavat syödä työntekijähinnalla, jos työpaikkaruokailussa ei ole sopivaa ruokaa tai jos ei ehdi käydä syömässä työpaikkaruokailun aukioloaikana.</w:t>
      </w:r>
    </w:p>
    <w:p w:rsidR="00A91C5B" w:rsidRPr="00A91C5B" w:rsidRDefault="00A91C5B" w:rsidP="00806DC7">
      <w:pPr>
        <w:numPr>
          <w:ilvl w:val="0"/>
          <w:numId w:val="32"/>
        </w:numPr>
        <w:ind w:left="2024"/>
        <w:jc w:val="both"/>
        <w:rPr>
          <w:sz w:val="24"/>
          <w:szCs w:val="24"/>
        </w:rPr>
      </w:pPr>
      <w:r w:rsidRPr="00A91C5B">
        <w:rPr>
          <w:sz w:val="24"/>
          <w:szCs w:val="24"/>
        </w:rPr>
        <w:t>Omat kokemukseni ovat vain positiivisia! Palvelu pelaa ja tilaa on hyvin. Kahvilassa saa omana itsenään porskuttaa menemään.</w:t>
      </w:r>
    </w:p>
    <w:p w:rsidR="00A91C5B" w:rsidRPr="00A91C5B" w:rsidRDefault="00A91C5B" w:rsidP="00806DC7">
      <w:pPr>
        <w:numPr>
          <w:ilvl w:val="0"/>
          <w:numId w:val="32"/>
        </w:numPr>
        <w:ind w:left="2024"/>
        <w:jc w:val="both"/>
        <w:rPr>
          <w:sz w:val="24"/>
          <w:szCs w:val="24"/>
        </w:rPr>
      </w:pPr>
      <w:r w:rsidRPr="00A91C5B">
        <w:rPr>
          <w:sz w:val="24"/>
          <w:szCs w:val="24"/>
        </w:rPr>
        <w:t xml:space="preserve">Valoisa, avara, siisti!! </w:t>
      </w:r>
      <w:proofErr w:type="gramStart"/>
      <w:r w:rsidRPr="00A91C5B">
        <w:rPr>
          <w:sz w:val="24"/>
          <w:szCs w:val="24"/>
        </w:rPr>
        <w:t>Helppo poiketa, oiva, ystävällinen ja nopea palvelu.</w:t>
      </w:r>
      <w:proofErr w:type="gramEnd"/>
      <w:r w:rsidRPr="00A91C5B">
        <w:rPr>
          <w:sz w:val="24"/>
          <w:szCs w:val="24"/>
        </w:rPr>
        <w:t xml:space="preserve"> Ruuan käryt eivät tartu vaatteisiin, jossain muualla näin käy.</w:t>
      </w:r>
    </w:p>
    <w:p w:rsidR="00A91C5B" w:rsidRPr="00A91C5B" w:rsidRDefault="00A91C5B" w:rsidP="00806DC7">
      <w:pPr>
        <w:numPr>
          <w:ilvl w:val="0"/>
          <w:numId w:val="32"/>
        </w:numPr>
        <w:ind w:left="2024"/>
        <w:jc w:val="both"/>
        <w:rPr>
          <w:sz w:val="24"/>
          <w:szCs w:val="24"/>
        </w:rPr>
      </w:pPr>
      <w:proofErr w:type="gramStart"/>
      <w:r w:rsidRPr="00A91C5B">
        <w:rPr>
          <w:sz w:val="24"/>
          <w:szCs w:val="24"/>
        </w:rPr>
        <w:t>Mukava henkilökunta, maukasta syötävää, hyvä tunnelma.</w:t>
      </w:r>
      <w:proofErr w:type="gramEnd"/>
    </w:p>
    <w:p w:rsidR="00A91C5B" w:rsidRPr="00A91C5B" w:rsidRDefault="00A91C5B" w:rsidP="00806DC7">
      <w:pPr>
        <w:numPr>
          <w:ilvl w:val="0"/>
          <w:numId w:val="32"/>
        </w:numPr>
        <w:ind w:left="2024"/>
        <w:jc w:val="both"/>
        <w:rPr>
          <w:sz w:val="24"/>
          <w:szCs w:val="24"/>
        </w:rPr>
      </w:pPr>
      <w:r w:rsidRPr="00A91C5B">
        <w:rPr>
          <w:sz w:val="24"/>
          <w:szCs w:val="24"/>
        </w:rPr>
        <w:t>Kokemukseni ovat hyvät. Ilmapiiri on rauhallisen myönteinen, tarjolla oleva ruoka on tuoretta ja hyvää, palvelu mukavaa, ihmisiä liikkuu runsaasti. Paikkaan on helppo mennä ja hintataso on sopiva.</w:t>
      </w:r>
    </w:p>
    <w:p w:rsidR="00A91C5B" w:rsidRPr="00A91C5B" w:rsidRDefault="00A91C5B" w:rsidP="00806DC7">
      <w:pPr>
        <w:numPr>
          <w:ilvl w:val="0"/>
          <w:numId w:val="32"/>
        </w:numPr>
        <w:ind w:left="2024"/>
        <w:jc w:val="both"/>
        <w:rPr>
          <w:sz w:val="24"/>
          <w:szCs w:val="24"/>
        </w:rPr>
      </w:pPr>
      <w:r w:rsidRPr="00A91C5B">
        <w:rPr>
          <w:sz w:val="24"/>
          <w:szCs w:val="24"/>
        </w:rPr>
        <w:t>Olen seurannut päiväkahvilan toimintaa ruokaillessani siellä lähes päivittäin. Nähdäkseni toiminta on seurakunnan toiminta-ajatuksen mukaista ja nykyinen toiminta vahvistaa käsitystäni siitä, että kahvilatoiminnan lähtökohtana ei voi olla kaupallinen toiminta.</w:t>
      </w:r>
    </w:p>
    <w:p w:rsidR="00A91C5B" w:rsidRPr="00A91C5B" w:rsidRDefault="00A91C5B" w:rsidP="00806DC7">
      <w:pPr>
        <w:numPr>
          <w:ilvl w:val="0"/>
          <w:numId w:val="32"/>
        </w:numPr>
        <w:ind w:left="2024"/>
        <w:jc w:val="both"/>
        <w:rPr>
          <w:sz w:val="24"/>
          <w:szCs w:val="24"/>
        </w:rPr>
      </w:pPr>
      <w:r w:rsidRPr="00A91C5B">
        <w:rPr>
          <w:sz w:val="24"/>
          <w:szCs w:val="24"/>
        </w:rPr>
        <w:t xml:space="preserve">Päiväkahvila on ihana! Henkilökohtaisesti käyn myös vapaapäivillä syömässä kahvilassa. Kahvilassa otetaan huomioon hyvin lapset, mikä on noteerattu myös lehtien yleisönosastolla sekä sosiaalisessa mediassa. Hyvä hinta-laatusuhde. Se on meille helppo/lähellä oleva työpaikkaruokailu, joka päivä </w:t>
      </w:r>
      <w:proofErr w:type="spellStart"/>
      <w:r w:rsidRPr="00A91C5B">
        <w:rPr>
          <w:sz w:val="24"/>
          <w:szCs w:val="24"/>
        </w:rPr>
        <w:t>srk</w:t>
      </w:r>
      <w:proofErr w:type="spellEnd"/>
      <w:r w:rsidRPr="00A91C5B">
        <w:rPr>
          <w:sz w:val="24"/>
          <w:szCs w:val="24"/>
        </w:rPr>
        <w:t xml:space="preserve">-keskukseen siirtyminen ei houkuttele. </w:t>
      </w:r>
    </w:p>
    <w:p w:rsidR="00A91C5B" w:rsidRPr="00A91C5B" w:rsidRDefault="00A91C5B" w:rsidP="00806DC7">
      <w:pPr>
        <w:numPr>
          <w:ilvl w:val="0"/>
          <w:numId w:val="32"/>
        </w:numPr>
        <w:ind w:left="2024"/>
        <w:jc w:val="both"/>
        <w:rPr>
          <w:sz w:val="24"/>
          <w:szCs w:val="24"/>
        </w:rPr>
      </w:pPr>
      <w:r w:rsidRPr="00A91C5B">
        <w:rPr>
          <w:sz w:val="24"/>
          <w:szCs w:val="24"/>
        </w:rPr>
        <w:t xml:space="preserve">Ihan </w:t>
      </w:r>
      <w:proofErr w:type="spellStart"/>
      <w:r w:rsidRPr="00A91C5B">
        <w:rPr>
          <w:sz w:val="24"/>
          <w:szCs w:val="24"/>
        </w:rPr>
        <w:t>jees</w:t>
      </w:r>
      <w:proofErr w:type="spellEnd"/>
      <w:r w:rsidRPr="00A91C5B">
        <w:rPr>
          <w:sz w:val="24"/>
          <w:szCs w:val="24"/>
        </w:rPr>
        <w:t>, helpottaa työpaikkaruokailu juttuja kun ei tarvitse lähteä seurakuntakeskukselle asti syömään.</w:t>
      </w:r>
    </w:p>
    <w:p w:rsidR="00A91C5B" w:rsidRPr="00A91C5B" w:rsidRDefault="00A91C5B" w:rsidP="00806DC7">
      <w:pPr>
        <w:numPr>
          <w:ilvl w:val="0"/>
          <w:numId w:val="32"/>
        </w:numPr>
        <w:ind w:left="2024"/>
        <w:jc w:val="both"/>
        <w:rPr>
          <w:sz w:val="24"/>
          <w:szCs w:val="24"/>
        </w:rPr>
      </w:pPr>
      <w:r w:rsidRPr="00A91C5B">
        <w:rPr>
          <w:sz w:val="24"/>
          <w:szCs w:val="24"/>
        </w:rPr>
        <w:t xml:space="preserve">Hyvät kokemukset. </w:t>
      </w:r>
      <w:proofErr w:type="gramStart"/>
      <w:r w:rsidRPr="00A91C5B">
        <w:rPr>
          <w:sz w:val="24"/>
          <w:szCs w:val="24"/>
        </w:rPr>
        <w:t>Mukava tulla syömään ja pitää pieniä työmuotojen välisiä palavereita samalla.</w:t>
      </w:r>
      <w:proofErr w:type="gramEnd"/>
      <w:r w:rsidRPr="00A91C5B">
        <w:rPr>
          <w:sz w:val="24"/>
          <w:szCs w:val="24"/>
        </w:rPr>
        <w:t xml:space="preserve"> </w:t>
      </w:r>
      <w:proofErr w:type="spellStart"/>
      <w:r w:rsidRPr="00A91C5B">
        <w:rPr>
          <w:sz w:val="24"/>
          <w:szCs w:val="24"/>
        </w:rPr>
        <w:t>Kismus</w:t>
      </w:r>
      <w:proofErr w:type="spellEnd"/>
      <w:r w:rsidRPr="00A91C5B">
        <w:rPr>
          <w:sz w:val="24"/>
          <w:szCs w:val="24"/>
        </w:rPr>
        <w:t xml:space="preserve"> on ikään kuin koko seurakunnan yhteinen olohuone ja on mukava, että siellä näkee eri-ikäisiä seurakuntalaisia.</w:t>
      </w:r>
    </w:p>
    <w:p w:rsidR="00A91C5B" w:rsidRPr="00A91C5B" w:rsidRDefault="00A91C5B" w:rsidP="00806DC7">
      <w:pPr>
        <w:ind w:left="1304"/>
        <w:jc w:val="both"/>
        <w:rPr>
          <w:sz w:val="24"/>
          <w:szCs w:val="24"/>
        </w:rPr>
      </w:pPr>
    </w:p>
    <w:p w:rsidR="00A91C5B" w:rsidRPr="00A91C5B" w:rsidRDefault="00A91C5B" w:rsidP="00806DC7">
      <w:pPr>
        <w:pStyle w:val="Luettelokappale"/>
        <w:numPr>
          <w:ilvl w:val="0"/>
          <w:numId w:val="31"/>
        </w:numPr>
        <w:ind w:left="1947"/>
        <w:contextualSpacing/>
        <w:jc w:val="both"/>
      </w:pPr>
      <w:r w:rsidRPr="00A91C5B">
        <w:t>Miten päiväkahvila on palvellut omaa työalaasi?</w:t>
      </w:r>
    </w:p>
    <w:p w:rsidR="00A91C5B" w:rsidRPr="00A91C5B" w:rsidRDefault="00A91C5B" w:rsidP="00806DC7">
      <w:pPr>
        <w:ind w:left="2024"/>
        <w:jc w:val="both"/>
        <w:rPr>
          <w:sz w:val="24"/>
          <w:szCs w:val="24"/>
        </w:rPr>
      </w:pPr>
    </w:p>
    <w:p w:rsidR="00A91C5B" w:rsidRPr="00A91C5B" w:rsidRDefault="00A91C5B" w:rsidP="00806DC7">
      <w:pPr>
        <w:numPr>
          <w:ilvl w:val="0"/>
          <w:numId w:val="32"/>
        </w:numPr>
        <w:ind w:left="2024"/>
        <w:jc w:val="both"/>
        <w:rPr>
          <w:sz w:val="24"/>
          <w:szCs w:val="24"/>
        </w:rPr>
      </w:pPr>
      <w:r w:rsidRPr="00A91C5B">
        <w:rPr>
          <w:sz w:val="24"/>
          <w:szCs w:val="24"/>
        </w:rPr>
        <w:t>Sinne on mukava tuoda vieraita syömään ja pitää palavereita ja tiedotustilaisuuksia.</w:t>
      </w:r>
    </w:p>
    <w:p w:rsidR="00A91C5B" w:rsidRPr="00A91C5B" w:rsidRDefault="00A91C5B" w:rsidP="00806DC7">
      <w:pPr>
        <w:numPr>
          <w:ilvl w:val="0"/>
          <w:numId w:val="32"/>
        </w:numPr>
        <w:ind w:left="2024"/>
        <w:jc w:val="both"/>
        <w:rPr>
          <w:sz w:val="24"/>
          <w:szCs w:val="24"/>
        </w:rPr>
      </w:pPr>
      <w:r w:rsidRPr="00A91C5B">
        <w:rPr>
          <w:sz w:val="24"/>
          <w:szCs w:val="24"/>
        </w:rPr>
        <w:t xml:space="preserve">Jokunen kokous </w:t>
      </w:r>
      <w:proofErr w:type="gramStart"/>
      <w:r w:rsidRPr="00A91C5B">
        <w:rPr>
          <w:sz w:val="24"/>
          <w:szCs w:val="24"/>
        </w:rPr>
        <w:t>ollaan</w:t>
      </w:r>
      <w:proofErr w:type="gramEnd"/>
      <w:r w:rsidRPr="00A91C5B">
        <w:rPr>
          <w:sz w:val="24"/>
          <w:szCs w:val="24"/>
        </w:rPr>
        <w:t xml:space="preserve"> </w:t>
      </w:r>
      <w:proofErr w:type="spellStart"/>
      <w:r w:rsidRPr="00A91C5B">
        <w:rPr>
          <w:sz w:val="24"/>
          <w:szCs w:val="24"/>
        </w:rPr>
        <w:t>Kismuksen</w:t>
      </w:r>
      <w:proofErr w:type="spellEnd"/>
      <w:r w:rsidRPr="00A91C5B">
        <w:rPr>
          <w:sz w:val="24"/>
          <w:szCs w:val="24"/>
        </w:rPr>
        <w:t xml:space="preserve"> alkuaikoina pidetty ruokailuineen koko työalan kesken. Omassa työssäni pystyn käyttämään kahvilaa ja lounaspalveluita 1-2 krt/vko.</w:t>
      </w:r>
    </w:p>
    <w:p w:rsidR="00A91C5B" w:rsidRPr="00A91C5B" w:rsidRDefault="00A91C5B" w:rsidP="00806DC7">
      <w:pPr>
        <w:numPr>
          <w:ilvl w:val="0"/>
          <w:numId w:val="32"/>
        </w:numPr>
        <w:ind w:left="2024"/>
        <w:jc w:val="both"/>
        <w:rPr>
          <w:sz w:val="24"/>
          <w:szCs w:val="24"/>
        </w:rPr>
      </w:pPr>
      <w:r w:rsidRPr="00A91C5B">
        <w:rPr>
          <w:sz w:val="24"/>
          <w:szCs w:val="24"/>
        </w:rPr>
        <w:t xml:space="preserve">Oivasti, tiedän että voin tarjota vierailijoille/lähetille, hyvän ja kevyenkin lounaan, paikassa jossa myös keskustelu onnistuu. </w:t>
      </w:r>
    </w:p>
    <w:p w:rsidR="00A91C5B" w:rsidRPr="00A91C5B" w:rsidRDefault="00A91C5B" w:rsidP="00806DC7">
      <w:pPr>
        <w:numPr>
          <w:ilvl w:val="0"/>
          <w:numId w:val="32"/>
        </w:numPr>
        <w:ind w:left="2024"/>
        <w:jc w:val="both"/>
        <w:rPr>
          <w:sz w:val="24"/>
          <w:szCs w:val="24"/>
        </w:rPr>
      </w:pPr>
      <w:r w:rsidRPr="00A91C5B">
        <w:rPr>
          <w:sz w:val="24"/>
          <w:szCs w:val="24"/>
        </w:rPr>
        <w:t xml:space="preserve">Käsityöpajassa, on hyvä että on vettä ja suolaista tarjolla, mutta en joudu tilaamaan ja tarjoilemaan itse… vaan voin keskittyä omaan työhöni ja tapaamisiin. Tila on viihtyisämpi ja toimivampi kuin esim. </w:t>
      </w:r>
      <w:proofErr w:type="spellStart"/>
      <w:r w:rsidRPr="00A91C5B">
        <w:rPr>
          <w:sz w:val="24"/>
          <w:szCs w:val="24"/>
        </w:rPr>
        <w:t>srk</w:t>
      </w:r>
      <w:proofErr w:type="spellEnd"/>
      <w:r w:rsidRPr="00A91C5B">
        <w:rPr>
          <w:sz w:val="24"/>
          <w:szCs w:val="24"/>
        </w:rPr>
        <w:t xml:space="preserve"> keskuksen tilat</w:t>
      </w:r>
    </w:p>
    <w:p w:rsidR="00A91C5B" w:rsidRPr="00A91C5B" w:rsidRDefault="00A91C5B" w:rsidP="00806DC7">
      <w:pPr>
        <w:numPr>
          <w:ilvl w:val="0"/>
          <w:numId w:val="32"/>
        </w:numPr>
        <w:ind w:left="2024"/>
        <w:jc w:val="both"/>
        <w:rPr>
          <w:sz w:val="24"/>
          <w:szCs w:val="24"/>
        </w:rPr>
      </w:pPr>
      <w:r w:rsidRPr="00A91C5B">
        <w:rPr>
          <w:sz w:val="24"/>
          <w:szCs w:val="24"/>
        </w:rPr>
        <w:t xml:space="preserve">Tällä hetkellä kerran viikossa syön ruuat ja juon kahvit </w:t>
      </w:r>
      <w:proofErr w:type="spellStart"/>
      <w:r w:rsidRPr="00A91C5B">
        <w:rPr>
          <w:sz w:val="24"/>
          <w:szCs w:val="24"/>
        </w:rPr>
        <w:t>Kismuksessa</w:t>
      </w:r>
      <w:proofErr w:type="spellEnd"/>
      <w:r w:rsidRPr="00A91C5B">
        <w:rPr>
          <w:sz w:val="24"/>
          <w:szCs w:val="24"/>
        </w:rPr>
        <w:t xml:space="preserve"> säännöllisesti ja joskus tulee käytyä muulloinkin jos työn puitteissa mahdollista. On kyllä kätevää kun on paikka missä käydä, eikä tarvitse kuljettaa omia eväitä. Saa tulla ns. valmiiseen pöytään:)</w:t>
      </w:r>
    </w:p>
    <w:p w:rsidR="00A91C5B" w:rsidRPr="00A91C5B" w:rsidRDefault="00A91C5B" w:rsidP="00806DC7">
      <w:pPr>
        <w:numPr>
          <w:ilvl w:val="0"/>
          <w:numId w:val="32"/>
        </w:numPr>
        <w:ind w:left="2024"/>
        <w:jc w:val="both"/>
        <w:rPr>
          <w:sz w:val="24"/>
          <w:szCs w:val="24"/>
        </w:rPr>
      </w:pPr>
      <w:r w:rsidRPr="00A91C5B">
        <w:rPr>
          <w:sz w:val="24"/>
          <w:szCs w:val="24"/>
        </w:rPr>
        <w:t>Päiväkahvila toimii työyhteisömme vakituisena lounaspaikkana ja on meille erittäin merkittävä. Lounaspaikkaan on lyhyt matka säällä kuin säällä, siellä voi sopivasti tavata kollegoita ja muitakin ja ruoka-annoksen saa nopeasti ja siitä pidetään. On myös iso etu, että tämä toimii työpaikkaruokailun hintaperiaatteella.</w:t>
      </w:r>
    </w:p>
    <w:p w:rsidR="00A91C5B" w:rsidRPr="00A91C5B" w:rsidRDefault="00A91C5B" w:rsidP="00806DC7">
      <w:pPr>
        <w:pStyle w:val="Luettelokappale"/>
        <w:numPr>
          <w:ilvl w:val="0"/>
          <w:numId w:val="32"/>
        </w:numPr>
        <w:ind w:left="2024"/>
        <w:contextualSpacing/>
        <w:jc w:val="both"/>
      </w:pPr>
      <w:r w:rsidRPr="00A91C5B">
        <w:lastRenderedPageBreak/>
        <w:t>Kahvila on järjestänyt meille kokouskahvituksia. Ja myös asiakkaamme sanovat silloin tällöin poikenneensa seurakunnan kahvilassa ja sinne on kiva opastaa vaikka rattaiden kanssa nuoria perheitä tai vinkata muitakin tapaamisia.</w:t>
      </w:r>
    </w:p>
    <w:p w:rsidR="00A91C5B" w:rsidRPr="00A91C5B" w:rsidRDefault="00A91C5B" w:rsidP="00806DC7">
      <w:pPr>
        <w:numPr>
          <w:ilvl w:val="0"/>
          <w:numId w:val="32"/>
        </w:numPr>
        <w:ind w:left="2024"/>
        <w:jc w:val="both"/>
        <w:rPr>
          <w:sz w:val="24"/>
          <w:szCs w:val="24"/>
        </w:rPr>
      </w:pPr>
      <w:r w:rsidRPr="00A91C5B">
        <w:rPr>
          <w:sz w:val="24"/>
          <w:szCs w:val="24"/>
        </w:rPr>
        <w:t>Olen käyttänyt kahvilaa ja sen tarjoiluja pienten yhteistyöpalavereiden pitopaikkana ja tavannut siellä yksittäisiä nuoria. Tarjoilut ovat hoituneet sujuvasti ja edullisesti.</w:t>
      </w:r>
    </w:p>
    <w:p w:rsidR="00A91C5B" w:rsidRPr="00A91C5B" w:rsidRDefault="00A91C5B" w:rsidP="00806DC7">
      <w:pPr>
        <w:numPr>
          <w:ilvl w:val="0"/>
          <w:numId w:val="32"/>
        </w:numPr>
        <w:ind w:left="2024"/>
        <w:jc w:val="both"/>
        <w:rPr>
          <w:sz w:val="24"/>
          <w:szCs w:val="24"/>
        </w:rPr>
      </w:pPr>
      <w:r w:rsidRPr="00A91C5B">
        <w:rPr>
          <w:sz w:val="24"/>
          <w:szCs w:val="24"/>
        </w:rPr>
        <w:t>Hyvin! Yhteistyö on jouhevaa ja helppoa kahvilatyöntekijöiden kanssa! Rippikoululuokassa on kerhonohjaajien kokoukset ja kevät / joulukokoontumisten tarjoilut hoituvat kätevästi myös kahvilan kautta.</w:t>
      </w:r>
    </w:p>
    <w:p w:rsidR="00A91C5B" w:rsidRPr="00A91C5B" w:rsidRDefault="00A91C5B" w:rsidP="00806DC7">
      <w:pPr>
        <w:numPr>
          <w:ilvl w:val="0"/>
          <w:numId w:val="32"/>
        </w:numPr>
        <w:ind w:left="2024"/>
        <w:jc w:val="both"/>
        <w:rPr>
          <w:sz w:val="24"/>
          <w:szCs w:val="24"/>
        </w:rPr>
      </w:pPr>
      <w:proofErr w:type="gramStart"/>
      <w:r w:rsidRPr="00A91C5B">
        <w:rPr>
          <w:sz w:val="24"/>
          <w:szCs w:val="24"/>
        </w:rPr>
        <w:t xml:space="preserve">Toisinaan kun on tarvinnut tarjoiluja </w:t>
      </w:r>
      <w:proofErr w:type="spellStart"/>
      <w:r w:rsidRPr="00A91C5B">
        <w:rPr>
          <w:sz w:val="24"/>
          <w:szCs w:val="24"/>
        </w:rPr>
        <w:t>Kismukseen</w:t>
      </w:r>
      <w:proofErr w:type="spellEnd"/>
      <w:r w:rsidRPr="00A91C5B">
        <w:rPr>
          <w:sz w:val="24"/>
          <w:szCs w:val="24"/>
        </w:rPr>
        <w:t xml:space="preserve"> niin sitä kautta olen en näppärästi saanut</w:t>
      </w:r>
      <w:proofErr w:type="gramEnd"/>
    </w:p>
    <w:p w:rsidR="00A91C5B" w:rsidRPr="00A91C5B" w:rsidRDefault="00A91C5B" w:rsidP="00806DC7">
      <w:pPr>
        <w:numPr>
          <w:ilvl w:val="0"/>
          <w:numId w:val="32"/>
        </w:numPr>
        <w:ind w:left="2024"/>
        <w:jc w:val="both"/>
        <w:rPr>
          <w:sz w:val="24"/>
          <w:szCs w:val="24"/>
        </w:rPr>
      </w:pPr>
      <w:proofErr w:type="spellStart"/>
      <w:r w:rsidRPr="00A91C5B">
        <w:rPr>
          <w:sz w:val="24"/>
          <w:szCs w:val="24"/>
        </w:rPr>
        <w:t>Rytmiksen</w:t>
      </w:r>
      <w:proofErr w:type="spellEnd"/>
      <w:r w:rsidRPr="00A91C5B">
        <w:rPr>
          <w:sz w:val="24"/>
          <w:szCs w:val="24"/>
        </w:rPr>
        <w:t xml:space="preserve"> äidit jäävät mielellään ruokailemaan tai kahville lastensa kanssa. Ilmoitustaulujen jne. kautta olemme saaneet tiedotusta toiminnastamme esille.</w:t>
      </w:r>
    </w:p>
    <w:p w:rsidR="00A91C5B" w:rsidRPr="00A91C5B" w:rsidRDefault="00A91C5B" w:rsidP="00806DC7">
      <w:pPr>
        <w:ind w:left="1664"/>
        <w:jc w:val="both"/>
        <w:rPr>
          <w:sz w:val="24"/>
          <w:szCs w:val="24"/>
        </w:rPr>
      </w:pPr>
    </w:p>
    <w:p w:rsidR="00A91C5B" w:rsidRPr="00A91C5B" w:rsidRDefault="00A91C5B" w:rsidP="00806DC7">
      <w:pPr>
        <w:ind w:left="1587"/>
        <w:jc w:val="both"/>
        <w:rPr>
          <w:sz w:val="24"/>
          <w:szCs w:val="24"/>
        </w:rPr>
      </w:pPr>
      <w:r w:rsidRPr="00A91C5B">
        <w:rPr>
          <w:sz w:val="24"/>
          <w:szCs w:val="24"/>
        </w:rPr>
        <w:t>3. Tarvitseeko Seinäjoen seurakunta oman kahvilan työalasi kannalta?</w:t>
      </w:r>
    </w:p>
    <w:p w:rsidR="00A91C5B" w:rsidRPr="00A91C5B" w:rsidRDefault="00A91C5B" w:rsidP="00806DC7">
      <w:pPr>
        <w:ind w:left="2384"/>
        <w:jc w:val="both"/>
        <w:rPr>
          <w:sz w:val="24"/>
          <w:szCs w:val="24"/>
        </w:rPr>
      </w:pPr>
    </w:p>
    <w:p w:rsidR="00A91C5B" w:rsidRPr="00A91C5B" w:rsidRDefault="00A91C5B" w:rsidP="00806DC7">
      <w:pPr>
        <w:numPr>
          <w:ilvl w:val="0"/>
          <w:numId w:val="32"/>
        </w:numPr>
        <w:ind w:left="2024"/>
        <w:jc w:val="both"/>
        <w:rPr>
          <w:sz w:val="24"/>
          <w:szCs w:val="24"/>
        </w:rPr>
      </w:pPr>
      <w:r w:rsidRPr="00A91C5B">
        <w:rPr>
          <w:sz w:val="24"/>
          <w:szCs w:val="24"/>
        </w:rPr>
        <w:t>Kyllä! Olen myös saanut paljon tutuilta ihmisiltä myönteistä palautetta kahvilasta, esim. hienoa, että on seurakunnan paikka keskellä kaupunkia ja että siellä on kiva käydä syömässä, kun siellä ei musiikki pauhaa.</w:t>
      </w:r>
    </w:p>
    <w:p w:rsidR="00A91C5B" w:rsidRPr="00A91C5B" w:rsidRDefault="00A91C5B" w:rsidP="00806DC7">
      <w:pPr>
        <w:numPr>
          <w:ilvl w:val="0"/>
          <w:numId w:val="32"/>
        </w:numPr>
        <w:ind w:left="2024"/>
        <w:jc w:val="both"/>
        <w:rPr>
          <w:sz w:val="24"/>
          <w:szCs w:val="24"/>
        </w:rPr>
      </w:pPr>
      <w:r w:rsidRPr="00A91C5B">
        <w:rPr>
          <w:sz w:val="24"/>
          <w:szCs w:val="24"/>
        </w:rPr>
        <w:t xml:space="preserve">Kyllä seurakunta ansaitsee oman kahvilansa. Enemmänkin kahvilassa voisi seurakunta ja kristillisyys näkyä/kuulua. Omalla työalallani palvelen </w:t>
      </w:r>
      <w:proofErr w:type="spellStart"/>
      <w:r w:rsidRPr="00A91C5B">
        <w:rPr>
          <w:sz w:val="24"/>
          <w:szCs w:val="24"/>
        </w:rPr>
        <w:t>Kismuksessa</w:t>
      </w:r>
      <w:proofErr w:type="spellEnd"/>
      <w:r w:rsidRPr="00A91C5B">
        <w:rPr>
          <w:sz w:val="24"/>
          <w:szCs w:val="24"/>
        </w:rPr>
        <w:t xml:space="preserve"> "asiakkaitani" kerran viikossa, ja myös he käyttävät meidän toiminnan lisäksi kahvilan palveluita.</w:t>
      </w:r>
    </w:p>
    <w:p w:rsidR="00A91C5B" w:rsidRPr="00A91C5B" w:rsidRDefault="00A91C5B" w:rsidP="00806DC7">
      <w:pPr>
        <w:numPr>
          <w:ilvl w:val="0"/>
          <w:numId w:val="32"/>
        </w:numPr>
        <w:ind w:left="2024"/>
        <w:jc w:val="both"/>
        <w:rPr>
          <w:sz w:val="24"/>
          <w:szCs w:val="24"/>
        </w:rPr>
      </w:pPr>
      <w:r w:rsidRPr="00A91C5B">
        <w:rPr>
          <w:sz w:val="24"/>
          <w:szCs w:val="24"/>
        </w:rPr>
        <w:t xml:space="preserve"> SUURI ilonaihe ja mahdollistaa erilaista kohtaamista. Työpaikkaruokalana kahvila on mielestäni kutsuvampi monella tapaa kuin </w:t>
      </w:r>
      <w:proofErr w:type="spellStart"/>
      <w:r w:rsidRPr="00A91C5B">
        <w:rPr>
          <w:sz w:val="24"/>
          <w:szCs w:val="24"/>
        </w:rPr>
        <w:t>srk</w:t>
      </w:r>
      <w:proofErr w:type="spellEnd"/>
      <w:r w:rsidRPr="00A91C5B">
        <w:rPr>
          <w:sz w:val="24"/>
          <w:szCs w:val="24"/>
        </w:rPr>
        <w:t xml:space="preserve"> keskuksen ruokala.</w:t>
      </w:r>
    </w:p>
    <w:p w:rsidR="00A91C5B" w:rsidRPr="00A91C5B" w:rsidRDefault="00A91C5B" w:rsidP="00806DC7">
      <w:pPr>
        <w:numPr>
          <w:ilvl w:val="0"/>
          <w:numId w:val="32"/>
        </w:numPr>
        <w:ind w:left="2024"/>
        <w:jc w:val="both"/>
        <w:rPr>
          <w:sz w:val="24"/>
          <w:szCs w:val="24"/>
        </w:rPr>
      </w:pPr>
      <w:r w:rsidRPr="00A91C5B">
        <w:rPr>
          <w:sz w:val="24"/>
          <w:szCs w:val="24"/>
        </w:rPr>
        <w:t xml:space="preserve">En tiedä voinko puhua muuta kuin omasta puolestani. Itse tykkään kyllä kahvilan olemassaolosta. Onhan siellä talo täynnä seurakunnan palveluita. Monesti seurakuntalaiset jäävätkin kahville tai lounaalle. Välttämättömyyshän kahvila ei ole työmuotoni kannalta, mutta esim. kaikki toiminta mitä </w:t>
      </w:r>
      <w:proofErr w:type="spellStart"/>
      <w:r w:rsidRPr="00A91C5B">
        <w:rPr>
          <w:sz w:val="24"/>
          <w:szCs w:val="24"/>
        </w:rPr>
        <w:t>Kismuksessa</w:t>
      </w:r>
      <w:proofErr w:type="spellEnd"/>
      <w:r w:rsidRPr="00A91C5B">
        <w:rPr>
          <w:sz w:val="24"/>
          <w:szCs w:val="24"/>
        </w:rPr>
        <w:t xml:space="preserve"> tapahtuu niin sitä kautta niin työntekijät kuin seurakuntalaisetkin hyötyvät kahvilan olemassaolosta ja eikö kahvila ennen kaikkea palvele seurakuntalaisia? </w:t>
      </w:r>
      <w:proofErr w:type="gramStart"/>
      <w:r w:rsidRPr="00A91C5B">
        <w:rPr>
          <w:sz w:val="24"/>
          <w:szCs w:val="24"/>
        </w:rPr>
        <w:t>Minusta olisi hyvä jos kahvila olisi auki viikonloppuisinkin niin ihmiset käyttäisivät palvelua varmasti mielellään ostosreissuillaan.</w:t>
      </w:r>
      <w:proofErr w:type="gramEnd"/>
      <w:r w:rsidRPr="00A91C5B">
        <w:rPr>
          <w:sz w:val="24"/>
          <w:szCs w:val="24"/>
        </w:rPr>
        <w:t xml:space="preserve"> Itsekin voisin mennä ystävien tai perheenjäsenten kanssa sinne kahville tai ruokailemaan kun muuten heidän kanssaan se ei onnistu kun he ovat töissä kahvilan aukioloaikoina. Lapsia ja nuoriakin kahvilassa näkyy useasti olevan ja pelailevan. On paikka mihin mennä.</w:t>
      </w:r>
    </w:p>
    <w:p w:rsidR="00A91C5B" w:rsidRPr="00A91C5B" w:rsidRDefault="00A91C5B" w:rsidP="00806DC7">
      <w:pPr>
        <w:numPr>
          <w:ilvl w:val="0"/>
          <w:numId w:val="32"/>
        </w:numPr>
        <w:ind w:left="2024"/>
        <w:jc w:val="both"/>
        <w:rPr>
          <w:sz w:val="24"/>
          <w:szCs w:val="24"/>
        </w:rPr>
      </w:pPr>
      <w:r w:rsidRPr="00A91C5B">
        <w:rPr>
          <w:sz w:val="24"/>
          <w:szCs w:val="24"/>
        </w:rPr>
        <w:t xml:space="preserve">Yhä tärkeämpää olisi, että "kirkon kulma" olisi auki ihmisiin ja yhteisöihin päin ja luontevia kohtaamispaikkoja syntyisi. Meistä tämä Café </w:t>
      </w:r>
      <w:proofErr w:type="spellStart"/>
      <w:r w:rsidRPr="00A91C5B">
        <w:rPr>
          <w:sz w:val="24"/>
          <w:szCs w:val="24"/>
        </w:rPr>
        <w:t>Kismus</w:t>
      </w:r>
      <w:proofErr w:type="spellEnd"/>
      <w:r w:rsidRPr="00A91C5B">
        <w:rPr>
          <w:sz w:val="24"/>
          <w:szCs w:val="24"/>
        </w:rPr>
        <w:t xml:space="preserve"> voi kehittyä ja on jo matkalla sellaiseksi, jossa ihmiset tapaavat toisiaan ja jossa kirkon työ ja työntekijät ovat ja voisivat olla enemmänkin läsnä. Ideoita varmaan syntyy ajan myötä. Miten esimerkiksi toimitusten varaukset (tilat ja papit) </w:t>
      </w:r>
      <w:proofErr w:type="spellStart"/>
      <w:r w:rsidRPr="00A91C5B">
        <w:rPr>
          <w:sz w:val="24"/>
          <w:szCs w:val="24"/>
        </w:rPr>
        <w:t>ym</w:t>
      </w:r>
      <w:proofErr w:type="spellEnd"/>
      <w:r w:rsidRPr="00A91C5B">
        <w:rPr>
          <w:sz w:val="24"/>
          <w:szCs w:val="24"/>
        </w:rPr>
        <w:t>? Olisiko eri asioissa lähdettävä liikkeelle? Olisiko kahvilan henkilöstön rinnalla hyvä olla joku nimetty henkilö kehittämään tilaa? Oman työalamme kannalta tämä päiväkahvila tukee Unelmaa sielunhoidollisesta kirkosta.</w:t>
      </w:r>
    </w:p>
    <w:p w:rsidR="00A91C5B" w:rsidRPr="00A91C5B" w:rsidRDefault="00A91C5B" w:rsidP="00806DC7">
      <w:pPr>
        <w:numPr>
          <w:ilvl w:val="0"/>
          <w:numId w:val="32"/>
        </w:numPr>
        <w:ind w:left="2024"/>
        <w:jc w:val="both"/>
        <w:rPr>
          <w:sz w:val="24"/>
          <w:szCs w:val="24"/>
        </w:rPr>
      </w:pPr>
      <w:r w:rsidRPr="00A91C5B">
        <w:rPr>
          <w:sz w:val="24"/>
          <w:szCs w:val="24"/>
        </w:rPr>
        <w:t xml:space="preserve">Työalani kannalta ajateltuna tarvitsemme kahvilaa jonka toimintaa kehitetään enemmän diakonia/ erityisnuorisotyön näkökulmasta. Lounaan hintaa voitaisiin </w:t>
      </w:r>
      <w:r w:rsidRPr="00A91C5B">
        <w:rPr>
          <w:sz w:val="24"/>
          <w:szCs w:val="24"/>
        </w:rPr>
        <w:lastRenderedPageBreak/>
        <w:t xml:space="preserve">subventoida voimakkaasti esim. diakonia ja erityisnuorisotyön </w:t>
      </w:r>
      <w:proofErr w:type="spellStart"/>
      <w:r w:rsidRPr="00A91C5B">
        <w:rPr>
          <w:sz w:val="24"/>
          <w:szCs w:val="24"/>
        </w:rPr>
        <w:t>asiakkuuden</w:t>
      </w:r>
      <w:proofErr w:type="spellEnd"/>
      <w:r w:rsidRPr="00A91C5B">
        <w:rPr>
          <w:sz w:val="24"/>
          <w:szCs w:val="24"/>
        </w:rPr>
        <w:t xml:space="preserve"> perustella. Tämä lisäisi tukea tarvitsevien kiinnittymistä lähiyhteisöönsä ja vähentäisi näiden henkilöiden kokemaa häpeää ja ulkopuolisuuden kokemusta. Kahvila voisi olla luonteva paikka kokeilla erilaista tuettua työllistämistä, vapaaehtoistyön mahdollisuuksia ja se voisi olla vähentämässä diakonia ja erityisnuorisotyönasiakkaiden ja ns. tavallisten seurakuntalaisten välisiä raja-aitoja.</w:t>
      </w:r>
    </w:p>
    <w:p w:rsidR="00A91C5B" w:rsidRPr="00A91C5B" w:rsidRDefault="00A91C5B" w:rsidP="00806DC7">
      <w:pPr>
        <w:numPr>
          <w:ilvl w:val="0"/>
          <w:numId w:val="32"/>
        </w:numPr>
        <w:ind w:left="2024"/>
        <w:jc w:val="both"/>
        <w:rPr>
          <w:sz w:val="24"/>
          <w:szCs w:val="24"/>
        </w:rPr>
      </w:pPr>
      <w:r w:rsidRPr="00A91C5B">
        <w:rPr>
          <w:sz w:val="24"/>
          <w:szCs w:val="24"/>
        </w:rPr>
        <w:t xml:space="preserve">Mukava lisä se ainakin on! Antaa myös nuoremmille tytöille ja pojille iltapäivisin turvallisen paikan pelaille biljardia ja tietokoneilla koulun jälkeen kun kotona ei ole vielä vanhempia kotosalla. Toisaalta kahvilasta on muodostunut myös kaikenikäisten seurakuntalaisten kohtaamispaikka. </w:t>
      </w:r>
    </w:p>
    <w:p w:rsidR="00A91C5B" w:rsidRPr="00A91C5B" w:rsidRDefault="00A91C5B" w:rsidP="00806DC7">
      <w:pPr>
        <w:numPr>
          <w:ilvl w:val="0"/>
          <w:numId w:val="32"/>
        </w:numPr>
        <w:ind w:left="2024"/>
        <w:jc w:val="both"/>
        <w:rPr>
          <w:sz w:val="24"/>
          <w:szCs w:val="24"/>
        </w:rPr>
      </w:pPr>
      <w:r w:rsidRPr="00A91C5B">
        <w:rPr>
          <w:sz w:val="24"/>
          <w:szCs w:val="24"/>
        </w:rPr>
        <w:t>Ei ehkä kahvilaa, mutta varhaisnuoriso ja nuorisotiloja kyllä</w:t>
      </w:r>
    </w:p>
    <w:p w:rsidR="00A91C5B" w:rsidRPr="00A91C5B" w:rsidRDefault="00A91C5B" w:rsidP="00806DC7">
      <w:pPr>
        <w:pStyle w:val="Luettelokappale"/>
        <w:numPr>
          <w:ilvl w:val="0"/>
          <w:numId w:val="32"/>
        </w:numPr>
        <w:ind w:left="2024"/>
        <w:contextualSpacing/>
        <w:jc w:val="both"/>
        <w:textAlignment w:val="top"/>
      </w:pPr>
      <w:r w:rsidRPr="00A91C5B">
        <w:t>Kyllä tarvitsee. Koko seurakunnan olohuonetta tarvitaan. Kahvila on saanut jo paljon kiitosta ja siellä on kiinnostavaa toimintaa ja hyvä ilmapiiri. Myös alakoululaiset, pikkulapsiperheet, käsityöihmiset, ”paapat” ja lounasasiakkaat ovat ottaneet tilan omakseen, kuten myös seurakunnan työntekijät. Hyvästä ei kannata luopua.</w:t>
      </w:r>
    </w:p>
    <w:p w:rsidR="00A91C5B" w:rsidRPr="00A91C5B" w:rsidRDefault="00A91C5B" w:rsidP="00806DC7">
      <w:pPr>
        <w:pStyle w:val="Luettelokappale"/>
        <w:ind w:left="2608"/>
        <w:jc w:val="both"/>
        <w:textAlignment w:val="top"/>
      </w:pPr>
    </w:p>
    <w:p w:rsidR="00A91C5B" w:rsidRDefault="00A91C5B" w:rsidP="00806DC7">
      <w:pPr>
        <w:ind w:left="1304"/>
        <w:jc w:val="both"/>
        <w:textAlignment w:val="top"/>
        <w:rPr>
          <w:sz w:val="24"/>
          <w:szCs w:val="24"/>
        </w:rPr>
      </w:pPr>
      <w:r w:rsidRPr="00A91C5B">
        <w:rPr>
          <w:sz w:val="24"/>
          <w:szCs w:val="24"/>
        </w:rPr>
        <w:t xml:space="preserve">Café </w:t>
      </w:r>
      <w:proofErr w:type="spellStart"/>
      <w:r w:rsidRPr="00A91C5B">
        <w:rPr>
          <w:sz w:val="24"/>
          <w:szCs w:val="24"/>
        </w:rPr>
        <w:t>Kismus</w:t>
      </w:r>
      <w:proofErr w:type="spellEnd"/>
      <w:r w:rsidRPr="00A91C5B">
        <w:rPr>
          <w:sz w:val="24"/>
          <w:szCs w:val="24"/>
        </w:rPr>
        <w:t xml:space="preserve"> on ollut toiminnassa 2,5</w:t>
      </w:r>
      <w:r w:rsidR="00B67B3D">
        <w:rPr>
          <w:sz w:val="24"/>
          <w:szCs w:val="24"/>
        </w:rPr>
        <w:t xml:space="preserve"> </w:t>
      </w:r>
      <w:r w:rsidRPr="00A91C5B">
        <w:rPr>
          <w:sz w:val="24"/>
          <w:szCs w:val="24"/>
        </w:rPr>
        <w:t>v</w:t>
      </w:r>
      <w:r w:rsidR="00B67B3D">
        <w:rPr>
          <w:sz w:val="24"/>
          <w:szCs w:val="24"/>
        </w:rPr>
        <w:t>uotta</w:t>
      </w:r>
      <w:r w:rsidRPr="00A91C5B">
        <w:rPr>
          <w:sz w:val="24"/>
          <w:szCs w:val="24"/>
        </w:rPr>
        <w:t>. Palaute on ollut positiivista sekä seurakunnan työntekijöiltä että ennen kaikkea asiakkailta ja seurakuntalaisilta. Tila, toiminta, palvelut, ruoka ja kahvileivät o</w:t>
      </w:r>
      <w:r w:rsidR="00B67B3D">
        <w:rPr>
          <w:sz w:val="24"/>
          <w:szCs w:val="24"/>
        </w:rPr>
        <w:t>vat</w:t>
      </w:r>
      <w:r w:rsidRPr="00A91C5B">
        <w:rPr>
          <w:sz w:val="24"/>
          <w:szCs w:val="24"/>
        </w:rPr>
        <w:t xml:space="preserve"> saan</w:t>
      </w:r>
      <w:r w:rsidR="00B67B3D">
        <w:rPr>
          <w:sz w:val="24"/>
          <w:szCs w:val="24"/>
        </w:rPr>
        <w:t>ee</w:t>
      </w:r>
      <w:r w:rsidRPr="00A91C5B">
        <w:rPr>
          <w:sz w:val="24"/>
          <w:szCs w:val="24"/>
        </w:rPr>
        <w:t xml:space="preserve">t runsaasti kiitosta. Tilat ovat </w:t>
      </w:r>
      <w:proofErr w:type="spellStart"/>
      <w:r w:rsidR="00B67B3D">
        <w:rPr>
          <w:sz w:val="24"/>
          <w:szCs w:val="24"/>
        </w:rPr>
        <w:t>aktiiviessa</w:t>
      </w:r>
      <w:proofErr w:type="spellEnd"/>
      <w:r w:rsidR="00B67B3D">
        <w:rPr>
          <w:sz w:val="24"/>
          <w:szCs w:val="24"/>
        </w:rPr>
        <w:t xml:space="preserve"> </w:t>
      </w:r>
      <w:r w:rsidRPr="00A91C5B">
        <w:rPr>
          <w:sz w:val="24"/>
          <w:szCs w:val="24"/>
        </w:rPr>
        <w:t xml:space="preserve">käytössä monipuolisessa seurakunnan toiminnassa. </w:t>
      </w:r>
    </w:p>
    <w:p w:rsidR="00A91C5B" w:rsidRPr="00A91C5B" w:rsidRDefault="00A91C5B" w:rsidP="00806DC7">
      <w:pPr>
        <w:ind w:left="1304"/>
        <w:jc w:val="both"/>
        <w:textAlignment w:val="top"/>
        <w:rPr>
          <w:sz w:val="24"/>
          <w:szCs w:val="24"/>
        </w:rPr>
      </w:pPr>
      <w:r w:rsidRPr="00A91C5B">
        <w:rPr>
          <w:sz w:val="24"/>
          <w:szCs w:val="24"/>
        </w:rPr>
        <w:br/>
      </w:r>
      <w:r w:rsidR="00B67B3D">
        <w:rPr>
          <w:sz w:val="24"/>
          <w:szCs w:val="24"/>
        </w:rPr>
        <w:t xml:space="preserve">Esimerkki Café </w:t>
      </w:r>
      <w:proofErr w:type="spellStart"/>
      <w:r w:rsidR="00B67B3D">
        <w:rPr>
          <w:sz w:val="24"/>
          <w:szCs w:val="24"/>
        </w:rPr>
        <w:t>Kismuksessa</w:t>
      </w:r>
      <w:proofErr w:type="spellEnd"/>
      <w:r w:rsidR="00B67B3D">
        <w:rPr>
          <w:sz w:val="24"/>
          <w:szCs w:val="24"/>
        </w:rPr>
        <w:t xml:space="preserve"> järjestettävästä toiminnasta, ajalla</w:t>
      </w:r>
      <w:r w:rsidRPr="00A91C5B">
        <w:rPr>
          <w:sz w:val="24"/>
          <w:szCs w:val="24"/>
        </w:rPr>
        <w:t xml:space="preserve"> </w:t>
      </w:r>
      <w:proofErr w:type="gramStart"/>
      <w:r w:rsidRPr="00A91C5B">
        <w:rPr>
          <w:sz w:val="24"/>
          <w:szCs w:val="24"/>
        </w:rPr>
        <w:t>15.9-19.10.2014</w:t>
      </w:r>
      <w:proofErr w:type="gramEnd"/>
      <w:r w:rsidR="00B67B3D">
        <w:rPr>
          <w:sz w:val="24"/>
          <w:szCs w:val="24"/>
        </w:rPr>
        <w:t>:</w:t>
      </w:r>
    </w:p>
    <w:p w:rsidR="00A91C5B" w:rsidRPr="00A91C5B" w:rsidRDefault="00A91C5B" w:rsidP="00A91C5B">
      <w:pPr>
        <w:ind w:left="1304"/>
        <w:textAlignment w:val="top"/>
        <w:rPr>
          <w:color w:val="282828"/>
          <w:sz w:val="24"/>
          <w:szCs w:val="24"/>
        </w:rPr>
      </w:pPr>
    </w:p>
    <w:tbl>
      <w:tblPr>
        <w:tblStyle w:val="TaulukkoRuudukko"/>
        <w:tblW w:w="10462" w:type="dxa"/>
        <w:tblInd w:w="165" w:type="dxa"/>
        <w:tblLook w:val="04A0" w:firstRow="1" w:lastRow="0" w:firstColumn="1" w:lastColumn="0" w:noHBand="0" w:noVBand="1"/>
      </w:tblPr>
      <w:tblGrid>
        <w:gridCol w:w="1337"/>
        <w:gridCol w:w="1227"/>
        <w:gridCol w:w="1547"/>
        <w:gridCol w:w="1888"/>
        <w:gridCol w:w="1656"/>
        <w:gridCol w:w="1559"/>
        <w:gridCol w:w="1248"/>
      </w:tblGrid>
      <w:tr w:rsidR="00A91C5B" w:rsidRPr="00A91C5B" w:rsidTr="007B326A">
        <w:trPr>
          <w:trHeight w:val="76"/>
        </w:trPr>
        <w:tc>
          <w:tcPr>
            <w:tcW w:w="133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ma 15.9</w:t>
            </w:r>
          </w:p>
        </w:tc>
        <w:tc>
          <w:tcPr>
            <w:tcW w:w="122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ti 16.9</w:t>
            </w:r>
          </w:p>
        </w:tc>
        <w:tc>
          <w:tcPr>
            <w:tcW w:w="154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ke 17.9</w:t>
            </w:r>
          </w:p>
        </w:tc>
        <w:tc>
          <w:tcPr>
            <w:tcW w:w="1888"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to 18.9</w:t>
            </w:r>
          </w:p>
        </w:tc>
        <w:tc>
          <w:tcPr>
            <w:tcW w:w="1656"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pe 19.9</w:t>
            </w:r>
          </w:p>
        </w:tc>
        <w:tc>
          <w:tcPr>
            <w:tcW w:w="1559"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la 20.9</w:t>
            </w:r>
          </w:p>
        </w:tc>
        <w:tc>
          <w:tcPr>
            <w:tcW w:w="1248"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su 21.9</w:t>
            </w:r>
          </w:p>
        </w:tc>
      </w:tr>
      <w:tr w:rsidR="00A91C5B" w:rsidRPr="00A91C5B" w:rsidTr="007B326A">
        <w:trPr>
          <w:trHeight w:val="150"/>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10-14</w:t>
            </w:r>
            <w:proofErr w:type="gramEnd"/>
          </w:p>
        </w:tc>
        <w:tc>
          <w:tcPr>
            <w:tcW w:w="122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10-14</w:t>
            </w:r>
            <w:proofErr w:type="gramEnd"/>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559" w:type="dxa"/>
          </w:tcPr>
          <w:p w:rsidR="00A91C5B" w:rsidRPr="00A91C5B" w:rsidRDefault="00A91C5B" w:rsidP="001E047E">
            <w:pPr>
              <w:rPr>
                <w:rFonts w:cs="Times New Roman"/>
                <w:sz w:val="24"/>
                <w:szCs w:val="24"/>
              </w:rPr>
            </w:pPr>
            <w:r w:rsidRPr="00A91C5B">
              <w:rPr>
                <w:rFonts w:cs="Times New Roman"/>
                <w:sz w:val="24"/>
                <w:szCs w:val="24"/>
              </w:rPr>
              <w:t xml:space="preserve">Aikuisten </w:t>
            </w:r>
            <w:proofErr w:type="spellStart"/>
            <w:r w:rsidRPr="00A91C5B">
              <w:rPr>
                <w:rFonts w:cs="Times New Roman"/>
                <w:sz w:val="24"/>
                <w:szCs w:val="24"/>
              </w:rPr>
              <w:t>kv</w:t>
            </w:r>
            <w:proofErr w:type="spellEnd"/>
            <w:r w:rsidRPr="00A91C5B">
              <w:rPr>
                <w:rFonts w:cs="Times New Roman"/>
                <w:sz w:val="24"/>
                <w:szCs w:val="24"/>
              </w:rPr>
              <w:t xml:space="preserve">-kuoro </w:t>
            </w:r>
            <w:proofErr w:type="gramStart"/>
            <w:r w:rsidRPr="00A91C5B">
              <w:rPr>
                <w:rFonts w:cs="Times New Roman"/>
                <w:sz w:val="24"/>
                <w:szCs w:val="24"/>
              </w:rPr>
              <w:t>14-17</w:t>
            </w:r>
            <w:proofErr w:type="gramEnd"/>
          </w:p>
        </w:tc>
        <w:tc>
          <w:tcPr>
            <w:tcW w:w="1248" w:type="dxa"/>
          </w:tcPr>
          <w:p w:rsidR="00A91C5B" w:rsidRPr="00A91C5B" w:rsidRDefault="00A91C5B" w:rsidP="001E047E">
            <w:pPr>
              <w:rPr>
                <w:rFonts w:cs="Times New Roman"/>
                <w:sz w:val="24"/>
                <w:szCs w:val="24"/>
              </w:rPr>
            </w:pPr>
            <w:r w:rsidRPr="00A91C5B">
              <w:rPr>
                <w:rFonts w:cs="Times New Roman"/>
                <w:sz w:val="24"/>
                <w:szCs w:val="24"/>
              </w:rPr>
              <w:t xml:space="preserve">Palaveri koivu ja tähti </w:t>
            </w:r>
            <w:proofErr w:type="gramStart"/>
            <w:r w:rsidRPr="00A91C5B">
              <w:rPr>
                <w:rFonts w:cs="Times New Roman"/>
                <w:sz w:val="24"/>
                <w:szCs w:val="24"/>
              </w:rPr>
              <w:t>12.30-14.30</w:t>
            </w:r>
            <w:proofErr w:type="gramEnd"/>
          </w:p>
        </w:tc>
      </w:tr>
      <w:tr w:rsidR="00A91C5B" w:rsidRPr="00A91C5B" w:rsidTr="007B326A">
        <w:trPr>
          <w:trHeight w:val="227"/>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Opiskelijoiden höpötystä ja käsitöitä </w:t>
            </w:r>
            <w:proofErr w:type="gramStart"/>
            <w:r w:rsidRPr="00A91C5B">
              <w:rPr>
                <w:rFonts w:cs="Times New Roman"/>
                <w:sz w:val="24"/>
                <w:szCs w:val="24"/>
              </w:rPr>
              <w:t>18-20</w:t>
            </w:r>
            <w:proofErr w:type="gramEnd"/>
          </w:p>
        </w:tc>
        <w:tc>
          <w:tcPr>
            <w:tcW w:w="1227" w:type="dxa"/>
          </w:tcPr>
          <w:p w:rsidR="00A91C5B" w:rsidRPr="00A91C5B" w:rsidRDefault="00A91C5B" w:rsidP="001E047E">
            <w:pPr>
              <w:rPr>
                <w:rFonts w:cs="Times New Roman"/>
                <w:sz w:val="24"/>
                <w:szCs w:val="24"/>
              </w:rPr>
            </w:pPr>
            <w:r w:rsidRPr="00A91C5B">
              <w:rPr>
                <w:rFonts w:cs="Times New Roman"/>
                <w:sz w:val="24"/>
                <w:szCs w:val="24"/>
              </w:rPr>
              <w:t xml:space="preserve">Isoskoulutus </w:t>
            </w:r>
            <w:proofErr w:type="gramStart"/>
            <w:r w:rsidRPr="00A91C5B">
              <w:rPr>
                <w:rFonts w:cs="Times New Roman"/>
                <w:sz w:val="24"/>
                <w:szCs w:val="24"/>
              </w:rPr>
              <w:t>15.30-20.30</w:t>
            </w:r>
            <w:proofErr w:type="gramEnd"/>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 Nuorisokahvila </w:t>
            </w:r>
            <w:proofErr w:type="gramStart"/>
            <w:r w:rsidRPr="00A91C5B">
              <w:rPr>
                <w:rFonts w:cs="Times New Roman"/>
                <w:sz w:val="24"/>
                <w:szCs w:val="24"/>
              </w:rPr>
              <w:t>18-22.15</w:t>
            </w:r>
            <w:proofErr w:type="gramEnd"/>
            <w:r w:rsidRPr="00A91C5B">
              <w:rPr>
                <w:rFonts w:cs="Times New Roman"/>
                <w:sz w:val="24"/>
                <w:szCs w:val="24"/>
              </w:rPr>
              <w:t xml:space="preserve"> </w:t>
            </w:r>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Kerho-ohjukset </w:t>
            </w:r>
            <w:proofErr w:type="gramStart"/>
            <w:r w:rsidRPr="00A91C5B">
              <w:rPr>
                <w:rFonts w:cs="Times New Roman"/>
                <w:sz w:val="24"/>
                <w:szCs w:val="24"/>
              </w:rPr>
              <w:t>15-17</w:t>
            </w:r>
            <w:proofErr w:type="gramEnd"/>
          </w:p>
        </w:tc>
        <w:tc>
          <w:tcPr>
            <w:tcW w:w="1559"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20-24</w:t>
            </w:r>
            <w:proofErr w:type="gramEnd"/>
          </w:p>
        </w:tc>
        <w:tc>
          <w:tcPr>
            <w:tcW w:w="1248"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r>
      <w:tr w:rsidR="00A91C5B" w:rsidRPr="00A91C5B" w:rsidTr="007B326A">
        <w:trPr>
          <w:trHeight w:val="231"/>
        </w:trPr>
        <w:tc>
          <w:tcPr>
            <w:tcW w:w="1337" w:type="dxa"/>
          </w:tcPr>
          <w:p w:rsidR="00A91C5B" w:rsidRPr="00A91C5B" w:rsidRDefault="00A91C5B" w:rsidP="001E047E">
            <w:pPr>
              <w:rPr>
                <w:rFonts w:cs="Times New Roman"/>
                <w:sz w:val="24"/>
                <w:szCs w:val="24"/>
              </w:rPr>
            </w:pPr>
          </w:p>
        </w:tc>
        <w:tc>
          <w:tcPr>
            <w:tcW w:w="1227" w:type="dxa"/>
          </w:tcPr>
          <w:p w:rsidR="00A91C5B" w:rsidRPr="00A91C5B" w:rsidRDefault="00A91C5B" w:rsidP="001E047E">
            <w:pPr>
              <w:rPr>
                <w:rFonts w:cs="Times New Roman"/>
                <w:sz w:val="24"/>
                <w:szCs w:val="24"/>
              </w:rPr>
            </w:pPr>
            <w:r w:rsidRPr="00A91C5B">
              <w:rPr>
                <w:rFonts w:cs="Times New Roman"/>
                <w:sz w:val="24"/>
                <w:szCs w:val="24"/>
              </w:rPr>
              <w:t xml:space="preserve">Avoimet ovet rippikouluilta </w:t>
            </w:r>
            <w:proofErr w:type="gramStart"/>
            <w:r w:rsidRPr="00A91C5B">
              <w:rPr>
                <w:rFonts w:cs="Times New Roman"/>
                <w:sz w:val="24"/>
                <w:szCs w:val="24"/>
              </w:rPr>
              <w:t>17-20</w:t>
            </w:r>
            <w:proofErr w:type="gramEnd"/>
          </w:p>
        </w:tc>
        <w:tc>
          <w:tcPr>
            <w:tcW w:w="1547" w:type="dxa"/>
          </w:tcPr>
          <w:p w:rsidR="00A91C5B" w:rsidRPr="00A91C5B" w:rsidRDefault="00A91C5B" w:rsidP="001E047E">
            <w:pPr>
              <w:rPr>
                <w:rFonts w:cs="Times New Roman"/>
                <w:sz w:val="24"/>
                <w:szCs w:val="24"/>
              </w:rPr>
            </w:pPr>
          </w:p>
        </w:tc>
        <w:tc>
          <w:tcPr>
            <w:tcW w:w="1888" w:type="dxa"/>
          </w:tcPr>
          <w:p w:rsidR="00A91C5B" w:rsidRPr="00A91C5B" w:rsidRDefault="00A91C5B" w:rsidP="001E047E">
            <w:pPr>
              <w:rPr>
                <w:rFonts w:cs="Times New Roman"/>
                <w:sz w:val="24"/>
                <w:szCs w:val="24"/>
              </w:rPr>
            </w:pPr>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20-24</w:t>
            </w:r>
            <w:proofErr w:type="gramEnd"/>
          </w:p>
        </w:tc>
        <w:tc>
          <w:tcPr>
            <w:tcW w:w="1559" w:type="dxa"/>
          </w:tcPr>
          <w:p w:rsidR="00A91C5B" w:rsidRPr="00A91C5B" w:rsidRDefault="00A91C5B" w:rsidP="001E047E">
            <w:pPr>
              <w:rPr>
                <w:rFonts w:cs="Times New Roman"/>
                <w:sz w:val="24"/>
                <w:szCs w:val="24"/>
              </w:rPr>
            </w:pPr>
          </w:p>
        </w:tc>
        <w:tc>
          <w:tcPr>
            <w:tcW w:w="1248" w:type="dxa"/>
          </w:tcPr>
          <w:p w:rsidR="00A91C5B" w:rsidRPr="00A91C5B" w:rsidRDefault="00A91C5B" w:rsidP="001E047E">
            <w:pPr>
              <w:rPr>
                <w:rFonts w:cs="Times New Roman"/>
                <w:sz w:val="24"/>
                <w:szCs w:val="24"/>
              </w:rPr>
            </w:pPr>
          </w:p>
        </w:tc>
      </w:tr>
      <w:tr w:rsidR="00A91C5B" w:rsidRPr="00A91C5B" w:rsidTr="007B326A">
        <w:trPr>
          <w:trHeight w:val="73"/>
        </w:trPr>
        <w:tc>
          <w:tcPr>
            <w:tcW w:w="133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ma 22.9</w:t>
            </w:r>
          </w:p>
        </w:tc>
        <w:tc>
          <w:tcPr>
            <w:tcW w:w="122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ti 23.9</w:t>
            </w:r>
          </w:p>
        </w:tc>
        <w:tc>
          <w:tcPr>
            <w:tcW w:w="154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ke 24.9</w:t>
            </w:r>
          </w:p>
        </w:tc>
        <w:tc>
          <w:tcPr>
            <w:tcW w:w="1888"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to 25.9</w:t>
            </w:r>
          </w:p>
        </w:tc>
        <w:tc>
          <w:tcPr>
            <w:tcW w:w="1656"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pe 26.9</w:t>
            </w:r>
          </w:p>
        </w:tc>
        <w:tc>
          <w:tcPr>
            <w:tcW w:w="1559"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la 27.9</w:t>
            </w:r>
          </w:p>
        </w:tc>
        <w:tc>
          <w:tcPr>
            <w:tcW w:w="1248"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su 28.9</w:t>
            </w:r>
          </w:p>
        </w:tc>
      </w:tr>
      <w:tr w:rsidR="00A91C5B" w:rsidRPr="00A91C5B" w:rsidTr="007B326A">
        <w:trPr>
          <w:trHeight w:val="153"/>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10-14</w:t>
            </w:r>
            <w:proofErr w:type="gramEnd"/>
          </w:p>
        </w:tc>
        <w:tc>
          <w:tcPr>
            <w:tcW w:w="122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10-14</w:t>
            </w:r>
            <w:proofErr w:type="gramEnd"/>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559" w:type="dxa"/>
          </w:tcPr>
          <w:p w:rsidR="00A91C5B" w:rsidRPr="00A91C5B" w:rsidRDefault="00A91C5B" w:rsidP="001E047E">
            <w:pPr>
              <w:rPr>
                <w:rFonts w:cs="Times New Roman"/>
                <w:sz w:val="24"/>
                <w:szCs w:val="24"/>
              </w:rPr>
            </w:pPr>
            <w:r w:rsidRPr="00A91C5B">
              <w:rPr>
                <w:rFonts w:cs="Times New Roman"/>
                <w:sz w:val="24"/>
                <w:szCs w:val="24"/>
              </w:rPr>
              <w:t xml:space="preserve">Aikuisten </w:t>
            </w:r>
            <w:proofErr w:type="spellStart"/>
            <w:r w:rsidRPr="00A91C5B">
              <w:rPr>
                <w:rFonts w:cs="Times New Roman"/>
                <w:sz w:val="24"/>
                <w:szCs w:val="24"/>
              </w:rPr>
              <w:t>kv</w:t>
            </w:r>
            <w:proofErr w:type="spellEnd"/>
            <w:r w:rsidRPr="00A91C5B">
              <w:rPr>
                <w:rFonts w:cs="Times New Roman"/>
                <w:sz w:val="24"/>
                <w:szCs w:val="24"/>
              </w:rPr>
              <w:t xml:space="preserve">-kuoro </w:t>
            </w:r>
            <w:proofErr w:type="gramStart"/>
            <w:r w:rsidRPr="00A91C5B">
              <w:rPr>
                <w:rFonts w:cs="Times New Roman"/>
                <w:sz w:val="24"/>
                <w:szCs w:val="24"/>
              </w:rPr>
              <w:t>14-17</w:t>
            </w:r>
            <w:proofErr w:type="gramEnd"/>
          </w:p>
        </w:tc>
        <w:tc>
          <w:tcPr>
            <w:tcW w:w="1248"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r>
      <w:tr w:rsidR="00A91C5B" w:rsidRPr="00A91C5B" w:rsidTr="007B326A">
        <w:trPr>
          <w:trHeight w:val="227"/>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Opiskelijoiden höpötystä ja käsitöitä </w:t>
            </w:r>
            <w:proofErr w:type="gramStart"/>
            <w:r w:rsidRPr="00A91C5B">
              <w:rPr>
                <w:rFonts w:cs="Times New Roman"/>
                <w:sz w:val="24"/>
                <w:szCs w:val="24"/>
              </w:rPr>
              <w:t>18-20</w:t>
            </w:r>
            <w:proofErr w:type="gramEnd"/>
          </w:p>
        </w:tc>
        <w:tc>
          <w:tcPr>
            <w:tcW w:w="1227" w:type="dxa"/>
          </w:tcPr>
          <w:p w:rsidR="00A91C5B" w:rsidRPr="00A91C5B" w:rsidRDefault="00A91C5B" w:rsidP="001E047E">
            <w:pPr>
              <w:rPr>
                <w:rFonts w:cs="Times New Roman"/>
                <w:sz w:val="24"/>
                <w:szCs w:val="24"/>
              </w:rPr>
            </w:pPr>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559"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20-24</w:t>
            </w:r>
            <w:proofErr w:type="gramEnd"/>
          </w:p>
        </w:tc>
        <w:tc>
          <w:tcPr>
            <w:tcW w:w="1248" w:type="dxa"/>
          </w:tcPr>
          <w:p w:rsidR="00A91C5B" w:rsidRPr="00A91C5B" w:rsidRDefault="00A91C5B" w:rsidP="001E047E">
            <w:pPr>
              <w:rPr>
                <w:rFonts w:cs="Times New Roman"/>
                <w:sz w:val="24"/>
                <w:szCs w:val="24"/>
              </w:rPr>
            </w:pPr>
            <w:r w:rsidRPr="00A91C5B">
              <w:rPr>
                <w:rFonts w:cs="Times New Roman"/>
                <w:sz w:val="24"/>
                <w:szCs w:val="24"/>
              </w:rPr>
              <w:t xml:space="preserve">Palaveri koivu ja tähti </w:t>
            </w:r>
            <w:proofErr w:type="gramStart"/>
            <w:r w:rsidRPr="00A91C5B">
              <w:rPr>
                <w:rFonts w:cs="Times New Roman"/>
                <w:sz w:val="24"/>
                <w:szCs w:val="24"/>
              </w:rPr>
              <w:t>12.30-14.30</w:t>
            </w:r>
            <w:proofErr w:type="gramEnd"/>
          </w:p>
        </w:tc>
      </w:tr>
      <w:tr w:rsidR="00A91C5B" w:rsidRPr="00A91C5B" w:rsidTr="007B326A">
        <w:trPr>
          <w:trHeight w:val="153"/>
        </w:trPr>
        <w:tc>
          <w:tcPr>
            <w:tcW w:w="1337" w:type="dxa"/>
          </w:tcPr>
          <w:p w:rsidR="00A91C5B" w:rsidRPr="00A91C5B" w:rsidRDefault="00A91C5B" w:rsidP="001E047E">
            <w:pPr>
              <w:rPr>
                <w:rFonts w:cs="Times New Roman"/>
                <w:sz w:val="24"/>
                <w:szCs w:val="24"/>
              </w:rPr>
            </w:pPr>
            <w:r w:rsidRPr="00A91C5B">
              <w:rPr>
                <w:rFonts w:cs="Times New Roman"/>
                <w:sz w:val="24"/>
                <w:szCs w:val="24"/>
              </w:rPr>
              <w:lastRenderedPageBreak/>
              <w:t xml:space="preserve">Isoskoulutus </w:t>
            </w:r>
            <w:proofErr w:type="gramStart"/>
            <w:r w:rsidRPr="00A91C5B">
              <w:rPr>
                <w:rFonts w:cs="Times New Roman"/>
                <w:sz w:val="24"/>
                <w:szCs w:val="24"/>
              </w:rPr>
              <w:t>15.15-17</w:t>
            </w:r>
            <w:proofErr w:type="gramEnd"/>
          </w:p>
        </w:tc>
        <w:tc>
          <w:tcPr>
            <w:tcW w:w="1227" w:type="dxa"/>
          </w:tcPr>
          <w:p w:rsidR="00A91C5B" w:rsidRPr="00A91C5B" w:rsidRDefault="00A91C5B" w:rsidP="001E047E">
            <w:pPr>
              <w:rPr>
                <w:rFonts w:cs="Times New Roman"/>
                <w:sz w:val="24"/>
                <w:szCs w:val="24"/>
              </w:rPr>
            </w:pPr>
            <w:r w:rsidRPr="00A91C5B">
              <w:rPr>
                <w:rFonts w:cs="Times New Roman"/>
                <w:sz w:val="24"/>
                <w:szCs w:val="24"/>
              </w:rPr>
              <w:t xml:space="preserve">Isoskoulutus </w:t>
            </w:r>
            <w:proofErr w:type="gramStart"/>
            <w:r w:rsidRPr="00A91C5B">
              <w:rPr>
                <w:rFonts w:cs="Times New Roman"/>
                <w:sz w:val="24"/>
                <w:szCs w:val="24"/>
              </w:rPr>
              <w:t>15.15-18.15</w:t>
            </w:r>
            <w:proofErr w:type="gramEnd"/>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Isoskoulutus </w:t>
            </w:r>
            <w:proofErr w:type="gramStart"/>
            <w:r w:rsidRPr="00A91C5B">
              <w:rPr>
                <w:rFonts w:cs="Times New Roman"/>
                <w:sz w:val="24"/>
                <w:szCs w:val="24"/>
              </w:rPr>
              <w:t>15.15-18.15</w:t>
            </w:r>
            <w:proofErr w:type="gramEnd"/>
          </w:p>
        </w:tc>
        <w:tc>
          <w:tcPr>
            <w:tcW w:w="1888" w:type="dxa"/>
          </w:tcPr>
          <w:p w:rsidR="00A91C5B" w:rsidRPr="00A91C5B" w:rsidRDefault="00A91C5B" w:rsidP="001E047E">
            <w:pPr>
              <w:rPr>
                <w:rFonts w:cs="Times New Roman"/>
                <w:sz w:val="24"/>
                <w:szCs w:val="24"/>
              </w:rPr>
            </w:pPr>
          </w:p>
        </w:tc>
        <w:tc>
          <w:tcPr>
            <w:tcW w:w="1656" w:type="dxa"/>
          </w:tcPr>
          <w:p w:rsidR="00A91C5B" w:rsidRPr="00A91C5B" w:rsidRDefault="00A91C5B" w:rsidP="001E047E">
            <w:pPr>
              <w:rPr>
                <w:rFonts w:cs="Times New Roman"/>
                <w:sz w:val="24"/>
                <w:szCs w:val="24"/>
              </w:rPr>
            </w:pPr>
          </w:p>
        </w:tc>
        <w:tc>
          <w:tcPr>
            <w:tcW w:w="1559" w:type="dxa"/>
          </w:tcPr>
          <w:p w:rsidR="00A91C5B" w:rsidRPr="00A91C5B" w:rsidRDefault="00A91C5B" w:rsidP="001E047E">
            <w:pPr>
              <w:rPr>
                <w:rFonts w:cs="Times New Roman"/>
                <w:sz w:val="24"/>
                <w:szCs w:val="24"/>
              </w:rPr>
            </w:pPr>
          </w:p>
        </w:tc>
        <w:tc>
          <w:tcPr>
            <w:tcW w:w="1248" w:type="dxa"/>
          </w:tcPr>
          <w:p w:rsidR="00A91C5B" w:rsidRPr="00A91C5B" w:rsidRDefault="00A91C5B" w:rsidP="001E047E">
            <w:pPr>
              <w:rPr>
                <w:rFonts w:cs="Times New Roman"/>
                <w:sz w:val="24"/>
                <w:szCs w:val="24"/>
              </w:rPr>
            </w:pPr>
          </w:p>
        </w:tc>
      </w:tr>
      <w:tr w:rsidR="00A91C5B" w:rsidRPr="00A91C5B" w:rsidTr="007B326A">
        <w:trPr>
          <w:trHeight w:val="73"/>
        </w:trPr>
        <w:tc>
          <w:tcPr>
            <w:tcW w:w="133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ma 29.9</w:t>
            </w:r>
          </w:p>
        </w:tc>
        <w:tc>
          <w:tcPr>
            <w:tcW w:w="122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ti 30.9</w:t>
            </w:r>
          </w:p>
        </w:tc>
        <w:tc>
          <w:tcPr>
            <w:tcW w:w="154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ke 1.10</w:t>
            </w:r>
          </w:p>
        </w:tc>
        <w:tc>
          <w:tcPr>
            <w:tcW w:w="1888"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to 02.10</w:t>
            </w:r>
          </w:p>
        </w:tc>
        <w:tc>
          <w:tcPr>
            <w:tcW w:w="1656"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pe 03.10</w:t>
            </w:r>
          </w:p>
        </w:tc>
        <w:tc>
          <w:tcPr>
            <w:tcW w:w="1559"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la 04.10</w:t>
            </w:r>
          </w:p>
        </w:tc>
        <w:tc>
          <w:tcPr>
            <w:tcW w:w="1248"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su 05.10</w:t>
            </w:r>
          </w:p>
        </w:tc>
      </w:tr>
      <w:tr w:rsidR="00A91C5B" w:rsidRPr="00A91C5B" w:rsidTr="007B326A">
        <w:trPr>
          <w:trHeight w:val="153"/>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10-14</w:t>
            </w:r>
            <w:proofErr w:type="gramEnd"/>
          </w:p>
        </w:tc>
        <w:tc>
          <w:tcPr>
            <w:tcW w:w="122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10-14</w:t>
            </w:r>
            <w:proofErr w:type="gramEnd"/>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559" w:type="dxa"/>
          </w:tcPr>
          <w:p w:rsidR="00A91C5B" w:rsidRPr="00A91C5B" w:rsidRDefault="00A91C5B" w:rsidP="001E047E">
            <w:pPr>
              <w:rPr>
                <w:rFonts w:cs="Times New Roman"/>
                <w:sz w:val="24"/>
                <w:szCs w:val="24"/>
              </w:rPr>
            </w:pPr>
            <w:r w:rsidRPr="00A91C5B">
              <w:rPr>
                <w:rFonts w:cs="Times New Roman"/>
                <w:sz w:val="24"/>
                <w:szCs w:val="24"/>
              </w:rPr>
              <w:t xml:space="preserve">Aikuisten </w:t>
            </w:r>
            <w:proofErr w:type="spellStart"/>
            <w:r w:rsidRPr="00A91C5B">
              <w:rPr>
                <w:rFonts w:cs="Times New Roman"/>
                <w:sz w:val="24"/>
                <w:szCs w:val="24"/>
              </w:rPr>
              <w:t>kv</w:t>
            </w:r>
            <w:proofErr w:type="spellEnd"/>
            <w:r w:rsidRPr="00A91C5B">
              <w:rPr>
                <w:rFonts w:cs="Times New Roman"/>
                <w:sz w:val="24"/>
                <w:szCs w:val="24"/>
              </w:rPr>
              <w:t xml:space="preserve">-kuoro </w:t>
            </w:r>
            <w:proofErr w:type="gramStart"/>
            <w:r w:rsidRPr="00A91C5B">
              <w:rPr>
                <w:rFonts w:cs="Times New Roman"/>
                <w:sz w:val="24"/>
                <w:szCs w:val="24"/>
              </w:rPr>
              <w:t>14-17</w:t>
            </w:r>
            <w:proofErr w:type="gramEnd"/>
          </w:p>
        </w:tc>
        <w:tc>
          <w:tcPr>
            <w:tcW w:w="1248"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r>
      <w:tr w:rsidR="00A91C5B" w:rsidRPr="00A91C5B" w:rsidTr="007B326A">
        <w:trPr>
          <w:trHeight w:val="227"/>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Opiskelijoiden höpötystä ja käsitöitä </w:t>
            </w:r>
            <w:proofErr w:type="gramStart"/>
            <w:r w:rsidRPr="00A91C5B">
              <w:rPr>
                <w:rFonts w:cs="Times New Roman"/>
                <w:sz w:val="24"/>
                <w:szCs w:val="24"/>
              </w:rPr>
              <w:t>18-20</w:t>
            </w:r>
            <w:proofErr w:type="gramEnd"/>
          </w:p>
        </w:tc>
        <w:tc>
          <w:tcPr>
            <w:tcW w:w="1227" w:type="dxa"/>
          </w:tcPr>
          <w:p w:rsidR="00A91C5B" w:rsidRPr="00A91C5B" w:rsidRDefault="00A91C5B" w:rsidP="001E047E">
            <w:pPr>
              <w:rPr>
                <w:rFonts w:cs="Times New Roman"/>
                <w:sz w:val="24"/>
                <w:szCs w:val="24"/>
              </w:rPr>
            </w:pPr>
            <w:r w:rsidRPr="00A91C5B">
              <w:rPr>
                <w:rFonts w:cs="Times New Roman"/>
                <w:sz w:val="24"/>
                <w:szCs w:val="24"/>
              </w:rPr>
              <w:t xml:space="preserve">Isoskoulutus </w:t>
            </w:r>
            <w:proofErr w:type="gramStart"/>
            <w:r w:rsidRPr="00A91C5B">
              <w:rPr>
                <w:rFonts w:cs="Times New Roman"/>
                <w:sz w:val="24"/>
                <w:szCs w:val="24"/>
              </w:rPr>
              <w:t>15.15-18.15</w:t>
            </w:r>
            <w:proofErr w:type="gramEnd"/>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559"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20-24</w:t>
            </w:r>
            <w:proofErr w:type="gramEnd"/>
          </w:p>
        </w:tc>
        <w:tc>
          <w:tcPr>
            <w:tcW w:w="1248" w:type="dxa"/>
          </w:tcPr>
          <w:p w:rsidR="00A91C5B" w:rsidRPr="00A91C5B" w:rsidRDefault="00A91C5B" w:rsidP="001E047E">
            <w:pPr>
              <w:rPr>
                <w:rFonts w:cs="Times New Roman"/>
                <w:sz w:val="24"/>
                <w:szCs w:val="24"/>
              </w:rPr>
            </w:pPr>
          </w:p>
        </w:tc>
      </w:tr>
      <w:tr w:rsidR="00A91C5B" w:rsidRPr="00A91C5B" w:rsidTr="007B326A">
        <w:trPr>
          <w:trHeight w:val="305"/>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Isoskoulutus </w:t>
            </w:r>
            <w:proofErr w:type="gramStart"/>
            <w:r w:rsidRPr="00A91C5B">
              <w:rPr>
                <w:rFonts w:cs="Times New Roman"/>
                <w:sz w:val="24"/>
                <w:szCs w:val="24"/>
              </w:rPr>
              <w:t>15.15-17</w:t>
            </w:r>
            <w:proofErr w:type="gramEnd"/>
          </w:p>
        </w:tc>
        <w:tc>
          <w:tcPr>
            <w:tcW w:w="1227" w:type="dxa"/>
          </w:tcPr>
          <w:p w:rsidR="00A91C5B" w:rsidRPr="00A91C5B" w:rsidRDefault="00A91C5B" w:rsidP="001E047E">
            <w:pPr>
              <w:rPr>
                <w:rFonts w:cs="Times New Roman"/>
                <w:sz w:val="24"/>
                <w:szCs w:val="24"/>
              </w:rPr>
            </w:pPr>
          </w:p>
        </w:tc>
        <w:tc>
          <w:tcPr>
            <w:tcW w:w="1547" w:type="dxa"/>
          </w:tcPr>
          <w:p w:rsidR="00A91C5B" w:rsidRPr="00A91C5B" w:rsidRDefault="00A91C5B" w:rsidP="001E047E">
            <w:pPr>
              <w:rPr>
                <w:rFonts w:cs="Times New Roman"/>
                <w:sz w:val="24"/>
                <w:szCs w:val="24"/>
              </w:rPr>
            </w:pPr>
            <w:r w:rsidRPr="00A91C5B">
              <w:rPr>
                <w:rFonts w:cs="Times New Roman"/>
                <w:sz w:val="24"/>
                <w:szCs w:val="24"/>
              </w:rPr>
              <w:t>Perhekerhon rytmisryhmät 8-11.30</w:t>
            </w:r>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Kokous, Seinäjoen alueen tiedottajatapaaminen </w:t>
            </w:r>
            <w:proofErr w:type="gramStart"/>
            <w:r w:rsidRPr="00A91C5B">
              <w:rPr>
                <w:rFonts w:cs="Times New Roman"/>
                <w:sz w:val="24"/>
                <w:szCs w:val="24"/>
              </w:rPr>
              <w:t>11-13</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Kerho-ohjaajakokous </w:t>
            </w:r>
            <w:proofErr w:type="gramStart"/>
            <w:r w:rsidRPr="00A91C5B">
              <w:rPr>
                <w:rFonts w:cs="Times New Roman"/>
                <w:sz w:val="24"/>
                <w:szCs w:val="24"/>
              </w:rPr>
              <w:t>15-16</w:t>
            </w:r>
            <w:proofErr w:type="gramEnd"/>
          </w:p>
        </w:tc>
        <w:tc>
          <w:tcPr>
            <w:tcW w:w="1559" w:type="dxa"/>
          </w:tcPr>
          <w:p w:rsidR="00A91C5B" w:rsidRPr="00A91C5B" w:rsidRDefault="00A91C5B" w:rsidP="001E047E">
            <w:pPr>
              <w:rPr>
                <w:rFonts w:cs="Times New Roman"/>
                <w:sz w:val="24"/>
                <w:szCs w:val="24"/>
              </w:rPr>
            </w:pPr>
          </w:p>
        </w:tc>
        <w:tc>
          <w:tcPr>
            <w:tcW w:w="1248" w:type="dxa"/>
          </w:tcPr>
          <w:p w:rsidR="00A91C5B" w:rsidRPr="00A91C5B" w:rsidRDefault="00A91C5B" w:rsidP="001E047E">
            <w:pPr>
              <w:rPr>
                <w:rFonts w:cs="Times New Roman"/>
                <w:sz w:val="24"/>
                <w:szCs w:val="24"/>
              </w:rPr>
            </w:pPr>
          </w:p>
        </w:tc>
      </w:tr>
      <w:tr w:rsidR="00A91C5B" w:rsidRPr="00A91C5B" w:rsidTr="007B326A">
        <w:trPr>
          <w:trHeight w:val="76"/>
        </w:trPr>
        <w:tc>
          <w:tcPr>
            <w:tcW w:w="1337" w:type="dxa"/>
          </w:tcPr>
          <w:p w:rsidR="00A91C5B" w:rsidRPr="00A91C5B" w:rsidRDefault="00A91C5B" w:rsidP="001E047E">
            <w:pPr>
              <w:rPr>
                <w:rFonts w:cs="Times New Roman"/>
                <w:sz w:val="24"/>
                <w:szCs w:val="24"/>
              </w:rPr>
            </w:pPr>
          </w:p>
        </w:tc>
        <w:tc>
          <w:tcPr>
            <w:tcW w:w="1227" w:type="dxa"/>
          </w:tcPr>
          <w:p w:rsidR="00A91C5B" w:rsidRPr="00A91C5B" w:rsidRDefault="00A91C5B" w:rsidP="001E047E">
            <w:pPr>
              <w:rPr>
                <w:rFonts w:cs="Times New Roman"/>
                <w:sz w:val="24"/>
                <w:szCs w:val="24"/>
              </w:rPr>
            </w:pPr>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Käsityöpaja </w:t>
            </w:r>
            <w:proofErr w:type="gramStart"/>
            <w:r w:rsidRPr="00A91C5B">
              <w:rPr>
                <w:rFonts w:cs="Times New Roman"/>
                <w:sz w:val="24"/>
                <w:szCs w:val="24"/>
              </w:rPr>
              <w:t>12-15</w:t>
            </w:r>
            <w:proofErr w:type="gramEnd"/>
          </w:p>
        </w:tc>
        <w:tc>
          <w:tcPr>
            <w:tcW w:w="1888" w:type="dxa"/>
          </w:tcPr>
          <w:p w:rsidR="00A91C5B" w:rsidRPr="00A91C5B" w:rsidRDefault="00A91C5B" w:rsidP="001E047E">
            <w:pPr>
              <w:rPr>
                <w:rFonts w:cs="Times New Roman"/>
                <w:sz w:val="24"/>
                <w:szCs w:val="24"/>
              </w:rPr>
            </w:pPr>
          </w:p>
        </w:tc>
        <w:tc>
          <w:tcPr>
            <w:tcW w:w="1656" w:type="dxa"/>
          </w:tcPr>
          <w:p w:rsidR="00A91C5B" w:rsidRPr="00A91C5B" w:rsidRDefault="00A91C5B" w:rsidP="001E047E">
            <w:pPr>
              <w:rPr>
                <w:rFonts w:cs="Times New Roman"/>
                <w:sz w:val="24"/>
                <w:szCs w:val="24"/>
              </w:rPr>
            </w:pPr>
          </w:p>
        </w:tc>
        <w:tc>
          <w:tcPr>
            <w:tcW w:w="1559" w:type="dxa"/>
          </w:tcPr>
          <w:p w:rsidR="00A91C5B" w:rsidRPr="00A91C5B" w:rsidRDefault="00A91C5B" w:rsidP="001E047E">
            <w:pPr>
              <w:rPr>
                <w:rFonts w:cs="Times New Roman"/>
                <w:sz w:val="24"/>
                <w:szCs w:val="24"/>
              </w:rPr>
            </w:pPr>
          </w:p>
        </w:tc>
        <w:tc>
          <w:tcPr>
            <w:tcW w:w="1248" w:type="dxa"/>
          </w:tcPr>
          <w:p w:rsidR="00A91C5B" w:rsidRPr="00A91C5B" w:rsidRDefault="00A91C5B" w:rsidP="001E047E">
            <w:pPr>
              <w:rPr>
                <w:rFonts w:cs="Times New Roman"/>
                <w:sz w:val="24"/>
                <w:szCs w:val="24"/>
              </w:rPr>
            </w:pPr>
          </w:p>
        </w:tc>
      </w:tr>
      <w:tr w:rsidR="00A91C5B" w:rsidRPr="00A91C5B" w:rsidTr="007B326A">
        <w:trPr>
          <w:trHeight w:val="309"/>
        </w:trPr>
        <w:tc>
          <w:tcPr>
            <w:tcW w:w="1337" w:type="dxa"/>
          </w:tcPr>
          <w:p w:rsidR="00A91C5B" w:rsidRPr="00A91C5B" w:rsidRDefault="00A91C5B" w:rsidP="001E047E">
            <w:pPr>
              <w:rPr>
                <w:rFonts w:cs="Times New Roman"/>
                <w:sz w:val="24"/>
                <w:szCs w:val="24"/>
              </w:rPr>
            </w:pPr>
          </w:p>
        </w:tc>
        <w:tc>
          <w:tcPr>
            <w:tcW w:w="1227" w:type="dxa"/>
          </w:tcPr>
          <w:p w:rsidR="00A91C5B" w:rsidRPr="00A91C5B" w:rsidRDefault="00A91C5B" w:rsidP="001E047E">
            <w:pPr>
              <w:rPr>
                <w:rFonts w:cs="Times New Roman"/>
                <w:sz w:val="24"/>
                <w:szCs w:val="24"/>
              </w:rPr>
            </w:pPr>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Isoskoulutus </w:t>
            </w:r>
            <w:proofErr w:type="gramStart"/>
            <w:r w:rsidRPr="00A91C5B">
              <w:rPr>
                <w:rFonts w:cs="Times New Roman"/>
                <w:sz w:val="24"/>
                <w:szCs w:val="24"/>
              </w:rPr>
              <w:t>15.15-18.15</w:t>
            </w:r>
            <w:proofErr w:type="gramEnd"/>
          </w:p>
          <w:p w:rsidR="00A91C5B" w:rsidRPr="00A91C5B" w:rsidRDefault="00A91C5B" w:rsidP="001E047E">
            <w:pPr>
              <w:rPr>
                <w:rFonts w:cs="Times New Roman"/>
                <w:sz w:val="24"/>
                <w:szCs w:val="24"/>
              </w:rPr>
            </w:pPr>
          </w:p>
          <w:p w:rsidR="00A91C5B" w:rsidRPr="00A91C5B" w:rsidRDefault="00A91C5B" w:rsidP="001E047E">
            <w:pPr>
              <w:rPr>
                <w:rFonts w:cs="Times New Roman"/>
                <w:sz w:val="24"/>
                <w:szCs w:val="24"/>
              </w:rPr>
            </w:pPr>
          </w:p>
        </w:tc>
        <w:tc>
          <w:tcPr>
            <w:tcW w:w="1888" w:type="dxa"/>
          </w:tcPr>
          <w:p w:rsidR="00A91C5B" w:rsidRPr="00A91C5B" w:rsidRDefault="00A91C5B" w:rsidP="001E047E">
            <w:pPr>
              <w:rPr>
                <w:rFonts w:cs="Times New Roman"/>
                <w:sz w:val="24"/>
                <w:szCs w:val="24"/>
              </w:rPr>
            </w:pPr>
          </w:p>
        </w:tc>
        <w:tc>
          <w:tcPr>
            <w:tcW w:w="1656" w:type="dxa"/>
          </w:tcPr>
          <w:p w:rsidR="00A91C5B" w:rsidRPr="00A91C5B" w:rsidRDefault="00A91C5B" w:rsidP="001E047E">
            <w:pPr>
              <w:rPr>
                <w:rFonts w:cs="Times New Roman"/>
                <w:sz w:val="24"/>
                <w:szCs w:val="24"/>
              </w:rPr>
            </w:pPr>
          </w:p>
        </w:tc>
        <w:tc>
          <w:tcPr>
            <w:tcW w:w="1559" w:type="dxa"/>
          </w:tcPr>
          <w:p w:rsidR="00A91C5B" w:rsidRPr="00A91C5B" w:rsidRDefault="00A91C5B" w:rsidP="001E047E">
            <w:pPr>
              <w:rPr>
                <w:rFonts w:cs="Times New Roman"/>
                <w:sz w:val="24"/>
                <w:szCs w:val="24"/>
              </w:rPr>
            </w:pPr>
          </w:p>
        </w:tc>
        <w:tc>
          <w:tcPr>
            <w:tcW w:w="1248" w:type="dxa"/>
          </w:tcPr>
          <w:p w:rsidR="00A91C5B" w:rsidRPr="00A91C5B" w:rsidRDefault="00A91C5B" w:rsidP="001E047E">
            <w:pPr>
              <w:rPr>
                <w:rFonts w:cs="Times New Roman"/>
                <w:sz w:val="24"/>
                <w:szCs w:val="24"/>
              </w:rPr>
            </w:pPr>
          </w:p>
        </w:tc>
      </w:tr>
      <w:tr w:rsidR="00A91C5B" w:rsidRPr="00A91C5B" w:rsidTr="007B326A">
        <w:trPr>
          <w:trHeight w:val="76"/>
        </w:trPr>
        <w:tc>
          <w:tcPr>
            <w:tcW w:w="133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ma 06.10</w:t>
            </w:r>
          </w:p>
        </w:tc>
        <w:tc>
          <w:tcPr>
            <w:tcW w:w="122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ti 07.10</w:t>
            </w:r>
          </w:p>
        </w:tc>
        <w:tc>
          <w:tcPr>
            <w:tcW w:w="154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ke 08.10</w:t>
            </w:r>
          </w:p>
        </w:tc>
        <w:tc>
          <w:tcPr>
            <w:tcW w:w="1888"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to 09.10</w:t>
            </w:r>
          </w:p>
        </w:tc>
        <w:tc>
          <w:tcPr>
            <w:tcW w:w="1656"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pe 10.10</w:t>
            </w:r>
          </w:p>
        </w:tc>
        <w:tc>
          <w:tcPr>
            <w:tcW w:w="1559"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la 11.10</w:t>
            </w:r>
          </w:p>
        </w:tc>
        <w:tc>
          <w:tcPr>
            <w:tcW w:w="1248"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su 12.10</w:t>
            </w:r>
          </w:p>
        </w:tc>
      </w:tr>
      <w:tr w:rsidR="00A91C5B" w:rsidRPr="00A91C5B" w:rsidTr="007B326A">
        <w:trPr>
          <w:trHeight w:val="150"/>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10-14</w:t>
            </w:r>
            <w:proofErr w:type="gramEnd"/>
          </w:p>
        </w:tc>
        <w:tc>
          <w:tcPr>
            <w:tcW w:w="122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10-14</w:t>
            </w:r>
            <w:proofErr w:type="gramEnd"/>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559" w:type="dxa"/>
          </w:tcPr>
          <w:p w:rsidR="00A91C5B" w:rsidRPr="00A91C5B" w:rsidRDefault="00A91C5B" w:rsidP="001E047E">
            <w:pPr>
              <w:rPr>
                <w:rFonts w:cs="Times New Roman"/>
                <w:sz w:val="24"/>
                <w:szCs w:val="24"/>
              </w:rPr>
            </w:pPr>
            <w:r w:rsidRPr="00A91C5B">
              <w:rPr>
                <w:rFonts w:cs="Times New Roman"/>
                <w:sz w:val="24"/>
                <w:szCs w:val="24"/>
              </w:rPr>
              <w:t xml:space="preserve">Aikuisten </w:t>
            </w:r>
            <w:proofErr w:type="spellStart"/>
            <w:r w:rsidRPr="00A91C5B">
              <w:rPr>
                <w:rFonts w:cs="Times New Roman"/>
                <w:sz w:val="24"/>
                <w:szCs w:val="24"/>
              </w:rPr>
              <w:t>kv</w:t>
            </w:r>
            <w:proofErr w:type="spellEnd"/>
            <w:r w:rsidRPr="00A91C5B">
              <w:rPr>
                <w:rFonts w:cs="Times New Roman"/>
                <w:sz w:val="24"/>
                <w:szCs w:val="24"/>
              </w:rPr>
              <w:t xml:space="preserve">-kuoro </w:t>
            </w:r>
            <w:proofErr w:type="gramStart"/>
            <w:r w:rsidRPr="00A91C5B">
              <w:rPr>
                <w:rFonts w:cs="Times New Roman"/>
                <w:sz w:val="24"/>
                <w:szCs w:val="24"/>
              </w:rPr>
              <w:t>14-17</w:t>
            </w:r>
            <w:proofErr w:type="gramEnd"/>
          </w:p>
        </w:tc>
        <w:tc>
          <w:tcPr>
            <w:tcW w:w="1248"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r>
      <w:tr w:rsidR="00A91C5B" w:rsidRPr="00A91C5B" w:rsidTr="007B326A">
        <w:trPr>
          <w:trHeight w:val="227"/>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Opiskelijoiden höpötystä ja käsitöitä </w:t>
            </w:r>
            <w:proofErr w:type="gramStart"/>
            <w:r w:rsidRPr="00A91C5B">
              <w:rPr>
                <w:rFonts w:cs="Times New Roman"/>
                <w:sz w:val="24"/>
                <w:szCs w:val="24"/>
              </w:rPr>
              <w:t>18-20</w:t>
            </w:r>
            <w:proofErr w:type="gramEnd"/>
          </w:p>
        </w:tc>
        <w:tc>
          <w:tcPr>
            <w:tcW w:w="1227" w:type="dxa"/>
          </w:tcPr>
          <w:p w:rsidR="00A91C5B" w:rsidRPr="00A91C5B" w:rsidRDefault="00A91C5B" w:rsidP="001E047E">
            <w:pPr>
              <w:rPr>
                <w:rFonts w:cs="Times New Roman"/>
                <w:sz w:val="24"/>
                <w:szCs w:val="24"/>
              </w:rPr>
            </w:pPr>
            <w:r w:rsidRPr="00A91C5B">
              <w:rPr>
                <w:rFonts w:cs="Times New Roman"/>
                <w:sz w:val="24"/>
                <w:szCs w:val="24"/>
              </w:rPr>
              <w:t xml:space="preserve">Isoskoulutus </w:t>
            </w:r>
            <w:proofErr w:type="gramStart"/>
            <w:r w:rsidRPr="00A91C5B">
              <w:rPr>
                <w:rFonts w:cs="Times New Roman"/>
                <w:sz w:val="24"/>
                <w:szCs w:val="24"/>
              </w:rPr>
              <w:t>15.15-18.15</w:t>
            </w:r>
            <w:proofErr w:type="gramEnd"/>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559"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20-24</w:t>
            </w:r>
            <w:proofErr w:type="gramEnd"/>
          </w:p>
        </w:tc>
        <w:tc>
          <w:tcPr>
            <w:tcW w:w="1248" w:type="dxa"/>
          </w:tcPr>
          <w:p w:rsidR="00A91C5B" w:rsidRPr="00A91C5B" w:rsidRDefault="00A91C5B" w:rsidP="001E047E">
            <w:pPr>
              <w:rPr>
                <w:rFonts w:cs="Times New Roman"/>
                <w:sz w:val="24"/>
                <w:szCs w:val="24"/>
              </w:rPr>
            </w:pPr>
          </w:p>
        </w:tc>
      </w:tr>
      <w:tr w:rsidR="00A91C5B" w:rsidRPr="00A91C5B" w:rsidTr="007B326A">
        <w:trPr>
          <w:trHeight w:val="309"/>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Isoskoulutus </w:t>
            </w:r>
            <w:proofErr w:type="gramStart"/>
            <w:r w:rsidRPr="00A91C5B">
              <w:rPr>
                <w:rFonts w:cs="Times New Roman"/>
                <w:sz w:val="24"/>
                <w:szCs w:val="24"/>
              </w:rPr>
              <w:t>15.15-17</w:t>
            </w:r>
            <w:proofErr w:type="gramEnd"/>
          </w:p>
        </w:tc>
        <w:tc>
          <w:tcPr>
            <w:tcW w:w="1227" w:type="dxa"/>
          </w:tcPr>
          <w:p w:rsidR="00A91C5B" w:rsidRPr="00A91C5B" w:rsidRDefault="00A91C5B" w:rsidP="001E047E">
            <w:pPr>
              <w:rPr>
                <w:rFonts w:cs="Times New Roman"/>
                <w:sz w:val="24"/>
                <w:szCs w:val="24"/>
              </w:rPr>
            </w:pPr>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Isoskoulutus </w:t>
            </w:r>
            <w:proofErr w:type="gramStart"/>
            <w:r w:rsidRPr="00A91C5B">
              <w:rPr>
                <w:rFonts w:cs="Times New Roman"/>
                <w:sz w:val="24"/>
                <w:szCs w:val="24"/>
              </w:rPr>
              <w:t>15.15-18.15</w:t>
            </w:r>
            <w:proofErr w:type="gramEnd"/>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Isoskoulutus </w:t>
            </w:r>
            <w:proofErr w:type="gramStart"/>
            <w:r w:rsidRPr="00A91C5B">
              <w:rPr>
                <w:rFonts w:cs="Times New Roman"/>
                <w:sz w:val="24"/>
                <w:szCs w:val="24"/>
              </w:rPr>
              <w:t>15.30-20.30</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Kokous As Oy Vihtorin ja Nestorin osakkeenostajien kokous </w:t>
            </w:r>
            <w:proofErr w:type="gramStart"/>
            <w:r w:rsidRPr="00A91C5B">
              <w:rPr>
                <w:rFonts w:cs="Times New Roman"/>
                <w:sz w:val="24"/>
                <w:szCs w:val="24"/>
              </w:rPr>
              <w:t>10.30-12.30</w:t>
            </w:r>
            <w:proofErr w:type="gramEnd"/>
          </w:p>
        </w:tc>
        <w:tc>
          <w:tcPr>
            <w:tcW w:w="1559" w:type="dxa"/>
          </w:tcPr>
          <w:p w:rsidR="00A91C5B" w:rsidRPr="00A91C5B" w:rsidRDefault="00A91C5B" w:rsidP="001E047E">
            <w:pPr>
              <w:rPr>
                <w:rFonts w:cs="Times New Roman"/>
                <w:sz w:val="24"/>
                <w:szCs w:val="24"/>
              </w:rPr>
            </w:pPr>
          </w:p>
        </w:tc>
        <w:tc>
          <w:tcPr>
            <w:tcW w:w="1248" w:type="dxa"/>
          </w:tcPr>
          <w:p w:rsidR="00A91C5B" w:rsidRPr="00A91C5B" w:rsidRDefault="00A91C5B" w:rsidP="001E047E">
            <w:pPr>
              <w:rPr>
                <w:rFonts w:cs="Times New Roman"/>
                <w:sz w:val="24"/>
                <w:szCs w:val="24"/>
              </w:rPr>
            </w:pPr>
          </w:p>
        </w:tc>
      </w:tr>
      <w:tr w:rsidR="00A91C5B" w:rsidRPr="00A91C5B" w:rsidTr="007B326A">
        <w:trPr>
          <w:trHeight w:val="73"/>
        </w:trPr>
        <w:tc>
          <w:tcPr>
            <w:tcW w:w="133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ma 13.10</w:t>
            </w:r>
          </w:p>
        </w:tc>
        <w:tc>
          <w:tcPr>
            <w:tcW w:w="122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ti 14.10</w:t>
            </w:r>
          </w:p>
        </w:tc>
        <w:tc>
          <w:tcPr>
            <w:tcW w:w="1547"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ke 15.10</w:t>
            </w:r>
          </w:p>
        </w:tc>
        <w:tc>
          <w:tcPr>
            <w:tcW w:w="1888"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to 16.10</w:t>
            </w:r>
          </w:p>
        </w:tc>
        <w:tc>
          <w:tcPr>
            <w:tcW w:w="1656"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pe 17.10</w:t>
            </w:r>
          </w:p>
        </w:tc>
        <w:tc>
          <w:tcPr>
            <w:tcW w:w="1559"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la 18.10</w:t>
            </w:r>
          </w:p>
        </w:tc>
        <w:tc>
          <w:tcPr>
            <w:tcW w:w="1248" w:type="dxa"/>
            <w:shd w:val="clear" w:color="auto" w:fill="DDD9C3" w:themeFill="background2" w:themeFillShade="E6"/>
          </w:tcPr>
          <w:p w:rsidR="00A91C5B" w:rsidRPr="00A91C5B" w:rsidRDefault="00A91C5B" w:rsidP="001E047E">
            <w:pPr>
              <w:rPr>
                <w:rFonts w:cs="Times New Roman"/>
                <w:b/>
                <w:sz w:val="24"/>
                <w:szCs w:val="24"/>
              </w:rPr>
            </w:pPr>
            <w:r w:rsidRPr="00A91C5B">
              <w:rPr>
                <w:rFonts w:cs="Times New Roman"/>
                <w:b/>
                <w:sz w:val="24"/>
                <w:szCs w:val="24"/>
              </w:rPr>
              <w:t>su 19.10</w:t>
            </w:r>
          </w:p>
        </w:tc>
      </w:tr>
      <w:tr w:rsidR="00A91C5B" w:rsidRPr="00A91C5B" w:rsidTr="007B326A">
        <w:trPr>
          <w:trHeight w:val="153"/>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10-14</w:t>
            </w:r>
            <w:proofErr w:type="gramEnd"/>
          </w:p>
        </w:tc>
        <w:tc>
          <w:tcPr>
            <w:tcW w:w="122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10-14</w:t>
            </w:r>
            <w:proofErr w:type="gramEnd"/>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Päiväkahvila </w:t>
            </w:r>
            <w:proofErr w:type="gramStart"/>
            <w:r w:rsidRPr="00A91C5B">
              <w:rPr>
                <w:rFonts w:cs="Times New Roman"/>
                <w:sz w:val="24"/>
                <w:szCs w:val="24"/>
              </w:rPr>
              <w:t>10-16</w:t>
            </w:r>
            <w:proofErr w:type="gramEnd"/>
          </w:p>
        </w:tc>
        <w:tc>
          <w:tcPr>
            <w:tcW w:w="1559" w:type="dxa"/>
          </w:tcPr>
          <w:p w:rsidR="00A91C5B" w:rsidRPr="00A91C5B" w:rsidRDefault="00A91C5B" w:rsidP="001E047E">
            <w:pPr>
              <w:rPr>
                <w:rFonts w:cs="Times New Roman"/>
                <w:sz w:val="24"/>
                <w:szCs w:val="24"/>
              </w:rPr>
            </w:pPr>
            <w:r w:rsidRPr="00A91C5B">
              <w:rPr>
                <w:rFonts w:cs="Times New Roman"/>
                <w:sz w:val="24"/>
                <w:szCs w:val="24"/>
              </w:rPr>
              <w:t xml:space="preserve">Aikuisten </w:t>
            </w:r>
            <w:proofErr w:type="spellStart"/>
            <w:r w:rsidRPr="00A91C5B">
              <w:rPr>
                <w:rFonts w:cs="Times New Roman"/>
                <w:sz w:val="24"/>
                <w:szCs w:val="24"/>
              </w:rPr>
              <w:t>kv</w:t>
            </w:r>
            <w:proofErr w:type="spellEnd"/>
            <w:r w:rsidRPr="00A91C5B">
              <w:rPr>
                <w:rFonts w:cs="Times New Roman"/>
                <w:sz w:val="24"/>
                <w:szCs w:val="24"/>
              </w:rPr>
              <w:t xml:space="preserve">-kuoro </w:t>
            </w:r>
            <w:proofErr w:type="gramStart"/>
            <w:r w:rsidRPr="00A91C5B">
              <w:rPr>
                <w:rFonts w:cs="Times New Roman"/>
                <w:sz w:val="24"/>
                <w:szCs w:val="24"/>
              </w:rPr>
              <w:t>14-17</w:t>
            </w:r>
            <w:proofErr w:type="gramEnd"/>
          </w:p>
        </w:tc>
        <w:tc>
          <w:tcPr>
            <w:tcW w:w="1248"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r>
      <w:tr w:rsidR="00A91C5B" w:rsidRPr="00A91C5B" w:rsidTr="007B326A">
        <w:trPr>
          <w:trHeight w:val="227"/>
        </w:trPr>
        <w:tc>
          <w:tcPr>
            <w:tcW w:w="1337" w:type="dxa"/>
          </w:tcPr>
          <w:p w:rsidR="00A91C5B" w:rsidRPr="00A91C5B" w:rsidRDefault="00A91C5B" w:rsidP="001E047E">
            <w:pPr>
              <w:rPr>
                <w:rFonts w:cs="Times New Roman"/>
                <w:sz w:val="24"/>
                <w:szCs w:val="24"/>
              </w:rPr>
            </w:pPr>
            <w:r w:rsidRPr="00A91C5B">
              <w:rPr>
                <w:rFonts w:cs="Times New Roman"/>
                <w:sz w:val="24"/>
                <w:szCs w:val="24"/>
              </w:rPr>
              <w:t xml:space="preserve">Opiskelijoiden höpötystä ja käsitöitä </w:t>
            </w:r>
            <w:proofErr w:type="gramStart"/>
            <w:r w:rsidRPr="00A91C5B">
              <w:rPr>
                <w:rFonts w:cs="Times New Roman"/>
                <w:sz w:val="24"/>
                <w:szCs w:val="24"/>
              </w:rPr>
              <w:t>18-20</w:t>
            </w:r>
            <w:proofErr w:type="gramEnd"/>
          </w:p>
        </w:tc>
        <w:tc>
          <w:tcPr>
            <w:tcW w:w="1227" w:type="dxa"/>
          </w:tcPr>
          <w:p w:rsidR="00A91C5B" w:rsidRPr="00A91C5B" w:rsidRDefault="00A91C5B" w:rsidP="001E047E">
            <w:pPr>
              <w:rPr>
                <w:rFonts w:cs="Times New Roman"/>
                <w:sz w:val="24"/>
                <w:szCs w:val="24"/>
              </w:rPr>
            </w:pPr>
          </w:p>
        </w:tc>
        <w:tc>
          <w:tcPr>
            <w:tcW w:w="1547"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888"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656"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18-22.15</w:t>
            </w:r>
            <w:proofErr w:type="gramEnd"/>
          </w:p>
        </w:tc>
        <w:tc>
          <w:tcPr>
            <w:tcW w:w="1559" w:type="dxa"/>
          </w:tcPr>
          <w:p w:rsidR="00A91C5B" w:rsidRPr="00A91C5B" w:rsidRDefault="00A91C5B" w:rsidP="001E047E">
            <w:pPr>
              <w:rPr>
                <w:rFonts w:cs="Times New Roman"/>
                <w:sz w:val="24"/>
                <w:szCs w:val="24"/>
              </w:rPr>
            </w:pPr>
            <w:r w:rsidRPr="00A91C5B">
              <w:rPr>
                <w:rFonts w:cs="Times New Roman"/>
                <w:sz w:val="24"/>
                <w:szCs w:val="24"/>
              </w:rPr>
              <w:t xml:space="preserve">Nuorisokahvila </w:t>
            </w:r>
            <w:proofErr w:type="gramStart"/>
            <w:r w:rsidRPr="00A91C5B">
              <w:rPr>
                <w:rFonts w:cs="Times New Roman"/>
                <w:sz w:val="24"/>
                <w:szCs w:val="24"/>
              </w:rPr>
              <w:t>20-24</w:t>
            </w:r>
            <w:proofErr w:type="gramEnd"/>
          </w:p>
        </w:tc>
        <w:tc>
          <w:tcPr>
            <w:tcW w:w="1248" w:type="dxa"/>
          </w:tcPr>
          <w:p w:rsidR="00A91C5B" w:rsidRPr="00A91C5B" w:rsidRDefault="00A91C5B" w:rsidP="001E047E">
            <w:pPr>
              <w:rPr>
                <w:rFonts w:cs="Times New Roman"/>
                <w:sz w:val="24"/>
                <w:szCs w:val="24"/>
              </w:rPr>
            </w:pPr>
          </w:p>
        </w:tc>
      </w:tr>
    </w:tbl>
    <w:p w:rsidR="00A91C5B" w:rsidRPr="00A91C5B" w:rsidRDefault="00A91C5B" w:rsidP="00806DC7">
      <w:pPr>
        <w:ind w:left="1304"/>
        <w:jc w:val="both"/>
        <w:rPr>
          <w:sz w:val="24"/>
          <w:szCs w:val="24"/>
        </w:rPr>
      </w:pPr>
    </w:p>
    <w:p w:rsidR="00A91C5B" w:rsidRDefault="00A91C5B" w:rsidP="00806DC7">
      <w:pPr>
        <w:ind w:left="1304"/>
        <w:jc w:val="both"/>
        <w:rPr>
          <w:sz w:val="24"/>
          <w:szCs w:val="24"/>
        </w:rPr>
      </w:pPr>
      <w:r w:rsidRPr="00A91C5B">
        <w:rPr>
          <w:sz w:val="24"/>
          <w:szCs w:val="24"/>
        </w:rPr>
        <w:lastRenderedPageBreak/>
        <w:t>Vuoden 2015 aikana on tarkoitus laatia kahvilaan liiketoiminta</w:t>
      </w:r>
      <w:r w:rsidR="00B67B3D">
        <w:rPr>
          <w:sz w:val="24"/>
          <w:szCs w:val="24"/>
        </w:rPr>
        <w:t>-</w:t>
      </w:r>
      <w:r w:rsidRPr="00A91C5B">
        <w:rPr>
          <w:sz w:val="24"/>
          <w:szCs w:val="24"/>
        </w:rPr>
        <w:t xml:space="preserve"> sekä markkinointisuunnitelma. Suunnitelmissa pyritään ottamaan huomioon asiakkaiden ja työntekijöiden palaute toiminnan edelleen kehittämiseksi sekä kasvattamaan edelleen tulopuolta, kuten se on koko toiminnan ajan kasvanut.</w:t>
      </w:r>
    </w:p>
    <w:p w:rsidR="00B67B3D" w:rsidRPr="00A91C5B" w:rsidRDefault="00B67B3D" w:rsidP="00806DC7">
      <w:pPr>
        <w:ind w:left="1304"/>
        <w:jc w:val="both"/>
        <w:rPr>
          <w:sz w:val="24"/>
          <w:szCs w:val="24"/>
        </w:rPr>
      </w:pPr>
    </w:p>
    <w:p w:rsidR="00B67B3D" w:rsidRDefault="00991CA1" w:rsidP="00806DC7">
      <w:pPr>
        <w:ind w:left="1304"/>
        <w:jc w:val="both"/>
        <w:rPr>
          <w:sz w:val="24"/>
          <w:szCs w:val="24"/>
        </w:rPr>
      </w:pPr>
      <w:proofErr w:type="gramStart"/>
      <w:r>
        <w:rPr>
          <w:sz w:val="24"/>
          <w:szCs w:val="24"/>
        </w:rPr>
        <w:t>--</w:t>
      </w:r>
      <w:proofErr w:type="gramEnd"/>
    </w:p>
    <w:p w:rsidR="00B67B3D" w:rsidRDefault="00B67B3D" w:rsidP="00806DC7">
      <w:pPr>
        <w:ind w:left="1304"/>
        <w:jc w:val="both"/>
        <w:rPr>
          <w:sz w:val="24"/>
          <w:szCs w:val="24"/>
        </w:rPr>
      </w:pPr>
    </w:p>
    <w:p w:rsidR="00A91C5B" w:rsidRPr="00A91C5B" w:rsidRDefault="00991CA1" w:rsidP="00806DC7">
      <w:pPr>
        <w:ind w:left="1304"/>
        <w:jc w:val="both"/>
        <w:rPr>
          <w:sz w:val="24"/>
          <w:szCs w:val="24"/>
        </w:rPr>
      </w:pPr>
      <w:proofErr w:type="gramStart"/>
      <w:r>
        <w:rPr>
          <w:sz w:val="24"/>
          <w:szCs w:val="24"/>
        </w:rPr>
        <w:t>--</w:t>
      </w:r>
      <w:proofErr w:type="gramEnd"/>
    </w:p>
    <w:p w:rsidR="0093672A" w:rsidRDefault="0093672A" w:rsidP="00806DC7">
      <w:pPr>
        <w:ind w:left="1304"/>
        <w:jc w:val="both"/>
        <w:rPr>
          <w:sz w:val="24"/>
          <w:szCs w:val="24"/>
        </w:rPr>
      </w:pPr>
    </w:p>
    <w:p w:rsidR="0093672A" w:rsidRPr="00BB4623" w:rsidRDefault="0093672A" w:rsidP="00BB4623">
      <w:pPr>
        <w:ind w:left="1276"/>
        <w:jc w:val="both"/>
        <w:rPr>
          <w:b/>
          <w:bCs/>
          <w:i/>
          <w:iCs/>
          <w:sz w:val="24"/>
          <w:szCs w:val="24"/>
        </w:rPr>
      </w:pPr>
      <w:r w:rsidRPr="00495229">
        <w:rPr>
          <w:b/>
          <w:bCs/>
          <w:i/>
          <w:iCs/>
          <w:sz w:val="24"/>
          <w:szCs w:val="24"/>
        </w:rPr>
        <w:t xml:space="preserve">Valmistelu/lisätiedot: </w:t>
      </w:r>
      <w:r>
        <w:rPr>
          <w:b/>
          <w:bCs/>
          <w:i/>
          <w:iCs/>
          <w:sz w:val="24"/>
          <w:szCs w:val="24"/>
        </w:rPr>
        <w:t>Pääemäntä, puh. 06 4184 236</w:t>
      </w:r>
      <w:r w:rsidR="00B67B3D">
        <w:rPr>
          <w:b/>
          <w:bCs/>
          <w:i/>
          <w:iCs/>
          <w:sz w:val="24"/>
          <w:szCs w:val="24"/>
        </w:rPr>
        <w:t>, hallintojohtaja, puh. 040 1899 248</w:t>
      </w:r>
    </w:p>
    <w:p w:rsidR="0048534D" w:rsidRDefault="0048534D" w:rsidP="00806DC7">
      <w:pPr>
        <w:ind w:left="1304"/>
        <w:jc w:val="both"/>
        <w:rPr>
          <w:sz w:val="24"/>
          <w:szCs w:val="24"/>
        </w:rPr>
      </w:pPr>
    </w:p>
    <w:p w:rsidR="0048534D" w:rsidRDefault="0048534D" w:rsidP="00806DC7">
      <w:pPr>
        <w:ind w:left="1304"/>
        <w:jc w:val="both"/>
        <w:rPr>
          <w:sz w:val="24"/>
          <w:szCs w:val="24"/>
        </w:rPr>
      </w:pPr>
      <w:r w:rsidRPr="0048534D">
        <w:rPr>
          <w:b/>
          <w:sz w:val="24"/>
          <w:szCs w:val="24"/>
          <w:u w:val="single"/>
        </w:rPr>
        <w:t>Hallintojohtajan ehdotus:</w:t>
      </w:r>
      <w:r>
        <w:rPr>
          <w:sz w:val="24"/>
          <w:szCs w:val="24"/>
        </w:rPr>
        <w:t xml:space="preserve"> Merkitään raportti tiedoksi. </w:t>
      </w:r>
      <w:r w:rsidRPr="00A91C5B">
        <w:rPr>
          <w:sz w:val="24"/>
          <w:szCs w:val="24"/>
          <w:shd w:val="clear" w:color="auto" w:fill="FFFFFF"/>
        </w:rPr>
        <w:t>Vuoden 2015 aikana laaditaan liiketoiminta</w:t>
      </w:r>
      <w:r w:rsidR="00B67B3D">
        <w:rPr>
          <w:sz w:val="24"/>
          <w:szCs w:val="24"/>
          <w:shd w:val="clear" w:color="auto" w:fill="FFFFFF"/>
        </w:rPr>
        <w:t>-</w:t>
      </w:r>
      <w:r w:rsidRPr="00A91C5B">
        <w:rPr>
          <w:sz w:val="24"/>
          <w:szCs w:val="24"/>
          <w:shd w:val="clear" w:color="auto" w:fill="FFFFFF"/>
        </w:rPr>
        <w:t xml:space="preserve"> ja markkinointisuunnitelma, joiden avulla pyritään saamaan toiminta omakustanteiseksi. </w:t>
      </w:r>
      <w:r w:rsidR="00B67B3D">
        <w:rPr>
          <w:sz w:val="24"/>
          <w:szCs w:val="24"/>
          <w:shd w:val="clear" w:color="auto" w:fill="FFFFFF"/>
        </w:rPr>
        <w:t>Valitaan alkuvuoden 2015 aikana työryhmä valmistelemaan asiaa. Uusi kirkkoneuvosto valitsee edustajansa työryhmään alkuvuoden kokouksessaan.</w:t>
      </w:r>
    </w:p>
    <w:p w:rsidR="0048534D" w:rsidRDefault="0048534D" w:rsidP="00A91C5B">
      <w:pPr>
        <w:ind w:left="1304"/>
        <w:rPr>
          <w:sz w:val="24"/>
          <w:szCs w:val="24"/>
        </w:rPr>
      </w:pPr>
    </w:p>
    <w:p w:rsidR="00BB4623" w:rsidRPr="00DE2A4B" w:rsidRDefault="00BB4623" w:rsidP="00BB4623">
      <w:pPr>
        <w:tabs>
          <w:tab w:val="left" w:pos="4962"/>
        </w:tabs>
        <w:ind w:left="1304"/>
        <w:jc w:val="both"/>
        <w:rPr>
          <w:b/>
          <w:i/>
          <w:sz w:val="24"/>
          <w:szCs w:val="24"/>
          <w:u w:val="single"/>
        </w:rPr>
      </w:pPr>
      <w:r w:rsidRPr="00DE2A4B">
        <w:rPr>
          <w:b/>
          <w:i/>
          <w:sz w:val="24"/>
          <w:szCs w:val="24"/>
          <w:u w:val="single"/>
        </w:rPr>
        <w:t xml:space="preserve">Kirkkoneuvoston päätös:   </w:t>
      </w:r>
    </w:p>
    <w:p w:rsidR="00BB4623" w:rsidRDefault="00E57165" w:rsidP="00A91C5B">
      <w:pPr>
        <w:ind w:left="1304"/>
        <w:rPr>
          <w:sz w:val="24"/>
          <w:szCs w:val="24"/>
        </w:rPr>
      </w:pPr>
      <w:r>
        <w:rPr>
          <w:sz w:val="24"/>
          <w:szCs w:val="24"/>
        </w:rPr>
        <w:t>Merkittiin tiedoksi.</w:t>
      </w:r>
    </w:p>
    <w:p w:rsidR="00B67B3D" w:rsidRDefault="00B67B3D" w:rsidP="00BB4623">
      <w:pPr>
        <w:rPr>
          <w:sz w:val="24"/>
          <w:szCs w:val="24"/>
        </w:rPr>
      </w:pPr>
    </w:p>
    <w:p w:rsidR="00B67B3D" w:rsidRDefault="00B67B3D" w:rsidP="00A91C5B">
      <w:pPr>
        <w:ind w:left="1304"/>
        <w:rPr>
          <w:sz w:val="24"/>
          <w:szCs w:val="24"/>
        </w:rPr>
      </w:pPr>
    </w:p>
    <w:p w:rsidR="0048534D" w:rsidRPr="00A204D1" w:rsidRDefault="00782CDF" w:rsidP="0048534D">
      <w:pPr>
        <w:pBdr>
          <w:bottom w:val="double" w:sz="6" w:space="1" w:color="auto"/>
        </w:pBdr>
        <w:ind w:left="1304"/>
        <w:jc w:val="both"/>
        <w:rPr>
          <w:b/>
          <w:sz w:val="32"/>
        </w:rPr>
      </w:pPr>
      <w:r>
        <w:rPr>
          <w:b/>
          <w:sz w:val="32"/>
        </w:rPr>
        <w:t xml:space="preserve">329 § </w:t>
      </w:r>
      <w:r w:rsidR="00B06358">
        <w:rPr>
          <w:b/>
          <w:sz w:val="32"/>
        </w:rPr>
        <w:t>Henkilöstöasia</w:t>
      </w:r>
    </w:p>
    <w:p w:rsidR="0048534D" w:rsidRPr="00A91C5B" w:rsidRDefault="0048534D" w:rsidP="00E57165">
      <w:pPr>
        <w:jc w:val="both"/>
        <w:rPr>
          <w:sz w:val="24"/>
          <w:szCs w:val="24"/>
        </w:rPr>
      </w:pPr>
    </w:p>
    <w:p w:rsidR="00DE2A4B" w:rsidRDefault="00DE2A4B" w:rsidP="00A21AE3">
      <w:pPr>
        <w:tabs>
          <w:tab w:val="left" w:pos="4962"/>
        </w:tabs>
        <w:ind w:left="1304"/>
        <w:jc w:val="both"/>
        <w:rPr>
          <w:sz w:val="24"/>
          <w:szCs w:val="24"/>
        </w:rPr>
      </w:pPr>
    </w:p>
    <w:p w:rsidR="00DE2A4B" w:rsidRDefault="00DE2A4B" w:rsidP="00A21AE3">
      <w:pPr>
        <w:tabs>
          <w:tab w:val="left" w:pos="4962"/>
        </w:tabs>
        <w:ind w:left="1304"/>
        <w:jc w:val="both"/>
        <w:rPr>
          <w:sz w:val="24"/>
          <w:szCs w:val="24"/>
        </w:rPr>
      </w:pPr>
    </w:p>
    <w:p w:rsidR="0048534D" w:rsidRPr="00A204D1" w:rsidRDefault="00782CDF" w:rsidP="0048534D">
      <w:pPr>
        <w:pBdr>
          <w:bottom w:val="double" w:sz="6" w:space="1" w:color="auto"/>
        </w:pBdr>
        <w:ind w:left="1304"/>
        <w:jc w:val="both"/>
        <w:rPr>
          <w:b/>
          <w:sz w:val="32"/>
        </w:rPr>
      </w:pPr>
      <w:r>
        <w:rPr>
          <w:b/>
          <w:sz w:val="32"/>
        </w:rPr>
        <w:t xml:space="preserve">330 § </w:t>
      </w:r>
      <w:proofErr w:type="spellStart"/>
      <w:r w:rsidR="0048534D">
        <w:rPr>
          <w:b/>
          <w:sz w:val="32"/>
        </w:rPr>
        <w:t>Krannin</w:t>
      </w:r>
      <w:proofErr w:type="spellEnd"/>
      <w:r w:rsidR="0048534D">
        <w:rPr>
          <w:b/>
          <w:sz w:val="32"/>
        </w:rPr>
        <w:t xml:space="preserve"> kuntosalin käyttö ja hinnat</w:t>
      </w:r>
    </w:p>
    <w:p w:rsidR="0048534D" w:rsidRDefault="0048534D" w:rsidP="0048534D">
      <w:pPr>
        <w:ind w:left="1304"/>
        <w:rPr>
          <w:sz w:val="24"/>
          <w:szCs w:val="24"/>
        </w:rPr>
      </w:pPr>
    </w:p>
    <w:p w:rsidR="00A91C5B" w:rsidRDefault="0048534D" w:rsidP="00A21AE3">
      <w:pPr>
        <w:tabs>
          <w:tab w:val="left" w:pos="4962"/>
        </w:tabs>
        <w:ind w:left="1304"/>
        <w:jc w:val="both"/>
        <w:rPr>
          <w:sz w:val="24"/>
          <w:szCs w:val="24"/>
        </w:rPr>
      </w:pPr>
      <w:r>
        <w:rPr>
          <w:sz w:val="24"/>
          <w:szCs w:val="24"/>
        </w:rPr>
        <w:t xml:space="preserve">Seinäjoen seurakunnan </w:t>
      </w:r>
      <w:proofErr w:type="spellStart"/>
      <w:r>
        <w:rPr>
          <w:sz w:val="24"/>
          <w:szCs w:val="24"/>
        </w:rPr>
        <w:t>Kirkonkrannin</w:t>
      </w:r>
      <w:proofErr w:type="spellEnd"/>
      <w:r>
        <w:rPr>
          <w:sz w:val="24"/>
          <w:szCs w:val="24"/>
        </w:rPr>
        <w:t xml:space="preserve"> kiinteistössä on kuntosali, jota on vuokrattu ulkopuolisten käyttöön ja joka on ollut myös henkilökunnan käytössä.</w:t>
      </w:r>
    </w:p>
    <w:p w:rsidR="0048534D" w:rsidRDefault="0048534D" w:rsidP="00A21AE3">
      <w:pPr>
        <w:tabs>
          <w:tab w:val="left" w:pos="4962"/>
        </w:tabs>
        <w:ind w:left="1304"/>
        <w:jc w:val="both"/>
        <w:rPr>
          <w:sz w:val="24"/>
          <w:szCs w:val="24"/>
        </w:rPr>
      </w:pPr>
    </w:p>
    <w:p w:rsidR="0048534D" w:rsidRDefault="0048534D" w:rsidP="00A21AE3">
      <w:pPr>
        <w:tabs>
          <w:tab w:val="left" w:pos="4962"/>
        </w:tabs>
        <w:ind w:left="1304"/>
        <w:jc w:val="both"/>
        <w:rPr>
          <w:sz w:val="24"/>
          <w:szCs w:val="24"/>
        </w:rPr>
      </w:pPr>
      <w:r>
        <w:rPr>
          <w:sz w:val="24"/>
          <w:szCs w:val="24"/>
        </w:rPr>
        <w:t>Henkilökunnalle käyttö on ollut ilmaista. Ulkopuolisten hinnoista on päätetty viimeksi vuonna 2002. Tällöin on päätetty, että ulkopuolisten ryhmien hinta on 75 euroa / kk, sisältäen yhden käyttökerran viikossa. Kaksi käyttökertaa viikossa on maksanut 120 euroa kuukaudessa.</w:t>
      </w:r>
    </w:p>
    <w:p w:rsidR="0048534D" w:rsidRDefault="0048534D" w:rsidP="00A21AE3">
      <w:pPr>
        <w:tabs>
          <w:tab w:val="left" w:pos="4962"/>
        </w:tabs>
        <w:ind w:left="1304"/>
        <w:jc w:val="both"/>
        <w:rPr>
          <w:sz w:val="24"/>
          <w:szCs w:val="24"/>
        </w:rPr>
      </w:pPr>
    </w:p>
    <w:p w:rsidR="0048534D" w:rsidRDefault="0048534D" w:rsidP="00A21AE3">
      <w:pPr>
        <w:tabs>
          <w:tab w:val="left" w:pos="4962"/>
        </w:tabs>
        <w:ind w:left="1304"/>
        <w:jc w:val="both"/>
        <w:rPr>
          <w:sz w:val="24"/>
          <w:szCs w:val="24"/>
        </w:rPr>
      </w:pPr>
      <w:r>
        <w:rPr>
          <w:sz w:val="24"/>
          <w:szCs w:val="24"/>
        </w:rPr>
        <w:t xml:space="preserve">Asiaa on käsitelty yhteistyötoimikunnassa marraskuussa 2014. </w:t>
      </w:r>
    </w:p>
    <w:p w:rsidR="0048534D" w:rsidRDefault="0048534D" w:rsidP="00A21AE3">
      <w:pPr>
        <w:tabs>
          <w:tab w:val="left" w:pos="4962"/>
        </w:tabs>
        <w:ind w:left="1304"/>
        <w:jc w:val="both"/>
        <w:rPr>
          <w:sz w:val="24"/>
          <w:szCs w:val="24"/>
        </w:rPr>
      </w:pPr>
    </w:p>
    <w:p w:rsidR="007B326A" w:rsidRPr="007B326A" w:rsidRDefault="007B326A" w:rsidP="00A21AE3">
      <w:pPr>
        <w:tabs>
          <w:tab w:val="left" w:pos="4962"/>
        </w:tabs>
        <w:ind w:left="1304"/>
        <w:jc w:val="both"/>
        <w:rPr>
          <w:b/>
          <w:i/>
          <w:sz w:val="24"/>
          <w:szCs w:val="24"/>
        </w:rPr>
      </w:pPr>
      <w:r w:rsidRPr="007B326A">
        <w:rPr>
          <w:b/>
          <w:i/>
          <w:sz w:val="24"/>
          <w:szCs w:val="24"/>
        </w:rPr>
        <w:t>Valmistelu/ lisätiedot: hallintojohtaja, puh. 040 1899 248</w:t>
      </w:r>
    </w:p>
    <w:p w:rsidR="007B326A" w:rsidRDefault="007B326A" w:rsidP="00A21AE3">
      <w:pPr>
        <w:tabs>
          <w:tab w:val="left" w:pos="4962"/>
        </w:tabs>
        <w:ind w:left="1304"/>
        <w:jc w:val="both"/>
        <w:rPr>
          <w:sz w:val="24"/>
          <w:szCs w:val="24"/>
        </w:rPr>
      </w:pPr>
    </w:p>
    <w:p w:rsidR="0048534D" w:rsidRDefault="0048534D" w:rsidP="00A21AE3">
      <w:pPr>
        <w:tabs>
          <w:tab w:val="left" w:pos="4962"/>
        </w:tabs>
        <w:ind w:left="1304"/>
        <w:jc w:val="both"/>
        <w:rPr>
          <w:sz w:val="24"/>
          <w:szCs w:val="24"/>
        </w:rPr>
      </w:pPr>
      <w:r>
        <w:rPr>
          <w:b/>
          <w:sz w:val="24"/>
          <w:szCs w:val="24"/>
          <w:u w:val="single"/>
        </w:rPr>
        <w:t>Hallintojohtajan ehdotus:</w:t>
      </w:r>
      <w:r>
        <w:rPr>
          <w:sz w:val="24"/>
          <w:szCs w:val="24"/>
        </w:rPr>
        <w:t xml:space="preserve"> Päätetään, että 1.1.2015 alkaen toimitaan seuraavaa toimintatapaa käyttäen: Kuntosalia voidaan vuokrata ulkopuolisille ryhmille syys- tai kevätkaudeksi anomuksesta. Kuntosalia ei vuokrata kesä-elokuussa. Ulkopuolisia ryhmiä otetaan kuntosalille vain ennen klo 16. Klo 16 jälkeen kuntosali on henkilökunnan omassa käytössä. Ulkopuolinen käyttö on mahdollista yhteistyökumppaneille anomuksesta. Samassa yhteydessä on ilmoitettava vastuuhenkilö.</w:t>
      </w:r>
    </w:p>
    <w:p w:rsidR="0048534D" w:rsidRDefault="0048534D" w:rsidP="00A21AE3">
      <w:pPr>
        <w:tabs>
          <w:tab w:val="left" w:pos="4962"/>
        </w:tabs>
        <w:ind w:left="1304"/>
        <w:jc w:val="both"/>
        <w:rPr>
          <w:sz w:val="24"/>
          <w:szCs w:val="24"/>
        </w:rPr>
      </w:pPr>
    </w:p>
    <w:p w:rsidR="0048534D" w:rsidRDefault="0048534D" w:rsidP="00A21AE3">
      <w:pPr>
        <w:tabs>
          <w:tab w:val="left" w:pos="4962"/>
        </w:tabs>
        <w:ind w:left="1304"/>
        <w:jc w:val="both"/>
        <w:rPr>
          <w:sz w:val="24"/>
          <w:szCs w:val="24"/>
        </w:rPr>
      </w:pPr>
      <w:r>
        <w:rPr>
          <w:sz w:val="24"/>
          <w:szCs w:val="24"/>
        </w:rPr>
        <w:lastRenderedPageBreak/>
        <w:t xml:space="preserve">Päätetään, että 1.1.2015 alkaen </w:t>
      </w:r>
      <w:r w:rsidR="008A4FDD">
        <w:rPr>
          <w:sz w:val="24"/>
          <w:szCs w:val="24"/>
        </w:rPr>
        <w:t>kuntosalin vuokrahinta on 90 euroa / kk, sisältäen yhden käyttökerran / viikko ja 150 euroa / kk, jos käyttökertoja on viikossa kaksi.</w:t>
      </w:r>
    </w:p>
    <w:p w:rsidR="008A4FDD" w:rsidRDefault="008A4FDD" w:rsidP="00A21AE3">
      <w:pPr>
        <w:tabs>
          <w:tab w:val="left" w:pos="4962"/>
        </w:tabs>
        <w:ind w:left="1304"/>
        <w:jc w:val="both"/>
        <w:rPr>
          <w:sz w:val="24"/>
          <w:szCs w:val="24"/>
        </w:rPr>
      </w:pPr>
    </w:p>
    <w:p w:rsidR="008A4FDD" w:rsidRPr="00DE2A4B" w:rsidRDefault="008A4FDD" w:rsidP="00A21AE3">
      <w:pPr>
        <w:tabs>
          <w:tab w:val="left" w:pos="4962"/>
        </w:tabs>
        <w:ind w:left="1304"/>
        <w:jc w:val="both"/>
        <w:rPr>
          <w:b/>
          <w:i/>
          <w:sz w:val="24"/>
          <w:szCs w:val="24"/>
          <w:u w:val="single"/>
        </w:rPr>
      </w:pPr>
      <w:r w:rsidRPr="00DE2A4B">
        <w:rPr>
          <w:b/>
          <w:i/>
          <w:sz w:val="24"/>
          <w:szCs w:val="24"/>
          <w:u w:val="single"/>
        </w:rPr>
        <w:t xml:space="preserve">Kirkkoneuvoston päätös:   </w:t>
      </w:r>
    </w:p>
    <w:p w:rsidR="00E57165" w:rsidRDefault="00E57165" w:rsidP="00E57165">
      <w:pPr>
        <w:tabs>
          <w:tab w:val="left" w:pos="4962"/>
        </w:tabs>
        <w:ind w:left="1304"/>
        <w:jc w:val="both"/>
        <w:rPr>
          <w:sz w:val="24"/>
          <w:szCs w:val="24"/>
        </w:rPr>
      </w:pPr>
      <w:r>
        <w:rPr>
          <w:sz w:val="24"/>
          <w:szCs w:val="24"/>
        </w:rPr>
        <w:t>Hyväksyttiin hallintojohtajan ehdotus.</w:t>
      </w:r>
    </w:p>
    <w:p w:rsidR="0048534D" w:rsidRDefault="0048534D" w:rsidP="00A21AE3">
      <w:pPr>
        <w:tabs>
          <w:tab w:val="left" w:pos="4962"/>
        </w:tabs>
        <w:ind w:left="1304"/>
        <w:jc w:val="both"/>
        <w:rPr>
          <w:sz w:val="24"/>
          <w:szCs w:val="24"/>
        </w:rPr>
      </w:pPr>
    </w:p>
    <w:p w:rsidR="00DE2A4B" w:rsidRDefault="00DE2A4B" w:rsidP="00A21AE3">
      <w:pPr>
        <w:tabs>
          <w:tab w:val="left" w:pos="4962"/>
        </w:tabs>
        <w:ind w:left="1304"/>
        <w:jc w:val="both"/>
        <w:rPr>
          <w:sz w:val="24"/>
          <w:szCs w:val="24"/>
        </w:rPr>
      </w:pPr>
    </w:p>
    <w:p w:rsidR="008A4FDD" w:rsidRDefault="008A4FDD" w:rsidP="00A21AE3">
      <w:pPr>
        <w:tabs>
          <w:tab w:val="left" w:pos="4962"/>
        </w:tabs>
        <w:ind w:left="1304"/>
        <w:jc w:val="both"/>
        <w:rPr>
          <w:sz w:val="24"/>
          <w:szCs w:val="24"/>
        </w:rPr>
      </w:pPr>
    </w:p>
    <w:p w:rsidR="00AE2484" w:rsidRDefault="00AE2484" w:rsidP="00A21AE3">
      <w:pPr>
        <w:tabs>
          <w:tab w:val="left" w:pos="4962"/>
        </w:tabs>
        <w:ind w:left="1304"/>
        <w:jc w:val="both"/>
        <w:rPr>
          <w:sz w:val="24"/>
          <w:szCs w:val="24"/>
        </w:rPr>
      </w:pPr>
    </w:p>
    <w:p w:rsidR="00DE2A4B" w:rsidRDefault="00DE2A4B" w:rsidP="00E57165">
      <w:pPr>
        <w:tabs>
          <w:tab w:val="left" w:pos="4962"/>
        </w:tabs>
        <w:jc w:val="both"/>
        <w:rPr>
          <w:sz w:val="24"/>
          <w:szCs w:val="24"/>
        </w:rPr>
      </w:pPr>
    </w:p>
    <w:p w:rsidR="007B326A" w:rsidRPr="00A204D1" w:rsidRDefault="00782CDF" w:rsidP="007B326A">
      <w:pPr>
        <w:pBdr>
          <w:bottom w:val="double" w:sz="6" w:space="1" w:color="auto"/>
        </w:pBdr>
        <w:ind w:left="1304"/>
        <w:jc w:val="both"/>
        <w:rPr>
          <w:b/>
          <w:sz w:val="32"/>
        </w:rPr>
      </w:pPr>
      <w:r>
        <w:rPr>
          <w:b/>
          <w:sz w:val="32"/>
        </w:rPr>
        <w:t xml:space="preserve">331 § </w:t>
      </w:r>
      <w:proofErr w:type="spellStart"/>
      <w:r w:rsidR="007B326A">
        <w:rPr>
          <w:b/>
          <w:sz w:val="32"/>
        </w:rPr>
        <w:t>Lankarin</w:t>
      </w:r>
      <w:proofErr w:type="spellEnd"/>
      <w:r w:rsidR="007B326A">
        <w:rPr>
          <w:b/>
          <w:sz w:val="32"/>
        </w:rPr>
        <w:t xml:space="preserve"> leirikeskuksen remontoiminen ja sen rahoitus</w:t>
      </w:r>
    </w:p>
    <w:p w:rsidR="007B326A" w:rsidRDefault="007B326A" w:rsidP="007B326A">
      <w:pPr>
        <w:ind w:left="1304"/>
        <w:rPr>
          <w:sz w:val="24"/>
          <w:szCs w:val="24"/>
        </w:rPr>
      </w:pPr>
    </w:p>
    <w:p w:rsidR="0058684E" w:rsidRDefault="0058684E" w:rsidP="00806DC7">
      <w:pPr>
        <w:overflowPunct w:val="0"/>
        <w:autoSpaceDE w:val="0"/>
        <w:autoSpaceDN w:val="0"/>
        <w:adjustRightInd w:val="0"/>
        <w:ind w:left="1304" w:firstLine="1"/>
        <w:jc w:val="both"/>
        <w:textAlignment w:val="baseline"/>
        <w:rPr>
          <w:sz w:val="24"/>
          <w:szCs w:val="24"/>
        </w:rPr>
      </w:pPr>
      <w:r>
        <w:rPr>
          <w:sz w:val="24"/>
          <w:szCs w:val="24"/>
        </w:rPr>
        <w:t xml:space="preserve">Rakennustoimikunta on käsitellyt </w:t>
      </w:r>
      <w:proofErr w:type="spellStart"/>
      <w:r>
        <w:rPr>
          <w:sz w:val="24"/>
          <w:szCs w:val="24"/>
        </w:rPr>
        <w:t>Lankarin</w:t>
      </w:r>
      <w:proofErr w:type="spellEnd"/>
      <w:r>
        <w:rPr>
          <w:sz w:val="24"/>
          <w:szCs w:val="24"/>
        </w:rPr>
        <w:t xml:space="preserve"> leirikeskuksen remontoimista. Lankarissa on suoritettu sisäilmatutkimuksia</w:t>
      </w:r>
      <w:r w:rsidR="00DE2A4B">
        <w:rPr>
          <w:sz w:val="24"/>
          <w:szCs w:val="24"/>
        </w:rPr>
        <w:t>,</w:t>
      </w:r>
      <w:r>
        <w:rPr>
          <w:sz w:val="24"/>
          <w:szCs w:val="24"/>
        </w:rPr>
        <w:t xml:space="preserve"> ja lisäksi </w:t>
      </w:r>
      <w:r w:rsidRPr="0058684E">
        <w:rPr>
          <w:sz w:val="24"/>
          <w:szCs w:val="24"/>
        </w:rPr>
        <w:t>L</w:t>
      </w:r>
      <w:r>
        <w:rPr>
          <w:sz w:val="24"/>
          <w:szCs w:val="24"/>
        </w:rPr>
        <w:t xml:space="preserve">änsi-Suomen Rakennusanalyysi Oy on tehnyt </w:t>
      </w:r>
      <w:r w:rsidRPr="0058684E">
        <w:rPr>
          <w:sz w:val="24"/>
          <w:szCs w:val="24"/>
        </w:rPr>
        <w:t xml:space="preserve">rakenteisiin tarkemman selvityksen. Tutkimusselostus </w:t>
      </w:r>
      <w:r w:rsidR="00782CDF">
        <w:rPr>
          <w:sz w:val="24"/>
          <w:szCs w:val="24"/>
        </w:rPr>
        <w:t>liitteenä nro 1</w:t>
      </w:r>
      <w:r w:rsidR="00DE2A4B">
        <w:rPr>
          <w:sz w:val="24"/>
          <w:szCs w:val="24"/>
        </w:rPr>
        <w:t>0</w:t>
      </w:r>
      <w:r w:rsidR="00782CDF">
        <w:rPr>
          <w:sz w:val="24"/>
          <w:szCs w:val="24"/>
        </w:rPr>
        <w:t>/</w:t>
      </w:r>
      <w:proofErr w:type="spellStart"/>
      <w:r w:rsidR="00782CDF">
        <w:rPr>
          <w:sz w:val="24"/>
          <w:szCs w:val="24"/>
        </w:rPr>
        <w:t>kine</w:t>
      </w:r>
      <w:proofErr w:type="spellEnd"/>
      <w:r w:rsidR="00782CDF">
        <w:rPr>
          <w:sz w:val="24"/>
          <w:szCs w:val="24"/>
        </w:rPr>
        <w:t xml:space="preserve"> 26.11.2014</w:t>
      </w:r>
      <w:r>
        <w:rPr>
          <w:sz w:val="24"/>
          <w:szCs w:val="24"/>
        </w:rPr>
        <w:t xml:space="preserve">. </w:t>
      </w:r>
    </w:p>
    <w:p w:rsidR="0058684E" w:rsidRPr="0058684E" w:rsidRDefault="0058684E" w:rsidP="00806DC7">
      <w:pPr>
        <w:overflowPunct w:val="0"/>
        <w:autoSpaceDE w:val="0"/>
        <w:autoSpaceDN w:val="0"/>
        <w:adjustRightInd w:val="0"/>
        <w:ind w:left="1304" w:firstLine="1"/>
        <w:jc w:val="both"/>
        <w:textAlignment w:val="baseline"/>
        <w:rPr>
          <w:sz w:val="24"/>
          <w:szCs w:val="24"/>
        </w:rPr>
      </w:pPr>
      <w:r w:rsidRPr="0058684E">
        <w:rPr>
          <w:sz w:val="24"/>
          <w:szCs w:val="24"/>
        </w:rPr>
        <w:t xml:space="preserve"> </w:t>
      </w:r>
    </w:p>
    <w:p w:rsidR="0058684E" w:rsidRDefault="0058684E" w:rsidP="00806DC7">
      <w:pPr>
        <w:overflowPunct w:val="0"/>
        <w:autoSpaceDE w:val="0"/>
        <w:autoSpaceDN w:val="0"/>
        <w:adjustRightInd w:val="0"/>
        <w:ind w:left="1304" w:firstLine="1"/>
        <w:jc w:val="both"/>
        <w:textAlignment w:val="baseline"/>
        <w:rPr>
          <w:sz w:val="24"/>
          <w:szCs w:val="24"/>
        </w:rPr>
      </w:pPr>
      <w:r w:rsidRPr="0058684E">
        <w:rPr>
          <w:sz w:val="24"/>
          <w:szCs w:val="24"/>
        </w:rPr>
        <w:t xml:space="preserve">Ongelmat johtuvat lattiabetonin liian suuren jäännöskosteuden päälle liimatusta lattiamatosta, </w:t>
      </w:r>
      <w:r>
        <w:rPr>
          <w:sz w:val="24"/>
          <w:szCs w:val="24"/>
        </w:rPr>
        <w:t xml:space="preserve">vesikatteen vuotamisesta ja siitä, että alapohjan täytön eloperäinen maa-aines on päässyt rakenteiden rajapintojen kautta sisäilmaan. </w:t>
      </w:r>
    </w:p>
    <w:p w:rsidR="0058684E" w:rsidRPr="0058684E" w:rsidRDefault="0058684E" w:rsidP="00806DC7">
      <w:pPr>
        <w:overflowPunct w:val="0"/>
        <w:autoSpaceDE w:val="0"/>
        <w:autoSpaceDN w:val="0"/>
        <w:adjustRightInd w:val="0"/>
        <w:ind w:left="1304" w:firstLine="1"/>
        <w:jc w:val="both"/>
        <w:textAlignment w:val="baseline"/>
        <w:rPr>
          <w:sz w:val="24"/>
          <w:szCs w:val="24"/>
        </w:rPr>
      </w:pPr>
    </w:p>
    <w:p w:rsidR="0058684E" w:rsidRDefault="0058684E" w:rsidP="00806DC7">
      <w:pPr>
        <w:overflowPunct w:val="0"/>
        <w:autoSpaceDE w:val="0"/>
        <w:autoSpaceDN w:val="0"/>
        <w:adjustRightInd w:val="0"/>
        <w:ind w:left="1304" w:firstLine="1"/>
        <w:jc w:val="both"/>
        <w:textAlignment w:val="baseline"/>
        <w:rPr>
          <w:sz w:val="24"/>
          <w:szCs w:val="24"/>
        </w:rPr>
      </w:pPr>
      <w:r>
        <w:rPr>
          <w:sz w:val="24"/>
          <w:szCs w:val="24"/>
        </w:rPr>
        <w:t xml:space="preserve">On selvää, että ongelmat leirikeskuksessa ovat niin vakavia, että korjaustoimiin on ryhdyttävä. Lisäksi toimenpiteillä on kiire mm. tulevan kesän rippikouluja ajatellen. Korjaukset on siis tehtävä kuluvan talven aikana. </w:t>
      </w:r>
    </w:p>
    <w:p w:rsidR="0058684E" w:rsidRDefault="0058684E" w:rsidP="00806DC7">
      <w:pPr>
        <w:overflowPunct w:val="0"/>
        <w:autoSpaceDE w:val="0"/>
        <w:autoSpaceDN w:val="0"/>
        <w:adjustRightInd w:val="0"/>
        <w:ind w:left="1304" w:firstLine="1"/>
        <w:jc w:val="both"/>
        <w:textAlignment w:val="baseline"/>
        <w:rPr>
          <w:sz w:val="24"/>
          <w:szCs w:val="24"/>
        </w:rPr>
      </w:pPr>
    </w:p>
    <w:p w:rsidR="003D05C0" w:rsidRDefault="0058684E" w:rsidP="00806DC7">
      <w:pPr>
        <w:overflowPunct w:val="0"/>
        <w:autoSpaceDE w:val="0"/>
        <w:autoSpaceDN w:val="0"/>
        <w:adjustRightInd w:val="0"/>
        <w:ind w:left="1304" w:firstLine="1"/>
        <w:jc w:val="both"/>
        <w:textAlignment w:val="baseline"/>
        <w:rPr>
          <w:sz w:val="24"/>
          <w:szCs w:val="24"/>
        </w:rPr>
      </w:pPr>
      <w:r>
        <w:rPr>
          <w:sz w:val="24"/>
          <w:szCs w:val="24"/>
        </w:rPr>
        <w:t xml:space="preserve">Hanke on toteutettava sen laajuuden vuoksi ulkopuolisella urakoitsijalla. </w:t>
      </w:r>
      <w:r w:rsidR="003D05C0">
        <w:rPr>
          <w:sz w:val="24"/>
          <w:szCs w:val="24"/>
        </w:rPr>
        <w:t xml:space="preserve">Urakoitsija vastaa sisäpuolisista töistä. Rakennuksen ulkopuoliset työt kuten salaojien huuhtelu ja sadevesiviemäröinnin rakentaminen sekä perustuksen ulkopuolinen massanvaihto tehdään omana työnä. </w:t>
      </w:r>
    </w:p>
    <w:p w:rsidR="003D05C0" w:rsidRDefault="003D05C0" w:rsidP="00806DC7">
      <w:pPr>
        <w:overflowPunct w:val="0"/>
        <w:autoSpaceDE w:val="0"/>
        <w:autoSpaceDN w:val="0"/>
        <w:adjustRightInd w:val="0"/>
        <w:ind w:left="1304" w:firstLine="1"/>
        <w:jc w:val="both"/>
        <w:textAlignment w:val="baseline"/>
        <w:rPr>
          <w:sz w:val="24"/>
          <w:szCs w:val="24"/>
        </w:rPr>
      </w:pPr>
    </w:p>
    <w:p w:rsidR="0058684E" w:rsidRDefault="003D05C0" w:rsidP="00806DC7">
      <w:pPr>
        <w:overflowPunct w:val="0"/>
        <w:autoSpaceDE w:val="0"/>
        <w:autoSpaceDN w:val="0"/>
        <w:adjustRightInd w:val="0"/>
        <w:ind w:left="1304" w:firstLine="1"/>
        <w:jc w:val="both"/>
        <w:textAlignment w:val="baseline"/>
        <w:rPr>
          <w:sz w:val="24"/>
          <w:szCs w:val="24"/>
        </w:rPr>
      </w:pPr>
      <w:r>
        <w:rPr>
          <w:sz w:val="24"/>
          <w:szCs w:val="24"/>
        </w:rPr>
        <w:t>Tämän hetkinen kustannusarvio on noin 600 000 euroa, mutta on hyvinkin mahdollista, että työn edetessä kustannukset nousevat merkittävästi suuremiksi. K</w:t>
      </w:r>
      <w:r w:rsidR="0058684E">
        <w:rPr>
          <w:sz w:val="24"/>
          <w:szCs w:val="24"/>
        </w:rPr>
        <w:t>ustannusarvion vuoksi korjaushanke on kilpailutettava Hilmassa.</w:t>
      </w:r>
      <w:r w:rsidR="00DE2A4B">
        <w:rPr>
          <w:sz w:val="24"/>
          <w:szCs w:val="24"/>
        </w:rPr>
        <w:t xml:space="preserve"> Kiinteistöpäällikkö on laittanut tarjousasiakirjat Hilmaan rakennustoimikunnan päätöksen mukaisesti.</w:t>
      </w:r>
    </w:p>
    <w:p w:rsidR="0058684E" w:rsidRDefault="0058684E" w:rsidP="00806DC7">
      <w:pPr>
        <w:overflowPunct w:val="0"/>
        <w:autoSpaceDE w:val="0"/>
        <w:autoSpaceDN w:val="0"/>
        <w:adjustRightInd w:val="0"/>
        <w:ind w:left="1304" w:firstLine="1"/>
        <w:jc w:val="both"/>
        <w:textAlignment w:val="baseline"/>
        <w:rPr>
          <w:sz w:val="24"/>
          <w:szCs w:val="24"/>
        </w:rPr>
      </w:pPr>
    </w:p>
    <w:p w:rsidR="0058684E" w:rsidRPr="0058684E" w:rsidRDefault="0058684E" w:rsidP="00806DC7">
      <w:pPr>
        <w:overflowPunct w:val="0"/>
        <w:autoSpaceDE w:val="0"/>
        <w:autoSpaceDN w:val="0"/>
        <w:adjustRightInd w:val="0"/>
        <w:ind w:left="1304" w:firstLine="1"/>
        <w:jc w:val="both"/>
        <w:textAlignment w:val="baseline"/>
        <w:rPr>
          <w:sz w:val="24"/>
          <w:szCs w:val="24"/>
        </w:rPr>
      </w:pPr>
      <w:r w:rsidRPr="0058684E">
        <w:rPr>
          <w:sz w:val="24"/>
          <w:szCs w:val="24"/>
        </w:rPr>
        <w:t xml:space="preserve">Insinööritoimisto Savela Oy on lupautunut tekemään korjausohjelman suunnitelmineen, joka liitetään mukaan urakoitsijoille lähetettävään laskentamateriaaliin. </w:t>
      </w:r>
    </w:p>
    <w:p w:rsidR="007B326A" w:rsidRDefault="007B326A" w:rsidP="00806DC7">
      <w:pPr>
        <w:ind w:left="1304"/>
        <w:jc w:val="both"/>
        <w:rPr>
          <w:sz w:val="24"/>
          <w:szCs w:val="24"/>
        </w:rPr>
      </w:pPr>
    </w:p>
    <w:p w:rsidR="0058684E" w:rsidRDefault="0058684E" w:rsidP="00806DC7">
      <w:pPr>
        <w:overflowPunct w:val="0"/>
        <w:autoSpaceDE w:val="0"/>
        <w:autoSpaceDN w:val="0"/>
        <w:adjustRightInd w:val="0"/>
        <w:ind w:left="1304" w:firstLine="1"/>
        <w:jc w:val="both"/>
        <w:textAlignment w:val="baseline"/>
        <w:rPr>
          <w:sz w:val="24"/>
          <w:szCs w:val="24"/>
        </w:rPr>
      </w:pPr>
      <w:r w:rsidRPr="003D05C0">
        <w:rPr>
          <w:sz w:val="24"/>
          <w:szCs w:val="24"/>
        </w:rPr>
        <w:t xml:space="preserve">Koska tilojen sisäpinnat on pääosin uusittava, </w:t>
      </w:r>
      <w:r w:rsidR="00DE2A4B">
        <w:rPr>
          <w:sz w:val="24"/>
          <w:szCs w:val="24"/>
        </w:rPr>
        <w:t>on rakennustoimikunnassa päätetty</w:t>
      </w:r>
      <w:r w:rsidRPr="003D05C0">
        <w:rPr>
          <w:sz w:val="24"/>
          <w:szCs w:val="24"/>
        </w:rPr>
        <w:t xml:space="preserve"> käyttää kohteen pääsuunnittelijaa sisäväritysten valinnassa. Pääsuunnittelijana on rakennustoimikunnan jäsen Jorma </w:t>
      </w:r>
      <w:proofErr w:type="spellStart"/>
      <w:r w:rsidRPr="003D05C0">
        <w:rPr>
          <w:sz w:val="24"/>
          <w:szCs w:val="24"/>
        </w:rPr>
        <w:t>Keskikiikonen</w:t>
      </w:r>
      <w:proofErr w:type="spellEnd"/>
      <w:r w:rsidRPr="003D05C0">
        <w:rPr>
          <w:sz w:val="24"/>
          <w:szCs w:val="24"/>
        </w:rPr>
        <w:t>.</w:t>
      </w:r>
    </w:p>
    <w:p w:rsidR="003D05C0" w:rsidRDefault="003D05C0" w:rsidP="00806DC7">
      <w:pPr>
        <w:overflowPunct w:val="0"/>
        <w:autoSpaceDE w:val="0"/>
        <w:autoSpaceDN w:val="0"/>
        <w:adjustRightInd w:val="0"/>
        <w:ind w:left="1304" w:firstLine="1"/>
        <w:jc w:val="both"/>
        <w:textAlignment w:val="baseline"/>
        <w:rPr>
          <w:sz w:val="24"/>
          <w:szCs w:val="24"/>
        </w:rPr>
      </w:pPr>
    </w:p>
    <w:p w:rsidR="003D05C0" w:rsidRPr="003D05C0" w:rsidRDefault="003D05C0" w:rsidP="00806DC7">
      <w:pPr>
        <w:overflowPunct w:val="0"/>
        <w:autoSpaceDE w:val="0"/>
        <w:autoSpaceDN w:val="0"/>
        <w:adjustRightInd w:val="0"/>
        <w:ind w:left="1304" w:firstLine="1"/>
        <w:jc w:val="both"/>
        <w:textAlignment w:val="baseline"/>
        <w:rPr>
          <w:sz w:val="24"/>
          <w:szCs w:val="24"/>
        </w:rPr>
      </w:pPr>
      <w:r>
        <w:rPr>
          <w:sz w:val="24"/>
          <w:szCs w:val="24"/>
        </w:rPr>
        <w:t xml:space="preserve">Seurakunnan investoinneissa on kaksi merkittävää hanketta ensi vuodelle: krematorion remontti (400 000 euroa) ja </w:t>
      </w:r>
      <w:proofErr w:type="spellStart"/>
      <w:r>
        <w:rPr>
          <w:sz w:val="24"/>
          <w:szCs w:val="24"/>
        </w:rPr>
        <w:t>Lankarin</w:t>
      </w:r>
      <w:proofErr w:type="spellEnd"/>
      <w:r>
        <w:rPr>
          <w:sz w:val="24"/>
          <w:szCs w:val="24"/>
        </w:rPr>
        <w:t xml:space="preserve"> remontti (alustava arvio 600 000 euroa). Lisäksi investointilistalla on muita hankkeita. Seurakunnan tulorahoitus ei riitä kattamaan kaikkia vuoden investointeja. Tästä syystä vieraan pääoman käyttö on perusteltua. Vuoden 2015 aikana on tarkoitus myydä Nurmosta kolme tonttia, joista saatavaa tuloa voidaan käyttää hankkeen rahoittamiseen. Myynti tapahtuu kuitenkin vasta loppuvuoden aikana. </w:t>
      </w:r>
      <w:r>
        <w:rPr>
          <w:sz w:val="24"/>
          <w:szCs w:val="24"/>
        </w:rPr>
        <w:lastRenderedPageBreak/>
        <w:t>Myynti mahdollistaisi kuitenkin lyhytaikaisen lainan, joka maksettaisiin pois vielä vuoden 2015 aikana.</w:t>
      </w:r>
    </w:p>
    <w:p w:rsidR="0058684E" w:rsidRDefault="0058684E" w:rsidP="00806DC7">
      <w:pPr>
        <w:ind w:left="1304"/>
        <w:jc w:val="both"/>
        <w:rPr>
          <w:sz w:val="24"/>
          <w:szCs w:val="24"/>
        </w:rPr>
      </w:pPr>
    </w:p>
    <w:p w:rsidR="005A78DA" w:rsidRPr="007B326A" w:rsidRDefault="007B326A" w:rsidP="00806DC7">
      <w:pPr>
        <w:ind w:left="1276"/>
        <w:jc w:val="both"/>
        <w:rPr>
          <w:b/>
          <w:i/>
          <w:sz w:val="24"/>
          <w:szCs w:val="24"/>
        </w:rPr>
      </w:pPr>
      <w:r w:rsidRPr="007B326A">
        <w:rPr>
          <w:b/>
          <w:i/>
          <w:sz w:val="24"/>
          <w:szCs w:val="24"/>
        </w:rPr>
        <w:t>Valmistelu</w:t>
      </w:r>
      <w:r w:rsidR="00B14BF5">
        <w:rPr>
          <w:b/>
          <w:i/>
          <w:sz w:val="24"/>
          <w:szCs w:val="24"/>
        </w:rPr>
        <w:t xml:space="preserve"> / lisätiedot</w:t>
      </w:r>
      <w:r w:rsidRPr="007B326A">
        <w:rPr>
          <w:b/>
          <w:i/>
          <w:sz w:val="24"/>
          <w:szCs w:val="24"/>
        </w:rPr>
        <w:t>: kiinteistöpäällikkö, puh. 418 4242 ja hallintojohtaja, puh. 040 1899 248</w:t>
      </w:r>
    </w:p>
    <w:p w:rsidR="00AA285A" w:rsidRDefault="00AA285A" w:rsidP="00806DC7">
      <w:pPr>
        <w:ind w:left="1276"/>
        <w:jc w:val="both"/>
        <w:rPr>
          <w:sz w:val="24"/>
          <w:szCs w:val="24"/>
        </w:rPr>
      </w:pPr>
    </w:p>
    <w:p w:rsidR="007B326A" w:rsidRDefault="007B326A" w:rsidP="00806DC7">
      <w:pPr>
        <w:ind w:left="1276"/>
        <w:jc w:val="both"/>
        <w:rPr>
          <w:sz w:val="24"/>
          <w:szCs w:val="24"/>
        </w:rPr>
      </w:pPr>
      <w:r w:rsidRPr="007B326A">
        <w:rPr>
          <w:b/>
          <w:sz w:val="24"/>
          <w:szCs w:val="24"/>
          <w:u w:val="single"/>
        </w:rPr>
        <w:t>Hallintojohtajan ehdotus:</w:t>
      </w:r>
      <w:r w:rsidR="003D05C0">
        <w:rPr>
          <w:sz w:val="24"/>
          <w:szCs w:val="24"/>
        </w:rPr>
        <w:t xml:space="preserve"> Hyväksytään korjaustoimenpiteet </w:t>
      </w:r>
      <w:proofErr w:type="spellStart"/>
      <w:r w:rsidR="003D05C0">
        <w:rPr>
          <w:sz w:val="24"/>
          <w:szCs w:val="24"/>
        </w:rPr>
        <w:t>Lankarin</w:t>
      </w:r>
      <w:proofErr w:type="spellEnd"/>
      <w:r w:rsidR="003D05C0">
        <w:rPr>
          <w:sz w:val="24"/>
          <w:szCs w:val="24"/>
        </w:rPr>
        <w:t xml:space="preserve"> leirikeskukseen ja käynnistetään hanke niin pian kuin mahdollista.</w:t>
      </w:r>
      <w:r w:rsidR="00DE2A4B">
        <w:rPr>
          <w:sz w:val="24"/>
          <w:szCs w:val="24"/>
        </w:rPr>
        <w:t xml:space="preserve"> </w:t>
      </w:r>
      <w:r w:rsidR="003D05C0">
        <w:rPr>
          <w:sz w:val="24"/>
          <w:szCs w:val="24"/>
        </w:rPr>
        <w:t>Raportoidaan hankkeen edistymisestä ja kustannusarvion selkiytymisestä tulevissa kokouksissa.</w:t>
      </w:r>
    </w:p>
    <w:p w:rsidR="003D05C0" w:rsidRDefault="003D05C0" w:rsidP="00806DC7">
      <w:pPr>
        <w:ind w:left="1276"/>
        <w:jc w:val="both"/>
        <w:rPr>
          <w:sz w:val="24"/>
          <w:szCs w:val="24"/>
        </w:rPr>
      </w:pPr>
    </w:p>
    <w:p w:rsidR="003D05C0" w:rsidRDefault="003D05C0" w:rsidP="00806DC7">
      <w:pPr>
        <w:ind w:left="1276"/>
        <w:jc w:val="both"/>
        <w:rPr>
          <w:sz w:val="24"/>
          <w:szCs w:val="24"/>
        </w:rPr>
      </w:pPr>
      <w:r>
        <w:rPr>
          <w:sz w:val="24"/>
          <w:szCs w:val="24"/>
        </w:rPr>
        <w:t xml:space="preserve">Rahoitetaan hanke lainarahalla. Kilpailutetaan lainan ehdot. Tarjouspyynnöt lähetetään Nordeaan, Danske Bankiin, </w:t>
      </w:r>
      <w:proofErr w:type="spellStart"/>
      <w:r>
        <w:rPr>
          <w:sz w:val="24"/>
          <w:szCs w:val="24"/>
        </w:rPr>
        <w:t>EPOPiin</w:t>
      </w:r>
      <w:proofErr w:type="spellEnd"/>
      <w:r>
        <w:rPr>
          <w:sz w:val="24"/>
          <w:szCs w:val="24"/>
        </w:rPr>
        <w:t xml:space="preserve">, Oma Säästöpankkiin, </w:t>
      </w:r>
      <w:r w:rsidR="00B14BF5">
        <w:rPr>
          <w:sz w:val="24"/>
          <w:szCs w:val="24"/>
        </w:rPr>
        <w:t>Paikallisosuuspankkiin ja Handelsbankeniin. Haetaan rahoitusta 600 000 euroa. Laina-aika 1 vuosi. Lyhennetään lainaa Nurmon tonteista saaduilla tuloilla loppuvuodesta.</w:t>
      </w:r>
    </w:p>
    <w:p w:rsidR="00CB033D" w:rsidRDefault="00CB033D" w:rsidP="00806DC7">
      <w:pPr>
        <w:ind w:left="1276"/>
        <w:jc w:val="both"/>
        <w:rPr>
          <w:sz w:val="24"/>
          <w:szCs w:val="24"/>
        </w:rPr>
      </w:pPr>
    </w:p>
    <w:p w:rsidR="00CB033D" w:rsidRPr="003D05C0" w:rsidRDefault="00CB033D" w:rsidP="00806DC7">
      <w:pPr>
        <w:ind w:left="1276"/>
        <w:jc w:val="both"/>
        <w:rPr>
          <w:sz w:val="24"/>
          <w:szCs w:val="24"/>
        </w:rPr>
      </w:pPr>
      <w:r>
        <w:rPr>
          <w:sz w:val="24"/>
          <w:szCs w:val="24"/>
        </w:rPr>
        <w:t xml:space="preserve">Edellytetään rakennustoimikuntaa käymään keskustelu </w:t>
      </w:r>
      <w:proofErr w:type="spellStart"/>
      <w:r>
        <w:rPr>
          <w:sz w:val="24"/>
          <w:szCs w:val="24"/>
        </w:rPr>
        <w:t>Lankarin</w:t>
      </w:r>
      <w:proofErr w:type="spellEnd"/>
      <w:r>
        <w:rPr>
          <w:sz w:val="24"/>
          <w:szCs w:val="24"/>
        </w:rPr>
        <w:t xml:space="preserve"> alkuperäisen rakentajan kanssa.</w:t>
      </w:r>
    </w:p>
    <w:p w:rsidR="007B326A" w:rsidRPr="007B326A" w:rsidRDefault="007B326A" w:rsidP="0002012E">
      <w:pPr>
        <w:ind w:left="1276"/>
        <w:jc w:val="both"/>
        <w:rPr>
          <w:b/>
          <w:sz w:val="24"/>
          <w:szCs w:val="24"/>
          <w:u w:val="single"/>
        </w:rPr>
      </w:pPr>
    </w:p>
    <w:p w:rsidR="007B326A" w:rsidRDefault="007B326A" w:rsidP="0002012E">
      <w:pPr>
        <w:ind w:left="1276"/>
        <w:jc w:val="both"/>
        <w:rPr>
          <w:b/>
          <w:i/>
          <w:sz w:val="24"/>
          <w:szCs w:val="24"/>
          <w:u w:val="single"/>
        </w:rPr>
      </w:pPr>
      <w:r w:rsidRPr="007B326A">
        <w:rPr>
          <w:b/>
          <w:i/>
          <w:sz w:val="24"/>
          <w:szCs w:val="24"/>
          <w:u w:val="single"/>
        </w:rPr>
        <w:t>Kirkkoneuvoston päätös:</w:t>
      </w:r>
    </w:p>
    <w:p w:rsidR="00B14BF5" w:rsidRPr="00E57165" w:rsidRDefault="00E57165" w:rsidP="00E57165">
      <w:pPr>
        <w:tabs>
          <w:tab w:val="left" w:pos="4962"/>
        </w:tabs>
        <w:ind w:left="1304"/>
        <w:jc w:val="both"/>
        <w:rPr>
          <w:sz w:val="24"/>
          <w:szCs w:val="24"/>
        </w:rPr>
      </w:pPr>
      <w:r>
        <w:rPr>
          <w:sz w:val="24"/>
          <w:szCs w:val="24"/>
        </w:rPr>
        <w:t>Hyväksyttiin hallintojohtajan ehdotus.</w:t>
      </w:r>
    </w:p>
    <w:p w:rsidR="00DE2A4B" w:rsidRDefault="00DE2A4B" w:rsidP="0002012E">
      <w:pPr>
        <w:ind w:left="1276"/>
        <w:jc w:val="both"/>
        <w:rPr>
          <w:b/>
          <w:i/>
          <w:sz w:val="24"/>
          <w:szCs w:val="24"/>
          <w:u w:val="single"/>
        </w:rPr>
      </w:pPr>
    </w:p>
    <w:p w:rsidR="00DE2A4B" w:rsidRDefault="00DE2A4B" w:rsidP="0002012E">
      <w:pPr>
        <w:ind w:left="1276"/>
        <w:jc w:val="both"/>
        <w:rPr>
          <w:b/>
          <w:i/>
          <w:sz w:val="24"/>
          <w:szCs w:val="24"/>
          <w:u w:val="single"/>
        </w:rPr>
      </w:pPr>
    </w:p>
    <w:p w:rsidR="00782CDF" w:rsidRPr="00025BA2" w:rsidRDefault="00782CDF" w:rsidP="00782CDF">
      <w:pPr>
        <w:pBdr>
          <w:bottom w:val="double" w:sz="6" w:space="1" w:color="auto"/>
        </w:pBdr>
        <w:tabs>
          <w:tab w:val="left" w:pos="4962"/>
        </w:tabs>
        <w:ind w:left="1304"/>
        <w:jc w:val="both"/>
        <w:rPr>
          <w:b/>
          <w:sz w:val="32"/>
        </w:rPr>
      </w:pPr>
      <w:r>
        <w:rPr>
          <w:b/>
          <w:sz w:val="32"/>
        </w:rPr>
        <w:t xml:space="preserve">332 § </w:t>
      </w:r>
      <w:r w:rsidR="00B06358">
        <w:rPr>
          <w:b/>
          <w:sz w:val="32"/>
        </w:rPr>
        <w:t>Keskeneräinen asia</w:t>
      </w:r>
    </w:p>
    <w:p w:rsidR="00B14BF5" w:rsidRPr="00782CDF" w:rsidRDefault="00B14BF5" w:rsidP="0002012E">
      <w:pPr>
        <w:ind w:left="1276"/>
        <w:jc w:val="both"/>
        <w:rPr>
          <w:i/>
          <w:sz w:val="24"/>
          <w:szCs w:val="24"/>
          <w:u w:val="single"/>
        </w:rPr>
      </w:pPr>
    </w:p>
    <w:p w:rsidR="00DE2A4B" w:rsidRDefault="00DE2A4B" w:rsidP="0002012E">
      <w:pPr>
        <w:ind w:left="1276"/>
        <w:jc w:val="both"/>
        <w:rPr>
          <w:sz w:val="24"/>
          <w:szCs w:val="24"/>
        </w:rPr>
      </w:pPr>
    </w:p>
    <w:p w:rsidR="004E1F34" w:rsidRPr="004E1F34" w:rsidRDefault="004E1F34" w:rsidP="004E1F34">
      <w:pPr>
        <w:ind w:left="1304"/>
        <w:rPr>
          <w:b/>
          <w:bCs/>
          <w:sz w:val="32"/>
          <w:szCs w:val="32"/>
          <w:u w:val="double"/>
        </w:rPr>
      </w:pPr>
      <w:r w:rsidRPr="004E1F34">
        <w:rPr>
          <w:b/>
          <w:bCs/>
          <w:sz w:val="32"/>
          <w:szCs w:val="32"/>
          <w:u w:val="double"/>
        </w:rPr>
        <w:t xml:space="preserve">333 § </w:t>
      </w:r>
      <w:r>
        <w:rPr>
          <w:b/>
          <w:bCs/>
          <w:sz w:val="32"/>
          <w:szCs w:val="32"/>
          <w:u w:val="double"/>
        </w:rPr>
        <w:t>Osallistuminen Lapuan hiippaku</w:t>
      </w:r>
      <w:r w:rsidRPr="004E1F34">
        <w:rPr>
          <w:b/>
          <w:bCs/>
          <w:sz w:val="32"/>
          <w:szCs w:val="32"/>
          <w:u w:val="double"/>
        </w:rPr>
        <w:t>nnan jäsen 360 prosessiin</w:t>
      </w:r>
    </w:p>
    <w:p w:rsidR="004E1F34" w:rsidRDefault="004E1F34" w:rsidP="004E1F34">
      <w:pPr>
        <w:ind w:left="1304"/>
        <w:rPr>
          <w:bCs/>
        </w:rPr>
      </w:pPr>
    </w:p>
    <w:p w:rsidR="004E1F34" w:rsidRPr="004E1F34" w:rsidRDefault="004E1F34" w:rsidP="004E1F34">
      <w:pPr>
        <w:ind w:left="1304"/>
        <w:jc w:val="both"/>
        <w:rPr>
          <w:bCs/>
          <w:sz w:val="24"/>
          <w:szCs w:val="24"/>
        </w:rPr>
      </w:pPr>
      <w:r w:rsidRPr="004E1F34">
        <w:rPr>
          <w:bCs/>
          <w:sz w:val="24"/>
          <w:szCs w:val="24"/>
        </w:rPr>
        <w:t>Seinäjoen seurakuntaa on lähestytty oheisella kirjeellä</w:t>
      </w:r>
    </w:p>
    <w:p w:rsidR="004E1F34" w:rsidRPr="004E1F34" w:rsidRDefault="004E1F34" w:rsidP="004E1F34">
      <w:pPr>
        <w:ind w:left="1304"/>
        <w:jc w:val="both"/>
        <w:rPr>
          <w:sz w:val="24"/>
          <w:szCs w:val="24"/>
        </w:rPr>
      </w:pPr>
      <w:r w:rsidRPr="004E1F34">
        <w:rPr>
          <w:b/>
          <w:bCs/>
          <w:sz w:val="24"/>
          <w:szCs w:val="24"/>
        </w:rPr>
        <w:t>Hyvät seurakuntien johtotehtävissä toimivat,</w:t>
      </w:r>
    </w:p>
    <w:p w:rsidR="004E1F34" w:rsidRPr="004E1F34" w:rsidRDefault="004E1F34" w:rsidP="004E1F34">
      <w:pPr>
        <w:ind w:left="1304"/>
        <w:jc w:val="both"/>
        <w:rPr>
          <w:sz w:val="24"/>
          <w:szCs w:val="24"/>
        </w:rPr>
      </w:pPr>
      <w:r w:rsidRPr="004E1F34">
        <w:rPr>
          <w:sz w:val="24"/>
          <w:szCs w:val="24"/>
        </w:rPr>
        <w:t> </w:t>
      </w:r>
    </w:p>
    <w:p w:rsidR="004E1F34" w:rsidRDefault="004E1F34" w:rsidP="004E1F34">
      <w:pPr>
        <w:ind w:left="1304"/>
        <w:jc w:val="both"/>
        <w:rPr>
          <w:sz w:val="24"/>
          <w:szCs w:val="24"/>
        </w:rPr>
      </w:pPr>
      <w:r w:rsidRPr="004E1F34">
        <w:rPr>
          <w:sz w:val="24"/>
          <w:szCs w:val="24"/>
        </w:rPr>
        <w:t xml:space="preserve">Liitteenä materiaalia Jäsen 360 </w:t>
      </w:r>
      <w:proofErr w:type="gramStart"/>
      <w:r w:rsidRPr="004E1F34">
        <w:rPr>
          <w:sz w:val="24"/>
          <w:szCs w:val="24"/>
        </w:rPr>
        <w:t>–prosessin</w:t>
      </w:r>
      <w:proofErr w:type="gramEnd"/>
      <w:r w:rsidRPr="004E1F34">
        <w:rPr>
          <w:sz w:val="24"/>
          <w:szCs w:val="24"/>
        </w:rPr>
        <w:t xml:space="preserve"> infosta 13.11.2014. Tilaisuuden ilmapiiri oli mielestäni kiinnostuneen utelias. Arvioisin, että osallistujista noin </w:t>
      </w:r>
      <w:proofErr w:type="gramStart"/>
      <w:r w:rsidRPr="004E1F34">
        <w:rPr>
          <w:sz w:val="24"/>
          <w:szCs w:val="24"/>
        </w:rPr>
        <w:t>70%</w:t>
      </w:r>
      <w:proofErr w:type="gramEnd"/>
      <w:r w:rsidRPr="004E1F34">
        <w:rPr>
          <w:sz w:val="24"/>
          <w:szCs w:val="24"/>
        </w:rPr>
        <w:t xml:space="preserve"> arveli vievänsä asiaa seurakunnassaan eteenpäin myönteisessä mielessä.</w:t>
      </w:r>
    </w:p>
    <w:p w:rsidR="004E1F34" w:rsidRPr="004E1F34" w:rsidRDefault="004E1F34" w:rsidP="004E1F34">
      <w:pPr>
        <w:ind w:left="1304"/>
        <w:jc w:val="both"/>
        <w:rPr>
          <w:sz w:val="24"/>
          <w:szCs w:val="24"/>
        </w:rPr>
      </w:pPr>
    </w:p>
    <w:p w:rsidR="004E1F34" w:rsidRDefault="004E1F34" w:rsidP="004E1F34">
      <w:pPr>
        <w:ind w:left="1304"/>
        <w:jc w:val="both"/>
        <w:rPr>
          <w:sz w:val="24"/>
          <w:szCs w:val="24"/>
        </w:rPr>
      </w:pPr>
      <w:r w:rsidRPr="004E1F34">
        <w:rPr>
          <w:sz w:val="24"/>
          <w:szCs w:val="24"/>
        </w:rPr>
        <w:t>Henkilökohtaisesti näen Jäsen 360 -prosessissa seurakunnan johdon työtä helpottavan mahdollisuuden. Esim. uuden luottamushenkilöt on tarjotun työskentelymallin avulla helppo vetää sellaiseen valmennukseen, jossa puhutaan seurakunnan perustehtävästä. Erilaisten strategioiden ja supistussuunnitelmien tekoa helpottaa kun tarkastelukulmaksi tulee seurakuntatyö. Usein seurakuntien keittämistyön tekee vaikeaksi se, että olemme tottuneet tarkastelemaan asioita itsestämme ja erilaisista omista tai muutamia yhdistävistä intresseistä käsin, haluamme säilyttää ns. ”saavutetut edut”. Elämme kuitenkin aikaa, jossa on ryhdyttävä selkeämmin tarkastelemaan asioita perustehtävän ja ympäröivän todellisuuden leikkauspisteessä.</w:t>
      </w:r>
    </w:p>
    <w:p w:rsidR="004E1F34" w:rsidRPr="004E1F34" w:rsidRDefault="004E1F34" w:rsidP="004E1F34">
      <w:pPr>
        <w:ind w:left="1304"/>
        <w:jc w:val="both"/>
        <w:rPr>
          <w:sz w:val="24"/>
          <w:szCs w:val="24"/>
        </w:rPr>
      </w:pPr>
    </w:p>
    <w:p w:rsidR="004E1F34" w:rsidRDefault="004E1F34" w:rsidP="004E1F34">
      <w:pPr>
        <w:ind w:left="1304"/>
        <w:jc w:val="both"/>
        <w:rPr>
          <w:sz w:val="24"/>
          <w:szCs w:val="24"/>
        </w:rPr>
      </w:pPr>
      <w:r w:rsidRPr="004E1F34">
        <w:rPr>
          <w:sz w:val="24"/>
          <w:szCs w:val="24"/>
        </w:rPr>
        <w:lastRenderedPageBreak/>
        <w:t xml:space="preserve">Tuomiokapituli tekee lopullisen päätöksen ns. datan hankinnasta seurakuntien käyttöön 17.12. Ennen sitä otamme tuomiokapitulista yhteyttä kirkkoherroihin kysellen kiinnostuksen astetta. Em. data ei yksinään hyödytä kovin paljoa, varsinainen johtamisen tuki tulee Kotimaa-yhtiöiden tarjoamasta datan </w:t>
      </w:r>
      <w:proofErr w:type="spellStart"/>
      <w:r w:rsidRPr="004E1F34">
        <w:rPr>
          <w:sz w:val="24"/>
          <w:szCs w:val="24"/>
        </w:rPr>
        <w:t>hyödyntämis</w:t>
      </w:r>
      <w:proofErr w:type="spellEnd"/>
      <w:r w:rsidRPr="004E1F34">
        <w:rPr>
          <w:sz w:val="24"/>
          <w:szCs w:val="24"/>
        </w:rPr>
        <w:t>- ja kehittämisprosessista – siis koko tarjotusta paketista. Prosessiin osallistumisen painopiste on vuosina 2015 – 2016. Pyrimme neuvottelemaan mallin, jossa seurakunta voisi osallistua prosessiin myös tämän jälkeen.</w:t>
      </w:r>
    </w:p>
    <w:p w:rsidR="004E1F34" w:rsidRPr="004E1F34" w:rsidRDefault="004E1F34" w:rsidP="004E1F34">
      <w:pPr>
        <w:ind w:left="1304"/>
        <w:jc w:val="both"/>
        <w:rPr>
          <w:sz w:val="24"/>
          <w:szCs w:val="24"/>
        </w:rPr>
      </w:pPr>
    </w:p>
    <w:p w:rsidR="004E1F34" w:rsidRDefault="004E1F34" w:rsidP="004E1F34">
      <w:pPr>
        <w:ind w:left="1304"/>
        <w:jc w:val="both"/>
        <w:rPr>
          <w:sz w:val="24"/>
          <w:szCs w:val="24"/>
        </w:rPr>
      </w:pPr>
      <w:r w:rsidRPr="004E1F34">
        <w:rPr>
          <w:sz w:val="24"/>
          <w:szCs w:val="24"/>
        </w:rPr>
        <w:t>Kehittämisprosessi räätälöidään yhdessä osallistuvien seurakuntien kanssa. Suosittelen, että ainakin pienemmät seurakunnat suunnittelisivat osallistumisen yhdessä lähiseurakuntien kanssa. Kustannusten säästön lisäksi tämä antaa mahdollisuuden työskennellä suuremmalla joukolla. Erityisen tärkeänä pidän, että luottamushenkilöt otetaan mukaan prosessiin alusta lähtien.</w:t>
      </w:r>
    </w:p>
    <w:p w:rsidR="004E1F34" w:rsidRPr="004E1F34" w:rsidRDefault="004E1F34" w:rsidP="004E1F34">
      <w:pPr>
        <w:ind w:left="1304"/>
        <w:jc w:val="both"/>
        <w:rPr>
          <w:sz w:val="24"/>
          <w:szCs w:val="24"/>
        </w:rPr>
      </w:pPr>
    </w:p>
    <w:p w:rsidR="004E1F34" w:rsidRPr="004E1F34" w:rsidRDefault="004E1F34" w:rsidP="004E1F34">
      <w:pPr>
        <w:ind w:left="1304"/>
        <w:jc w:val="both"/>
        <w:rPr>
          <w:sz w:val="24"/>
          <w:szCs w:val="24"/>
        </w:rPr>
      </w:pPr>
      <w:r w:rsidRPr="004E1F34">
        <w:rPr>
          <w:sz w:val="24"/>
          <w:szCs w:val="24"/>
        </w:rPr>
        <w:t>Prosessin käytännön toteutuksen osalta yhteydenotoissa palvelevat Kotimaa-yhtiöiden edustajat. Muilta osin vastaan mielelläni kysymyksiin. Hiippakunnan työntekijät ovat käytettävissä paitsi itse prosessissa myös asian läpiviennin tukijoina.</w:t>
      </w:r>
    </w:p>
    <w:p w:rsidR="004E1F34" w:rsidRPr="004E1F34" w:rsidRDefault="004E1F34" w:rsidP="004E1F34">
      <w:pPr>
        <w:ind w:left="1304"/>
        <w:jc w:val="both"/>
        <w:rPr>
          <w:sz w:val="24"/>
          <w:szCs w:val="24"/>
        </w:rPr>
      </w:pPr>
      <w:r w:rsidRPr="004E1F34">
        <w:rPr>
          <w:sz w:val="24"/>
          <w:szCs w:val="24"/>
        </w:rPr>
        <w:t>Yhteistyöterveisin</w:t>
      </w:r>
    </w:p>
    <w:p w:rsidR="004E1F34" w:rsidRPr="004E1F34" w:rsidRDefault="004E1F34" w:rsidP="004E1F34">
      <w:pPr>
        <w:ind w:left="1304"/>
        <w:jc w:val="both"/>
        <w:rPr>
          <w:sz w:val="24"/>
          <w:szCs w:val="24"/>
        </w:rPr>
      </w:pPr>
      <w:r w:rsidRPr="004E1F34">
        <w:rPr>
          <w:sz w:val="24"/>
          <w:szCs w:val="24"/>
        </w:rPr>
        <w:t>19.11.2014</w:t>
      </w:r>
    </w:p>
    <w:p w:rsidR="004E1F34" w:rsidRPr="004E1F34" w:rsidRDefault="004E1F34" w:rsidP="004E1F34">
      <w:pPr>
        <w:ind w:left="1304"/>
        <w:jc w:val="both"/>
        <w:rPr>
          <w:sz w:val="24"/>
          <w:szCs w:val="24"/>
        </w:rPr>
      </w:pPr>
      <w:r w:rsidRPr="004E1F34">
        <w:rPr>
          <w:sz w:val="24"/>
          <w:szCs w:val="24"/>
        </w:rPr>
        <w:t> </w:t>
      </w:r>
    </w:p>
    <w:p w:rsidR="004E1F34" w:rsidRPr="004E1F34" w:rsidRDefault="004E1F34" w:rsidP="004E1F34">
      <w:pPr>
        <w:ind w:left="1304"/>
        <w:jc w:val="both"/>
        <w:rPr>
          <w:sz w:val="24"/>
          <w:szCs w:val="24"/>
        </w:rPr>
      </w:pPr>
      <w:r w:rsidRPr="004E1F34">
        <w:rPr>
          <w:sz w:val="24"/>
          <w:szCs w:val="24"/>
        </w:rPr>
        <w:t>Juha Muilu</w:t>
      </w:r>
    </w:p>
    <w:p w:rsidR="004E1F34" w:rsidRPr="004E1F34" w:rsidRDefault="004E1F34" w:rsidP="004E1F34">
      <w:pPr>
        <w:ind w:left="1304"/>
        <w:jc w:val="both"/>
        <w:rPr>
          <w:sz w:val="24"/>
          <w:szCs w:val="24"/>
        </w:rPr>
      </w:pPr>
      <w:r w:rsidRPr="004E1F34">
        <w:rPr>
          <w:sz w:val="24"/>
          <w:szCs w:val="24"/>
        </w:rPr>
        <w:t>Hiippakuntadekaani</w:t>
      </w:r>
    </w:p>
    <w:p w:rsidR="004E1F34" w:rsidRPr="004E1F34" w:rsidRDefault="004E1F34" w:rsidP="004E1F34">
      <w:pPr>
        <w:ind w:left="1304"/>
        <w:jc w:val="both"/>
        <w:rPr>
          <w:sz w:val="24"/>
          <w:szCs w:val="24"/>
        </w:rPr>
      </w:pPr>
      <w:r w:rsidRPr="004E1F34">
        <w:rPr>
          <w:sz w:val="24"/>
          <w:szCs w:val="24"/>
        </w:rPr>
        <w:t>Pappi, psykoterapeutti</w:t>
      </w:r>
    </w:p>
    <w:p w:rsidR="004E1F34" w:rsidRPr="004E1F34" w:rsidRDefault="004E1F34" w:rsidP="004E1F34">
      <w:pPr>
        <w:ind w:left="1304"/>
        <w:jc w:val="both"/>
        <w:rPr>
          <w:sz w:val="24"/>
          <w:szCs w:val="24"/>
        </w:rPr>
      </w:pPr>
      <w:r w:rsidRPr="004E1F34">
        <w:rPr>
          <w:sz w:val="24"/>
          <w:szCs w:val="24"/>
        </w:rPr>
        <w:t>Kalevankatu 9 B</w:t>
      </w:r>
    </w:p>
    <w:p w:rsidR="004E1F34" w:rsidRPr="004E1F34" w:rsidRDefault="004E1F34" w:rsidP="004E1F34">
      <w:pPr>
        <w:ind w:left="1304"/>
        <w:jc w:val="both"/>
        <w:rPr>
          <w:sz w:val="24"/>
          <w:szCs w:val="24"/>
        </w:rPr>
      </w:pPr>
      <w:r w:rsidRPr="004E1F34">
        <w:rPr>
          <w:sz w:val="24"/>
          <w:szCs w:val="24"/>
        </w:rPr>
        <w:t>60100 Seinäjoki</w:t>
      </w:r>
    </w:p>
    <w:p w:rsidR="004E1F34" w:rsidRPr="004E1F34" w:rsidRDefault="004E1F34" w:rsidP="004E1F34">
      <w:pPr>
        <w:ind w:left="1304"/>
        <w:jc w:val="both"/>
        <w:rPr>
          <w:sz w:val="24"/>
          <w:szCs w:val="24"/>
        </w:rPr>
      </w:pPr>
      <w:r w:rsidRPr="004E1F34">
        <w:rPr>
          <w:sz w:val="24"/>
          <w:szCs w:val="24"/>
        </w:rPr>
        <w:t>juha.muilu-at-evl.fi</w:t>
      </w:r>
    </w:p>
    <w:p w:rsidR="004E1F34" w:rsidRPr="004E1F34" w:rsidRDefault="004E1F34" w:rsidP="004E1F34">
      <w:pPr>
        <w:ind w:left="1304"/>
        <w:jc w:val="both"/>
        <w:rPr>
          <w:sz w:val="24"/>
          <w:szCs w:val="24"/>
        </w:rPr>
      </w:pPr>
      <w:r w:rsidRPr="004E1F34">
        <w:rPr>
          <w:sz w:val="24"/>
          <w:szCs w:val="24"/>
        </w:rPr>
        <w:t>0505643071</w:t>
      </w:r>
    </w:p>
    <w:p w:rsidR="004E1F34" w:rsidRPr="004E1F34" w:rsidRDefault="004E1F34" w:rsidP="000004BA">
      <w:pPr>
        <w:jc w:val="both"/>
        <w:rPr>
          <w:sz w:val="24"/>
          <w:szCs w:val="24"/>
        </w:rPr>
      </w:pPr>
    </w:p>
    <w:p w:rsidR="004E1F34" w:rsidRDefault="004E1F34" w:rsidP="004E1F34">
      <w:pPr>
        <w:ind w:left="1304"/>
        <w:jc w:val="both"/>
        <w:rPr>
          <w:sz w:val="24"/>
          <w:szCs w:val="24"/>
        </w:rPr>
      </w:pPr>
      <w:r w:rsidRPr="004E1F34">
        <w:rPr>
          <w:sz w:val="24"/>
          <w:szCs w:val="24"/>
        </w:rPr>
        <w:t>Kirkkoneuvostolle on aiemmin esitelty jäsen 360 järjestelmä ja sen toiminta</w:t>
      </w:r>
      <w:r>
        <w:rPr>
          <w:sz w:val="24"/>
          <w:szCs w:val="24"/>
        </w:rPr>
        <w:t xml:space="preserve"> </w:t>
      </w:r>
      <w:r w:rsidRPr="004E1F34">
        <w:rPr>
          <w:sz w:val="24"/>
          <w:szCs w:val="24"/>
        </w:rPr>
        <w:t>7.5.</w:t>
      </w:r>
      <w:r w:rsidR="00EB3E56">
        <w:rPr>
          <w:sz w:val="24"/>
          <w:szCs w:val="24"/>
        </w:rPr>
        <w:t>20</w:t>
      </w:r>
      <w:r w:rsidRPr="004E1F34">
        <w:rPr>
          <w:sz w:val="24"/>
          <w:szCs w:val="24"/>
        </w:rPr>
        <w:t>14</w:t>
      </w:r>
      <w:r>
        <w:rPr>
          <w:sz w:val="24"/>
          <w:szCs w:val="24"/>
        </w:rPr>
        <w:t>:</w:t>
      </w:r>
    </w:p>
    <w:p w:rsidR="004E1F34" w:rsidRDefault="004E1F34" w:rsidP="004E1F34">
      <w:pPr>
        <w:ind w:left="1304"/>
        <w:jc w:val="both"/>
        <w:rPr>
          <w:sz w:val="24"/>
          <w:szCs w:val="24"/>
        </w:rPr>
      </w:pPr>
    </w:p>
    <w:p w:rsidR="004E1F34" w:rsidRPr="004E1F34" w:rsidRDefault="004E1F34" w:rsidP="004E1F34">
      <w:pPr>
        <w:pBdr>
          <w:bottom w:val="double" w:sz="6" w:space="1" w:color="auto"/>
        </w:pBdr>
        <w:tabs>
          <w:tab w:val="left" w:pos="4962"/>
        </w:tabs>
        <w:ind w:left="2608"/>
        <w:jc w:val="both"/>
        <w:rPr>
          <w:b/>
        </w:rPr>
      </w:pPr>
      <w:r w:rsidRPr="004E1F34">
        <w:rPr>
          <w:b/>
        </w:rPr>
        <w:t>95 § Strategiatyökalu strategiatyöskentelyyn / lisämääräraha.</w:t>
      </w:r>
    </w:p>
    <w:p w:rsidR="004E1F34" w:rsidRPr="004E1F34" w:rsidRDefault="004E1F34" w:rsidP="004E1F34">
      <w:pPr>
        <w:tabs>
          <w:tab w:val="left" w:pos="4962"/>
        </w:tabs>
        <w:ind w:left="2580"/>
        <w:jc w:val="both"/>
      </w:pPr>
    </w:p>
    <w:p w:rsidR="004E1F34" w:rsidRPr="004E1F34" w:rsidRDefault="004E1F34" w:rsidP="004E1F34">
      <w:pPr>
        <w:tabs>
          <w:tab w:val="left" w:pos="4962"/>
        </w:tabs>
        <w:ind w:left="2580"/>
        <w:jc w:val="both"/>
      </w:pPr>
      <w:r w:rsidRPr="004E1F34">
        <w:t>Kotimaa Oy tarjoaa Seinäjoen seurakunnalle Jäsen 360̊ -tieto- ja palvelukokonaisuutta, jota voidaan käyttää jäsenyyden vahvistamisessa, strategian valmistelussa, jäsenlähtöisessä päätöksenteossa ja viestinnässä. Seurakunta päivittää strategian, koska nykyinen on voimassa vuoteen 2015 saakka. Strategiatyöryhmä on nimetty ja Jäsen 360̊ on hyvä olla käytössä strategiatyöskentelyssä ja myös muussa seurakunnan toiminnan suunnittelussa. Tällaisen järjestelmän hankintaan ei ole kuitenkaan varattu määrärahoja vuodelle 2014. Mikäli Jäsen 360̊ otetaan käyttöön edellyttää se talousarvioon lisämäärärahaa. Kotimaa Oy:n tarjous on 8.093,20 sisältäen matkakulut ja ALV:n.</w:t>
      </w:r>
    </w:p>
    <w:p w:rsidR="004E1F34" w:rsidRPr="004E1F34" w:rsidRDefault="004E1F34" w:rsidP="004E1F34">
      <w:pPr>
        <w:tabs>
          <w:tab w:val="left" w:pos="4962"/>
        </w:tabs>
        <w:ind w:left="2580"/>
        <w:jc w:val="both"/>
      </w:pPr>
    </w:p>
    <w:p w:rsidR="004E1F34" w:rsidRPr="004E1F34" w:rsidRDefault="004E1F34" w:rsidP="004E1F34">
      <w:pPr>
        <w:ind w:left="1304" w:firstLine="1276"/>
        <w:rPr>
          <w:b/>
          <w:i/>
        </w:rPr>
      </w:pPr>
      <w:r w:rsidRPr="004E1F34">
        <w:rPr>
          <w:b/>
          <w:i/>
        </w:rPr>
        <w:t>Valmistelu/lisätiedot: Kirkkoherra, puh. 4184 301</w:t>
      </w:r>
    </w:p>
    <w:p w:rsidR="004E1F34" w:rsidRPr="004E1F34" w:rsidRDefault="004E1F34" w:rsidP="004E1F34">
      <w:pPr>
        <w:tabs>
          <w:tab w:val="left" w:pos="4962"/>
        </w:tabs>
        <w:ind w:left="2580"/>
        <w:jc w:val="both"/>
      </w:pPr>
    </w:p>
    <w:p w:rsidR="004E1F34" w:rsidRPr="004E1F34" w:rsidRDefault="004E1F34" w:rsidP="004E1F34">
      <w:pPr>
        <w:tabs>
          <w:tab w:val="left" w:pos="4962"/>
        </w:tabs>
        <w:ind w:left="2580"/>
        <w:jc w:val="both"/>
      </w:pPr>
      <w:r w:rsidRPr="004E1F34">
        <w:rPr>
          <w:b/>
          <w:u w:val="single"/>
        </w:rPr>
        <w:t>Kirkkoherran ehdotus</w:t>
      </w:r>
      <w:r w:rsidRPr="004E1F34">
        <w:t xml:space="preserve">: Kirkkoneuvosto esittää kirkkovaltuustolle </w:t>
      </w:r>
      <w:proofErr w:type="gramStart"/>
      <w:r w:rsidRPr="004E1F34">
        <w:t>lisämäärärahaa  8093</w:t>
      </w:r>
      <w:proofErr w:type="gramEnd"/>
      <w:r w:rsidRPr="004E1F34">
        <w:t>,20 €.</w:t>
      </w:r>
    </w:p>
    <w:p w:rsidR="004E1F34" w:rsidRPr="004E1F34" w:rsidRDefault="004E1F34" w:rsidP="004E1F34">
      <w:pPr>
        <w:tabs>
          <w:tab w:val="left" w:pos="4962"/>
        </w:tabs>
        <w:ind w:left="2580"/>
        <w:jc w:val="both"/>
      </w:pPr>
    </w:p>
    <w:p w:rsidR="004E1F34" w:rsidRPr="004E1F34" w:rsidRDefault="004E1F34" w:rsidP="004E1F34">
      <w:pPr>
        <w:tabs>
          <w:tab w:val="left" w:pos="4962"/>
        </w:tabs>
        <w:ind w:left="2580"/>
        <w:jc w:val="both"/>
      </w:pPr>
      <w:r w:rsidRPr="004E1F34">
        <w:rPr>
          <w:b/>
          <w:i/>
          <w:u w:val="single"/>
        </w:rPr>
        <w:t>Kirkkoneuvoston päätös</w:t>
      </w:r>
      <w:r w:rsidRPr="004E1F34">
        <w:t>:</w:t>
      </w:r>
    </w:p>
    <w:p w:rsidR="004E1F34" w:rsidRPr="004E1F34" w:rsidRDefault="004E1F34" w:rsidP="004E1F34">
      <w:pPr>
        <w:tabs>
          <w:tab w:val="left" w:pos="4962"/>
        </w:tabs>
        <w:ind w:left="2580"/>
        <w:jc w:val="both"/>
      </w:pPr>
      <w:r w:rsidRPr="004E1F34">
        <w:t>Matti Kuvaja esitti, että lisämäärärahaa ei esitetä kirkkovaltuustolle. Leena Sjöstedt kannatti Kuvajan esitystä.</w:t>
      </w:r>
    </w:p>
    <w:p w:rsidR="004E1F34" w:rsidRPr="004E1F34" w:rsidRDefault="004E1F34" w:rsidP="004E1F34">
      <w:pPr>
        <w:tabs>
          <w:tab w:val="left" w:pos="4962"/>
        </w:tabs>
        <w:ind w:left="2580"/>
        <w:jc w:val="both"/>
      </w:pPr>
    </w:p>
    <w:p w:rsidR="004E1F34" w:rsidRPr="004E1F34" w:rsidRDefault="004E1F34" w:rsidP="004E1F34">
      <w:pPr>
        <w:tabs>
          <w:tab w:val="left" w:pos="4962"/>
        </w:tabs>
        <w:ind w:left="2580"/>
        <w:jc w:val="both"/>
      </w:pPr>
      <w:r w:rsidRPr="004E1F34">
        <w:lastRenderedPageBreak/>
        <w:t xml:space="preserve">Järjestettiin äänestys. </w:t>
      </w:r>
      <w:proofErr w:type="gramStart"/>
      <w:r w:rsidRPr="004E1F34">
        <w:t>”Jaa” äänestivät kirkkoherran ehdotusta kannattavat ja ”ei” Matti Kuvajan esitystä kannattavat.</w:t>
      </w:r>
      <w:proofErr w:type="gramEnd"/>
      <w:r w:rsidRPr="004E1F34">
        <w:t xml:space="preserve"> ”Jaa” äänesti yhteensä 4 henkilöä (Hanna Mäkynen, Mikael Luotola, Pentti </w:t>
      </w:r>
      <w:proofErr w:type="spellStart"/>
      <w:r w:rsidRPr="004E1F34">
        <w:t>Taipalus</w:t>
      </w:r>
      <w:proofErr w:type="spellEnd"/>
      <w:r w:rsidRPr="004E1F34">
        <w:t xml:space="preserve"> ja Jukka </w:t>
      </w:r>
      <w:proofErr w:type="gramStart"/>
      <w:r w:rsidRPr="004E1F34">
        <w:t>Salo)  ja</w:t>
      </w:r>
      <w:proofErr w:type="gramEnd"/>
      <w:r w:rsidRPr="004E1F34">
        <w:t xml:space="preserve"> ”Ei” äänesti yhteensä 9 henkilöä (Mikko Aila, Mikko Hautala, Heikki Kujala, Matti Kuvaja, Suvi Lehtimäki, Maire Leppälä, Leena Sjöstedt, Eila Turenius, Liisa Pihlaja).</w:t>
      </w:r>
    </w:p>
    <w:p w:rsidR="004E1F34" w:rsidRPr="004E1F34" w:rsidRDefault="004E1F34" w:rsidP="004E1F34">
      <w:pPr>
        <w:tabs>
          <w:tab w:val="left" w:pos="4962"/>
        </w:tabs>
        <w:ind w:left="2580"/>
        <w:jc w:val="both"/>
      </w:pPr>
    </w:p>
    <w:p w:rsidR="004E1F34" w:rsidRPr="004E1F34" w:rsidRDefault="004E1F34" w:rsidP="004E1F34">
      <w:pPr>
        <w:tabs>
          <w:tab w:val="left" w:pos="4962"/>
        </w:tabs>
        <w:ind w:left="2580"/>
        <w:jc w:val="both"/>
      </w:pPr>
      <w:r w:rsidRPr="004E1F34">
        <w:t>Näin ollen Matti Kuvajan esitys tuli hyväksytyksi.</w:t>
      </w:r>
    </w:p>
    <w:p w:rsidR="004E1F34" w:rsidRPr="004E1F34" w:rsidRDefault="004E1F34" w:rsidP="004E1F34">
      <w:pPr>
        <w:tabs>
          <w:tab w:val="left" w:pos="4962"/>
        </w:tabs>
        <w:ind w:left="2580"/>
        <w:jc w:val="both"/>
      </w:pPr>
    </w:p>
    <w:p w:rsidR="004E1F34" w:rsidRPr="004E1F34" w:rsidRDefault="004E1F34" w:rsidP="004E1F34">
      <w:pPr>
        <w:tabs>
          <w:tab w:val="left" w:pos="4962"/>
        </w:tabs>
        <w:ind w:left="2580"/>
        <w:jc w:val="both"/>
      </w:pPr>
      <w:r w:rsidRPr="004E1F34">
        <w:t>Pirjo Aittoniemi poistui kokoustilasta klo 16:41 ja palasi kokoustilaan klo 16:49.</w:t>
      </w:r>
    </w:p>
    <w:p w:rsidR="004E1F34" w:rsidRPr="004E1F34" w:rsidRDefault="004E1F34" w:rsidP="004E1F34">
      <w:pPr>
        <w:tabs>
          <w:tab w:val="left" w:pos="4962"/>
        </w:tabs>
        <w:ind w:left="2580"/>
        <w:jc w:val="both"/>
      </w:pPr>
      <w:r w:rsidRPr="004E1F34">
        <w:t>Titta Luoma-Kohtala poistui kokoustilasta klo 16:53 tämän pykälän käsittelyn aikana.</w:t>
      </w:r>
    </w:p>
    <w:p w:rsidR="004E1F34" w:rsidRPr="004E1F34" w:rsidRDefault="004E1F34" w:rsidP="004E1F34">
      <w:pPr>
        <w:tabs>
          <w:tab w:val="left" w:pos="4962"/>
        </w:tabs>
        <w:ind w:left="2580"/>
        <w:jc w:val="both"/>
      </w:pPr>
      <w:r w:rsidRPr="004E1F34">
        <w:t>Suvi Lehtimäki poistui kokoustilasta tämän pykälän käsittelyn jälkeen klo 17:50.</w:t>
      </w:r>
    </w:p>
    <w:p w:rsidR="004E1F34" w:rsidRPr="004E1F34" w:rsidRDefault="004E1F34" w:rsidP="004E1F34">
      <w:pPr>
        <w:tabs>
          <w:tab w:val="left" w:pos="4962"/>
        </w:tabs>
        <w:ind w:left="2580"/>
        <w:jc w:val="both"/>
      </w:pPr>
      <w:r w:rsidRPr="004E1F34">
        <w:t>Leena Sjöstedt poistui kokouksesta tämän pykälän käsittelyn jälkeen klo 17:50.</w:t>
      </w:r>
    </w:p>
    <w:p w:rsidR="004E1F34" w:rsidRDefault="004E1F34" w:rsidP="004E1F34">
      <w:pPr>
        <w:ind w:left="1304"/>
        <w:jc w:val="both"/>
        <w:rPr>
          <w:sz w:val="24"/>
          <w:szCs w:val="24"/>
        </w:rPr>
      </w:pPr>
    </w:p>
    <w:p w:rsidR="004E1F34" w:rsidRPr="004E1F34" w:rsidRDefault="004E1F34" w:rsidP="004E1F34">
      <w:pPr>
        <w:ind w:left="1304"/>
        <w:jc w:val="both"/>
        <w:rPr>
          <w:sz w:val="24"/>
          <w:szCs w:val="24"/>
        </w:rPr>
      </w:pPr>
      <w:r w:rsidRPr="004E1F34">
        <w:rPr>
          <w:sz w:val="24"/>
          <w:szCs w:val="24"/>
        </w:rPr>
        <w:t>Silloin kirkkoneuvosto päätti, että kyseistä jäsen 360 järjestelmää ei hankita seurakunnan käyttöön. Sitä pidettiin kokonaiskustannuksiltaan liian kalliina. Samassa kokouksessa todettiin myös, että se ei ole sillä hetkellä ollut tarpeellinen kaikilla Seinäjoen seurakunnan alueilla.</w:t>
      </w:r>
    </w:p>
    <w:p w:rsidR="004E1F34" w:rsidRPr="004E1F34" w:rsidRDefault="004E1F34" w:rsidP="004E1F34">
      <w:pPr>
        <w:ind w:left="1304"/>
        <w:jc w:val="both"/>
        <w:rPr>
          <w:sz w:val="24"/>
          <w:szCs w:val="24"/>
        </w:rPr>
      </w:pPr>
      <w:r w:rsidRPr="004E1F34">
        <w:rPr>
          <w:sz w:val="24"/>
          <w:szCs w:val="24"/>
        </w:rPr>
        <w:t xml:space="preserve">Lapuan hiippakunnan tuomiokapituli on lähestynyt yllä olevalla kysymyksellä seurakuntia. Lapuan hiippakunnan tuomiokapituli on osaltaan valmis merkittävällä taloudellisella panostuksella sitoutumaan järjestelmään ja myös kapitulin työntekijä on </w:t>
      </w:r>
      <w:proofErr w:type="spellStart"/>
      <w:r w:rsidRPr="004E1F34">
        <w:rPr>
          <w:sz w:val="24"/>
          <w:szCs w:val="24"/>
        </w:rPr>
        <w:t>resurssoituna</w:t>
      </w:r>
      <w:proofErr w:type="spellEnd"/>
      <w:r w:rsidRPr="004E1F34">
        <w:rPr>
          <w:sz w:val="24"/>
          <w:szCs w:val="24"/>
        </w:rPr>
        <w:t xml:space="preserve"> tähän prosessiin. prosessiin. Vastaus tuomiokapitulille on annettava ennen 17.12.2014. </w:t>
      </w:r>
    </w:p>
    <w:p w:rsidR="004E1F34" w:rsidRDefault="004E1F34" w:rsidP="004E1F34">
      <w:pPr>
        <w:ind w:left="1304"/>
        <w:jc w:val="both"/>
        <w:rPr>
          <w:sz w:val="24"/>
          <w:szCs w:val="24"/>
        </w:rPr>
      </w:pPr>
      <w:r w:rsidRPr="004E1F34">
        <w:rPr>
          <w:sz w:val="24"/>
          <w:szCs w:val="24"/>
        </w:rPr>
        <w:t>Koska Seinäjoen seurakunnan mahdollinen prosessiin mukaan lähteminen edellyttää myös taloudellista panostusta ja määrärahan varaamista talousarvioon, niin kirkkoneuvoston on otettava kantaa kokouksessaan 26.11.2014. Seinäjoen seurakunnan osalta Jäsen 360 palvelee strategiatyö</w:t>
      </w:r>
      <w:r>
        <w:rPr>
          <w:sz w:val="24"/>
          <w:szCs w:val="24"/>
        </w:rPr>
        <w:t>s</w:t>
      </w:r>
      <w:r w:rsidRPr="004E1F34">
        <w:rPr>
          <w:sz w:val="24"/>
          <w:szCs w:val="24"/>
        </w:rPr>
        <w:t xml:space="preserve">kentelyä, arvokeskustelua, työn suunnittelua ja painopisteitä.  Alueellisesti suurin merkitys on ennen kaikkea voimakkaasti kasvavilla kaupungin muuttovoittoalueilla. Vuosille </w:t>
      </w:r>
      <w:proofErr w:type="gramStart"/>
      <w:r w:rsidRPr="004E1F34">
        <w:rPr>
          <w:sz w:val="24"/>
          <w:szCs w:val="24"/>
        </w:rPr>
        <w:t>2015-2016</w:t>
      </w:r>
      <w:proofErr w:type="gramEnd"/>
      <w:r w:rsidRPr="004E1F34">
        <w:rPr>
          <w:sz w:val="24"/>
          <w:szCs w:val="24"/>
        </w:rPr>
        <w:t xml:space="preserve"> ajoittuvan prosessin kustannukset Seinäjoen seurakunnan osalta ovat arviolta yhteensä 15000€.</w:t>
      </w:r>
    </w:p>
    <w:p w:rsidR="004E1F34" w:rsidRDefault="004E1F34" w:rsidP="004E1F34">
      <w:pPr>
        <w:ind w:left="1304"/>
        <w:jc w:val="both"/>
        <w:rPr>
          <w:sz w:val="24"/>
          <w:szCs w:val="24"/>
        </w:rPr>
      </w:pPr>
    </w:p>
    <w:p w:rsidR="004E1F34" w:rsidRPr="004E1F34" w:rsidRDefault="004E1F34" w:rsidP="004E1F34">
      <w:pPr>
        <w:ind w:left="1304"/>
        <w:jc w:val="both"/>
        <w:rPr>
          <w:sz w:val="24"/>
          <w:szCs w:val="24"/>
        </w:rPr>
      </w:pPr>
      <w:r>
        <w:rPr>
          <w:sz w:val="24"/>
          <w:szCs w:val="24"/>
        </w:rPr>
        <w:t xml:space="preserve">Asian esittelyä liitteissä nro 11 ja 12 / </w:t>
      </w:r>
      <w:proofErr w:type="spellStart"/>
      <w:r>
        <w:rPr>
          <w:sz w:val="24"/>
          <w:szCs w:val="24"/>
        </w:rPr>
        <w:t>kine</w:t>
      </w:r>
      <w:proofErr w:type="spellEnd"/>
      <w:r>
        <w:rPr>
          <w:sz w:val="24"/>
          <w:szCs w:val="24"/>
        </w:rPr>
        <w:t xml:space="preserve"> 26.11.2014.</w:t>
      </w:r>
    </w:p>
    <w:p w:rsidR="004E1F34" w:rsidRPr="004E1F34" w:rsidRDefault="004E1F34" w:rsidP="004E1F34">
      <w:pPr>
        <w:ind w:left="1304"/>
        <w:jc w:val="both"/>
        <w:rPr>
          <w:sz w:val="24"/>
          <w:szCs w:val="24"/>
        </w:rPr>
      </w:pPr>
    </w:p>
    <w:p w:rsidR="004E1F34" w:rsidRDefault="004E1F34" w:rsidP="004E1F34">
      <w:pPr>
        <w:ind w:left="1304"/>
        <w:jc w:val="both"/>
        <w:rPr>
          <w:sz w:val="24"/>
          <w:szCs w:val="24"/>
        </w:rPr>
      </w:pPr>
      <w:r w:rsidRPr="004E1F34">
        <w:rPr>
          <w:b/>
          <w:sz w:val="24"/>
          <w:szCs w:val="24"/>
          <w:u w:val="single"/>
        </w:rPr>
        <w:t>Kirkkoherran ehdotus:</w:t>
      </w:r>
      <w:r w:rsidRPr="004E1F34">
        <w:rPr>
          <w:sz w:val="24"/>
          <w:szCs w:val="24"/>
        </w:rPr>
        <w:t xml:space="preserve"> Seinäjoen seurakunta osallistuu jäsen 360-prosessiin. Talousarvioon varataan 15000€ määräraha.</w:t>
      </w:r>
    </w:p>
    <w:p w:rsidR="004E1F34" w:rsidRPr="004E1F34" w:rsidRDefault="004E1F34" w:rsidP="004E1F34">
      <w:pPr>
        <w:ind w:left="1304"/>
        <w:jc w:val="both"/>
        <w:rPr>
          <w:sz w:val="24"/>
          <w:szCs w:val="24"/>
        </w:rPr>
      </w:pPr>
    </w:p>
    <w:p w:rsidR="004E1F34" w:rsidRPr="004E1F34" w:rsidRDefault="004E1F34" w:rsidP="004E1F34">
      <w:pPr>
        <w:ind w:left="1304"/>
        <w:jc w:val="both"/>
        <w:rPr>
          <w:b/>
          <w:i/>
          <w:sz w:val="24"/>
          <w:szCs w:val="24"/>
          <w:u w:val="single"/>
        </w:rPr>
      </w:pPr>
      <w:r w:rsidRPr="004E1F34">
        <w:rPr>
          <w:b/>
          <w:i/>
          <w:sz w:val="24"/>
          <w:szCs w:val="24"/>
          <w:u w:val="single"/>
        </w:rPr>
        <w:t>Kirkkoneuvoston päätös:</w:t>
      </w:r>
    </w:p>
    <w:p w:rsidR="004E1F34" w:rsidRDefault="008E16C3" w:rsidP="00440FF0">
      <w:pPr>
        <w:autoSpaceDE w:val="0"/>
        <w:autoSpaceDN w:val="0"/>
        <w:adjustRightInd w:val="0"/>
        <w:ind w:left="1276"/>
        <w:jc w:val="both"/>
        <w:rPr>
          <w:sz w:val="24"/>
          <w:szCs w:val="24"/>
        </w:rPr>
      </w:pPr>
      <w:r>
        <w:rPr>
          <w:sz w:val="24"/>
          <w:szCs w:val="24"/>
        </w:rPr>
        <w:t xml:space="preserve">Hyväksyttiin kirkkoherran ehdotus. </w:t>
      </w:r>
      <w:r w:rsidR="00440FF0">
        <w:rPr>
          <w:sz w:val="24"/>
          <w:szCs w:val="24"/>
        </w:rPr>
        <w:t>Lisätään talousarvioon 8000 euron määräraha kirkkoneuvoston menoiksi asiantuntijapalveluihin ja tuloiksi samoin 8000 euroa kohtaan muut tuotot.</w:t>
      </w:r>
    </w:p>
    <w:p w:rsidR="008E16C3" w:rsidRDefault="008E16C3" w:rsidP="004C0986">
      <w:pPr>
        <w:pBdr>
          <w:bottom w:val="double" w:sz="6" w:space="1" w:color="auto"/>
        </w:pBdr>
        <w:tabs>
          <w:tab w:val="left" w:pos="4962"/>
        </w:tabs>
        <w:ind w:left="1304"/>
        <w:jc w:val="both"/>
        <w:rPr>
          <w:sz w:val="24"/>
          <w:szCs w:val="24"/>
        </w:rPr>
      </w:pPr>
    </w:p>
    <w:p w:rsidR="00FA696E" w:rsidRPr="00930969" w:rsidRDefault="00FA696E" w:rsidP="004C0986">
      <w:pPr>
        <w:pBdr>
          <w:bottom w:val="double" w:sz="6" w:space="1" w:color="auto"/>
        </w:pBdr>
        <w:tabs>
          <w:tab w:val="left" w:pos="4962"/>
        </w:tabs>
        <w:ind w:left="1304"/>
        <w:jc w:val="both"/>
        <w:rPr>
          <w:sz w:val="24"/>
          <w:szCs w:val="24"/>
        </w:rPr>
      </w:pPr>
      <w:r>
        <w:rPr>
          <w:sz w:val="24"/>
          <w:szCs w:val="24"/>
        </w:rPr>
        <w:t>Titta Luoma-Kohtala poistui kokoustilasta klo 19:58 ennen päätöksen tekoa. Hän palasi kokoustilaan klo 20:</w:t>
      </w:r>
      <w:r w:rsidR="008E16C3">
        <w:rPr>
          <w:sz w:val="24"/>
          <w:szCs w:val="24"/>
        </w:rPr>
        <w:t>11</w:t>
      </w:r>
      <w:r>
        <w:rPr>
          <w:sz w:val="24"/>
          <w:szCs w:val="24"/>
        </w:rPr>
        <w:t xml:space="preserve"> päätöksen teon jälkeen.</w:t>
      </w:r>
    </w:p>
    <w:p w:rsidR="000004BA" w:rsidRPr="000004BA" w:rsidRDefault="000004BA" w:rsidP="004C0986">
      <w:pPr>
        <w:pBdr>
          <w:bottom w:val="double" w:sz="6" w:space="1" w:color="auto"/>
        </w:pBdr>
        <w:tabs>
          <w:tab w:val="left" w:pos="4962"/>
        </w:tabs>
        <w:ind w:left="1304"/>
        <w:jc w:val="both"/>
        <w:rPr>
          <w:b/>
          <w:sz w:val="24"/>
          <w:szCs w:val="24"/>
        </w:rPr>
      </w:pPr>
    </w:p>
    <w:p w:rsidR="004E1F34" w:rsidRDefault="004E1F34" w:rsidP="004C0986">
      <w:pPr>
        <w:pBdr>
          <w:bottom w:val="double" w:sz="6" w:space="1" w:color="auto"/>
        </w:pBdr>
        <w:tabs>
          <w:tab w:val="left" w:pos="4962"/>
        </w:tabs>
        <w:ind w:left="1304"/>
        <w:jc w:val="both"/>
        <w:rPr>
          <w:b/>
          <w:sz w:val="32"/>
        </w:rPr>
      </w:pPr>
    </w:p>
    <w:p w:rsidR="004C0986" w:rsidRPr="00025BA2" w:rsidRDefault="004E1F34" w:rsidP="004C0986">
      <w:pPr>
        <w:pBdr>
          <w:bottom w:val="double" w:sz="6" w:space="1" w:color="auto"/>
        </w:pBdr>
        <w:tabs>
          <w:tab w:val="left" w:pos="4962"/>
        </w:tabs>
        <w:ind w:left="1304"/>
        <w:jc w:val="both"/>
        <w:rPr>
          <w:b/>
          <w:sz w:val="32"/>
        </w:rPr>
      </w:pPr>
      <w:r>
        <w:rPr>
          <w:b/>
          <w:sz w:val="32"/>
        </w:rPr>
        <w:t>334</w:t>
      </w:r>
      <w:r w:rsidR="00782CDF">
        <w:rPr>
          <w:b/>
          <w:sz w:val="32"/>
        </w:rPr>
        <w:t xml:space="preserve"> </w:t>
      </w:r>
      <w:r w:rsidR="004C0986">
        <w:rPr>
          <w:b/>
          <w:sz w:val="32"/>
        </w:rPr>
        <w:t xml:space="preserve">§ </w:t>
      </w:r>
      <w:proofErr w:type="spellStart"/>
      <w:r w:rsidR="004C0986">
        <w:rPr>
          <w:b/>
          <w:sz w:val="32"/>
        </w:rPr>
        <w:t>Tiedoksimerkintäasiat</w:t>
      </w:r>
      <w:proofErr w:type="spellEnd"/>
    </w:p>
    <w:p w:rsidR="004C0986" w:rsidRDefault="004C0986" w:rsidP="004C0986">
      <w:pPr>
        <w:tabs>
          <w:tab w:val="left" w:pos="4962"/>
        </w:tabs>
        <w:ind w:left="1276"/>
        <w:jc w:val="both"/>
        <w:rPr>
          <w:sz w:val="24"/>
          <w:szCs w:val="24"/>
        </w:rPr>
      </w:pPr>
    </w:p>
    <w:p w:rsidR="005A78DA" w:rsidRDefault="004C0986" w:rsidP="0002012E">
      <w:pPr>
        <w:ind w:left="1276"/>
        <w:jc w:val="both"/>
        <w:rPr>
          <w:sz w:val="24"/>
          <w:szCs w:val="24"/>
        </w:rPr>
      </w:pPr>
      <w:proofErr w:type="gramStart"/>
      <w:r>
        <w:rPr>
          <w:sz w:val="24"/>
          <w:szCs w:val="24"/>
        </w:rPr>
        <w:t>-</w:t>
      </w:r>
      <w:proofErr w:type="gramEnd"/>
      <w:r>
        <w:rPr>
          <w:sz w:val="24"/>
          <w:szCs w:val="24"/>
        </w:rPr>
        <w:t xml:space="preserve"> Kirkkovaltuusto on myöntänyt kokouksessaan vuonna 2004 Kiinteistö Oy Seinäjoen </w:t>
      </w:r>
      <w:proofErr w:type="spellStart"/>
      <w:r>
        <w:rPr>
          <w:sz w:val="24"/>
          <w:szCs w:val="24"/>
        </w:rPr>
        <w:t>Kyyhkylän</w:t>
      </w:r>
      <w:proofErr w:type="spellEnd"/>
      <w:r>
        <w:rPr>
          <w:sz w:val="24"/>
          <w:szCs w:val="24"/>
        </w:rPr>
        <w:t>, jonka osakekannan seurakunta kokonaan omistaa, lainan 800501-2132824 jatkovuosille omavelkaisen takauksen enintään 31.12.2027 saakka. Takauksen vanhen</w:t>
      </w:r>
      <w:r>
        <w:rPr>
          <w:sz w:val="24"/>
          <w:szCs w:val="24"/>
        </w:rPr>
        <w:lastRenderedPageBreak/>
        <w:t xml:space="preserve">tumisaika Danske Bankissa on tullut täyteen 21.10.2014, ja pankki on muistuttanut seurakuntaa takauksen olemassaolosta, jotta takaus pysyy edelleen voimassa. Hallintojohtaja on 21.10.2014 toimittanut Danske Bankiin ilmoituksen, että seurakunta on saanut asiasta tiedon ja takaus voi näin ollen jatkua. Asia viedään tiedoksi myös Kiinteistö Oy Seinäjoen </w:t>
      </w:r>
      <w:proofErr w:type="spellStart"/>
      <w:r>
        <w:rPr>
          <w:sz w:val="24"/>
          <w:szCs w:val="24"/>
        </w:rPr>
        <w:t>Kyyhkylän</w:t>
      </w:r>
      <w:proofErr w:type="spellEnd"/>
      <w:r>
        <w:rPr>
          <w:sz w:val="24"/>
          <w:szCs w:val="24"/>
        </w:rPr>
        <w:t xml:space="preserve"> hallituksen seuraavaan kokoukseen.</w:t>
      </w:r>
    </w:p>
    <w:p w:rsidR="004C0986" w:rsidRDefault="004C0986" w:rsidP="0002012E">
      <w:pPr>
        <w:ind w:left="1276"/>
        <w:jc w:val="both"/>
        <w:rPr>
          <w:sz w:val="24"/>
          <w:szCs w:val="24"/>
        </w:rPr>
      </w:pPr>
    </w:p>
    <w:p w:rsidR="00AE2484" w:rsidRDefault="00AE2484" w:rsidP="0002012E">
      <w:pPr>
        <w:ind w:left="1276"/>
        <w:jc w:val="both"/>
        <w:rPr>
          <w:sz w:val="24"/>
          <w:szCs w:val="24"/>
        </w:rPr>
      </w:pPr>
      <w:proofErr w:type="gramStart"/>
      <w:r>
        <w:rPr>
          <w:sz w:val="24"/>
          <w:szCs w:val="24"/>
        </w:rPr>
        <w:t>-</w:t>
      </w:r>
      <w:proofErr w:type="gramEnd"/>
      <w:r>
        <w:rPr>
          <w:sz w:val="24"/>
          <w:szCs w:val="24"/>
        </w:rPr>
        <w:t xml:space="preserve"> </w:t>
      </w:r>
      <w:r w:rsidR="004C0986">
        <w:rPr>
          <w:sz w:val="24"/>
          <w:szCs w:val="24"/>
        </w:rPr>
        <w:t>Seurakunnassa on valittu työryhmä valmistelemaan ohjeistusta tilanteeseen, jossa seurakunnassa ilmenee työpaikkakiusaamista ja/tai epäasiallista kohtelua. Sama työryhmä on valmistellut myös toimintaohjeet tilanteeseen, jolloin työntekijä on laiminlyönyt tehtäviään. Toimintaohjeet on käsitelty yhteistyötoimikunnassa. Työryhmään ovat kuuluneet kirkkoherra, henkilöstöpäällikkö / työsuojelupäällikkö, työsuojeluvaltuutettu, varatyösuojeluvaltuutettu, luottamusmies ja asiantuntemustaan on antanut myös työpsykologi Seinäjoen Lääkäritalon työterveyde</w:t>
      </w:r>
      <w:r w:rsidR="009D0FEC">
        <w:rPr>
          <w:sz w:val="24"/>
          <w:szCs w:val="24"/>
        </w:rPr>
        <w:t>stä. Toimintaohjeet liitteenä nro 1</w:t>
      </w:r>
      <w:r w:rsidR="004E1F34">
        <w:rPr>
          <w:sz w:val="24"/>
          <w:szCs w:val="24"/>
        </w:rPr>
        <w:t>3 - 15</w:t>
      </w:r>
      <w:r w:rsidR="009D0FEC">
        <w:rPr>
          <w:sz w:val="24"/>
          <w:szCs w:val="24"/>
        </w:rPr>
        <w:t>/</w:t>
      </w:r>
      <w:proofErr w:type="spellStart"/>
      <w:r w:rsidR="009D0FEC">
        <w:rPr>
          <w:sz w:val="24"/>
          <w:szCs w:val="24"/>
        </w:rPr>
        <w:t>kine</w:t>
      </w:r>
      <w:proofErr w:type="spellEnd"/>
      <w:r w:rsidR="009D0FEC">
        <w:rPr>
          <w:sz w:val="24"/>
          <w:szCs w:val="24"/>
        </w:rPr>
        <w:t xml:space="preserve"> 26.11.2014.</w:t>
      </w:r>
    </w:p>
    <w:p w:rsidR="004C0986" w:rsidRDefault="004C0986" w:rsidP="0002012E">
      <w:pPr>
        <w:ind w:left="1276"/>
        <w:jc w:val="both"/>
        <w:rPr>
          <w:sz w:val="24"/>
          <w:szCs w:val="24"/>
        </w:rPr>
      </w:pPr>
    </w:p>
    <w:p w:rsidR="004C0986" w:rsidRDefault="004C0986" w:rsidP="0002012E">
      <w:pPr>
        <w:ind w:left="1276"/>
        <w:jc w:val="both"/>
        <w:rPr>
          <w:sz w:val="24"/>
          <w:szCs w:val="24"/>
        </w:rPr>
      </w:pPr>
      <w:r w:rsidRPr="004C0986">
        <w:rPr>
          <w:b/>
          <w:sz w:val="24"/>
          <w:szCs w:val="24"/>
          <w:u w:val="single"/>
        </w:rPr>
        <w:t>Hallintojohtajan ehdotus:</w:t>
      </w:r>
      <w:r>
        <w:rPr>
          <w:sz w:val="24"/>
          <w:szCs w:val="24"/>
        </w:rPr>
        <w:t xml:space="preserve"> Merkitään tiedoksi.</w:t>
      </w:r>
    </w:p>
    <w:p w:rsidR="004C0986" w:rsidRDefault="004C0986" w:rsidP="0002012E">
      <w:pPr>
        <w:ind w:left="1276"/>
        <w:jc w:val="both"/>
        <w:rPr>
          <w:sz w:val="24"/>
          <w:szCs w:val="24"/>
        </w:rPr>
      </w:pPr>
    </w:p>
    <w:p w:rsidR="00026890" w:rsidRDefault="004C0986" w:rsidP="008E16C3">
      <w:pPr>
        <w:ind w:left="1276"/>
        <w:jc w:val="both"/>
        <w:rPr>
          <w:b/>
          <w:sz w:val="24"/>
          <w:szCs w:val="24"/>
          <w:u w:val="single"/>
        </w:rPr>
      </w:pPr>
      <w:r w:rsidRPr="004C0986">
        <w:rPr>
          <w:b/>
          <w:sz w:val="24"/>
          <w:szCs w:val="24"/>
          <w:u w:val="single"/>
        </w:rPr>
        <w:t>Kirkkoneuvoston päätös:</w:t>
      </w:r>
      <w:r w:rsidR="00930969">
        <w:rPr>
          <w:b/>
          <w:sz w:val="24"/>
          <w:szCs w:val="24"/>
          <w:u w:val="single"/>
        </w:rPr>
        <w:t xml:space="preserve"> </w:t>
      </w:r>
    </w:p>
    <w:p w:rsidR="008E16C3" w:rsidRPr="008E16C3" w:rsidRDefault="008E16C3" w:rsidP="008E16C3">
      <w:pPr>
        <w:ind w:left="1276"/>
        <w:jc w:val="both"/>
        <w:rPr>
          <w:sz w:val="24"/>
          <w:szCs w:val="24"/>
        </w:rPr>
      </w:pPr>
      <w:r>
        <w:rPr>
          <w:sz w:val="24"/>
          <w:szCs w:val="24"/>
        </w:rPr>
        <w:t>Merkittiin tiedoksi.</w:t>
      </w:r>
    </w:p>
    <w:p w:rsidR="00026890" w:rsidRDefault="00026890" w:rsidP="004A20FC">
      <w:pPr>
        <w:tabs>
          <w:tab w:val="left" w:pos="4962"/>
        </w:tabs>
        <w:jc w:val="both"/>
        <w:rPr>
          <w:sz w:val="24"/>
          <w:szCs w:val="24"/>
        </w:rPr>
      </w:pPr>
    </w:p>
    <w:p w:rsidR="00026890" w:rsidRDefault="00026890" w:rsidP="004A20FC">
      <w:pPr>
        <w:tabs>
          <w:tab w:val="left" w:pos="4962"/>
        </w:tabs>
        <w:jc w:val="both"/>
        <w:rPr>
          <w:sz w:val="24"/>
          <w:szCs w:val="24"/>
        </w:rPr>
      </w:pPr>
    </w:p>
    <w:p w:rsidR="0029787F" w:rsidRDefault="00B06358" w:rsidP="00930969">
      <w:pPr>
        <w:tabs>
          <w:tab w:val="left" w:pos="4962"/>
        </w:tabs>
        <w:jc w:val="both"/>
        <w:rPr>
          <w:sz w:val="24"/>
          <w:szCs w:val="24"/>
        </w:rPr>
      </w:pPr>
      <w:bookmarkStart w:id="0" w:name="_GoBack"/>
      <w:bookmarkEnd w:id="0"/>
      <w:r>
        <w:rPr>
          <w:sz w:val="24"/>
          <w:szCs w:val="24"/>
        </w:rPr>
        <w:t>-------</w:t>
      </w:r>
    </w:p>
    <w:p w:rsidR="00B06358" w:rsidRDefault="00B06358" w:rsidP="00930969">
      <w:pPr>
        <w:tabs>
          <w:tab w:val="left" w:pos="4962"/>
        </w:tabs>
        <w:jc w:val="both"/>
        <w:rPr>
          <w:sz w:val="24"/>
          <w:szCs w:val="24"/>
        </w:rPr>
      </w:pPr>
    </w:p>
    <w:p w:rsidR="00EE19C6" w:rsidRPr="00EE19C6" w:rsidRDefault="004A2AE8" w:rsidP="00EE19C6">
      <w:pPr>
        <w:pBdr>
          <w:bottom w:val="double" w:sz="6" w:space="1" w:color="auto"/>
        </w:pBdr>
        <w:tabs>
          <w:tab w:val="left" w:pos="4962"/>
        </w:tabs>
        <w:ind w:left="1304"/>
        <w:jc w:val="both"/>
        <w:rPr>
          <w:b/>
          <w:sz w:val="32"/>
        </w:rPr>
      </w:pPr>
      <w:r>
        <w:rPr>
          <w:b/>
          <w:sz w:val="32"/>
        </w:rPr>
        <w:t>336</w:t>
      </w:r>
      <w:r w:rsidR="00EE19C6">
        <w:rPr>
          <w:b/>
          <w:sz w:val="32"/>
        </w:rPr>
        <w:t xml:space="preserve"> § Muut </w:t>
      </w:r>
      <w:r w:rsidR="00EE19C6" w:rsidRPr="00EE19C6">
        <w:rPr>
          <w:b/>
          <w:sz w:val="32"/>
        </w:rPr>
        <w:t>asiat.</w:t>
      </w:r>
    </w:p>
    <w:p w:rsidR="003740F1" w:rsidRDefault="003740F1" w:rsidP="00556775">
      <w:pPr>
        <w:tabs>
          <w:tab w:val="left" w:pos="4962"/>
        </w:tabs>
        <w:ind w:left="1276"/>
        <w:jc w:val="both"/>
      </w:pPr>
    </w:p>
    <w:p w:rsidR="005D5BBA" w:rsidRPr="00DE2A4B" w:rsidRDefault="00ED3938" w:rsidP="00DE2A4B">
      <w:pPr>
        <w:pStyle w:val="Luettelokappale"/>
        <w:numPr>
          <w:ilvl w:val="0"/>
          <w:numId w:val="30"/>
        </w:numPr>
        <w:tabs>
          <w:tab w:val="left" w:pos="4962"/>
        </w:tabs>
        <w:jc w:val="both"/>
      </w:pPr>
      <w:r w:rsidRPr="00DE2A4B">
        <w:t>Seuraav</w:t>
      </w:r>
      <w:r w:rsidR="00D134AB" w:rsidRPr="00DE2A4B">
        <w:t>a kokous 17.12 klo 17 (klo 16 jouluruokailu alasalissa, klo 16.45 valokuvaus</w:t>
      </w:r>
      <w:r w:rsidR="00A21AE3" w:rsidRPr="00DE2A4B">
        <w:t xml:space="preserve"> </w:t>
      </w:r>
      <w:proofErr w:type="spellStart"/>
      <w:r w:rsidR="00A21AE3" w:rsidRPr="00DE2A4B">
        <w:t>Krannin</w:t>
      </w:r>
      <w:proofErr w:type="spellEnd"/>
      <w:r w:rsidR="00A21AE3" w:rsidRPr="00DE2A4B">
        <w:t xml:space="preserve"> aulassa</w:t>
      </w:r>
      <w:r w:rsidR="00D134AB" w:rsidRPr="00DE2A4B">
        <w:t>)</w:t>
      </w:r>
    </w:p>
    <w:p w:rsidR="00782CDF" w:rsidRDefault="00782CDF" w:rsidP="00556775">
      <w:pPr>
        <w:tabs>
          <w:tab w:val="left" w:pos="4962"/>
        </w:tabs>
        <w:ind w:left="1276"/>
        <w:jc w:val="both"/>
        <w:rPr>
          <w:sz w:val="24"/>
          <w:szCs w:val="24"/>
        </w:rPr>
      </w:pPr>
    </w:p>
    <w:p w:rsidR="0029787F" w:rsidRDefault="004E1F34" w:rsidP="00556775">
      <w:pPr>
        <w:pStyle w:val="Luettelokappale"/>
        <w:numPr>
          <w:ilvl w:val="0"/>
          <w:numId w:val="30"/>
        </w:numPr>
        <w:tabs>
          <w:tab w:val="left" w:pos="4962"/>
        </w:tabs>
        <w:jc w:val="both"/>
      </w:pPr>
      <w:r>
        <w:t>Viimeinen ”v</w:t>
      </w:r>
      <w:r w:rsidR="002139B0">
        <w:t xml:space="preserve">anhan” kirkkoneuvoston kokous 8.1.2015 klo 16:15. </w:t>
      </w:r>
    </w:p>
    <w:p w:rsidR="008E16C3" w:rsidRDefault="008E16C3" w:rsidP="008E16C3">
      <w:pPr>
        <w:pStyle w:val="Luettelokappale"/>
      </w:pPr>
    </w:p>
    <w:p w:rsidR="008E16C3" w:rsidRDefault="008E16C3" w:rsidP="00556775">
      <w:pPr>
        <w:pStyle w:val="Luettelokappale"/>
        <w:numPr>
          <w:ilvl w:val="0"/>
          <w:numId w:val="30"/>
        </w:numPr>
        <w:tabs>
          <w:tab w:val="left" w:pos="4962"/>
        </w:tabs>
        <w:jc w:val="both"/>
      </w:pPr>
      <w:r>
        <w:t>Uuden kirkkovaltuuston ensimmäinen kokous 29.1.2015 klo 17.</w:t>
      </w:r>
    </w:p>
    <w:p w:rsidR="0029787F" w:rsidRDefault="0029787F" w:rsidP="00556775">
      <w:pPr>
        <w:tabs>
          <w:tab w:val="left" w:pos="4962"/>
        </w:tabs>
        <w:jc w:val="both"/>
      </w:pPr>
    </w:p>
    <w:p w:rsidR="002139B0" w:rsidRDefault="002139B0" w:rsidP="00556775">
      <w:pPr>
        <w:tabs>
          <w:tab w:val="left" w:pos="4962"/>
        </w:tabs>
        <w:jc w:val="both"/>
      </w:pPr>
    </w:p>
    <w:p w:rsidR="00D57ABB" w:rsidRPr="00D6009B" w:rsidRDefault="004A2AE8" w:rsidP="00D57ABB">
      <w:pPr>
        <w:pBdr>
          <w:bottom w:val="double" w:sz="6" w:space="1" w:color="auto"/>
        </w:pBdr>
        <w:tabs>
          <w:tab w:val="left" w:pos="4962"/>
        </w:tabs>
        <w:ind w:left="1304"/>
        <w:jc w:val="both"/>
        <w:rPr>
          <w:b/>
          <w:sz w:val="32"/>
        </w:rPr>
      </w:pPr>
      <w:r>
        <w:rPr>
          <w:b/>
          <w:sz w:val="32"/>
        </w:rPr>
        <w:t>337</w:t>
      </w:r>
      <w:r w:rsidR="00D57ABB">
        <w:rPr>
          <w:b/>
          <w:sz w:val="32"/>
        </w:rPr>
        <w:t xml:space="preserve"> § </w:t>
      </w:r>
      <w:r w:rsidR="00D57ABB" w:rsidRPr="00D6009B">
        <w:rPr>
          <w:b/>
          <w:sz w:val="32"/>
        </w:rPr>
        <w:t>Valitusosoitus.</w:t>
      </w:r>
    </w:p>
    <w:p w:rsidR="00D57ABB" w:rsidRDefault="00D57ABB" w:rsidP="00D57ABB">
      <w:pPr>
        <w:ind w:firstLine="1304"/>
        <w:rPr>
          <w:sz w:val="24"/>
          <w:szCs w:val="24"/>
        </w:rPr>
      </w:pPr>
    </w:p>
    <w:p w:rsidR="00F41DCA" w:rsidRDefault="00D57ABB" w:rsidP="0091757A">
      <w:pPr>
        <w:ind w:left="1304"/>
        <w:rPr>
          <w:sz w:val="24"/>
          <w:szCs w:val="24"/>
        </w:rPr>
      </w:pPr>
      <w:r>
        <w:rPr>
          <w:sz w:val="24"/>
          <w:szCs w:val="24"/>
        </w:rPr>
        <w:t>Puheenjohtaja antoi näin kuuluvan valitusosoituksen ja päätti kokouksen klo</w:t>
      </w:r>
      <w:r w:rsidR="0065747C">
        <w:rPr>
          <w:sz w:val="24"/>
          <w:szCs w:val="24"/>
        </w:rPr>
        <w:t xml:space="preserve"> </w:t>
      </w:r>
      <w:r w:rsidR="008E16C3">
        <w:rPr>
          <w:sz w:val="24"/>
          <w:szCs w:val="24"/>
        </w:rPr>
        <w:t>20:17</w:t>
      </w:r>
      <w:r>
        <w:rPr>
          <w:sz w:val="24"/>
          <w:szCs w:val="24"/>
        </w:rPr>
        <w:t>. Vali</w:t>
      </w:r>
      <w:r w:rsidR="00347C1A">
        <w:rPr>
          <w:sz w:val="24"/>
          <w:szCs w:val="24"/>
        </w:rPr>
        <w:t>tusosoitus liitteenä nro</w:t>
      </w:r>
      <w:r w:rsidR="001C4028">
        <w:rPr>
          <w:sz w:val="24"/>
          <w:szCs w:val="24"/>
        </w:rPr>
        <w:t xml:space="preserve"> </w:t>
      </w:r>
      <w:r w:rsidR="009D0FEC">
        <w:rPr>
          <w:sz w:val="24"/>
          <w:szCs w:val="24"/>
        </w:rPr>
        <w:t>1</w:t>
      </w:r>
      <w:r w:rsidR="00C60624">
        <w:rPr>
          <w:sz w:val="24"/>
          <w:szCs w:val="24"/>
        </w:rPr>
        <w:t>6</w:t>
      </w:r>
      <w:r w:rsidR="009D0FEC">
        <w:rPr>
          <w:sz w:val="24"/>
          <w:szCs w:val="24"/>
        </w:rPr>
        <w:t>/</w:t>
      </w:r>
      <w:proofErr w:type="spellStart"/>
      <w:r w:rsidR="009D0FEC">
        <w:rPr>
          <w:sz w:val="24"/>
          <w:szCs w:val="24"/>
        </w:rPr>
        <w:t>kine</w:t>
      </w:r>
      <w:proofErr w:type="spellEnd"/>
      <w:r w:rsidR="009D0FEC">
        <w:rPr>
          <w:sz w:val="24"/>
          <w:szCs w:val="24"/>
        </w:rPr>
        <w:t xml:space="preserve"> 26</w:t>
      </w:r>
      <w:r w:rsidR="00001607">
        <w:rPr>
          <w:sz w:val="24"/>
          <w:szCs w:val="24"/>
        </w:rPr>
        <w:t>.11</w:t>
      </w:r>
      <w:r w:rsidR="001F53C1">
        <w:rPr>
          <w:sz w:val="24"/>
          <w:szCs w:val="24"/>
        </w:rPr>
        <w:t>.14</w:t>
      </w:r>
    </w:p>
    <w:p w:rsidR="007E7BED" w:rsidRDefault="007E7BED" w:rsidP="0091757A">
      <w:pPr>
        <w:ind w:left="1304"/>
        <w:rPr>
          <w:sz w:val="24"/>
          <w:szCs w:val="24"/>
        </w:rPr>
      </w:pPr>
    </w:p>
    <w:p w:rsidR="007E7BED" w:rsidRDefault="007E7BED" w:rsidP="0091757A">
      <w:pPr>
        <w:ind w:left="1304"/>
        <w:rPr>
          <w:sz w:val="24"/>
          <w:szCs w:val="24"/>
        </w:rPr>
      </w:pPr>
    </w:p>
    <w:sectPr w:rsidR="007E7BED" w:rsidSect="00D40D33">
      <w:headerReference w:type="default" r:id="rId9"/>
      <w:footerReference w:type="default" r:id="rId10"/>
      <w:pgSz w:w="11906" w:h="16838"/>
      <w:pgMar w:top="1135"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A1" w:rsidRDefault="00991CA1" w:rsidP="00ED03DC">
      <w:r>
        <w:separator/>
      </w:r>
    </w:p>
  </w:endnote>
  <w:endnote w:type="continuationSeparator" w:id="0">
    <w:p w:rsidR="00991CA1" w:rsidRDefault="00991CA1" w:rsidP="00ED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A1" w:rsidRDefault="00991CA1" w:rsidP="00E17EBD">
    <w:pPr>
      <w:pStyle w:val="Alatunniste"/>
      <w:pBdr>
        <w:top w:val="single" w:sz="4" w:space="1" w:color="auto"/>
      </w:pBdr>
    </w:pPr>
  </w:p>
  <w:p w:rsidR="00991CA1" w:rsidRDefault="00991CA1" w:rsidP="00E17EBD">
    <w:pPr>
      <w:pStyle w:val="Alatunniste"/>
      <w:pBdr>
        <w:top w:val="single" w:sz="4" w:space="1" w:color="auto"/>
      </w:pBdr>
    </w:pPr>
    <w:r>
      <w:tab/>
      <w:t xml:space="preserve">Pöytäkirjan </w:t>
    </w:r>
    <w:proofErr w:type="gramStart"/>
    <w:r>
      <w:t>tarkastajat  _</w:t>
    </w:r>
    <w:proofErr w:type="gramEnd"/>
    <w:r>
      <w:t>_____/_______</w:t>
    </w:r>
  </w:p>
  <w:p w:rsidR="00991CA1" w:rsidRDefault="00991CA1" w:rsidP="00E17EBD">
    <w:pPr>
      <w:pStyle w:val="Alatunniste"/>
    </w:pPr>
  </w:p>
  <w:p w:rsidR="00991CA1" w:rsidRDefault="00991CA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A1" w:rsidRDefault="00991CA1" w:rsidP="00ED03DC">
      <w:r>
        <w:separator/>
      </w:r>
    </w:p>
  </w:footnote>
  <w:footnote w:type="continuationSeparator" w:id="0">
    <w:p w:rsidR="00991CA1" w:rsidRDefault="00991CA1" w:rsidP="00ED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A1" w:rsidRDefault="00991CA1" w:rsidP="00ED03DC">
    <w:pPr>
      <w:pStyle w:val="Yltunniste"/>
      <w:tabs>
        <w:tab w:val="clear" w:pos="4819"/>
        <w:tab w:val="clear" w:pos="9638"/>
        <w:tab w:val="left" w:pos="3960"/>
      </w:tabs>
    </w:pPr>
    <w:r>
      <w:rPr>
        <w:noProof/>
      </w:rPr>
      <mc:AlternateContent>
        <mc:Choice Requires="wps">
          <w:drawing>
            <wp:anchor distT="0" distB="0" distL="114300" distR="114300" simplePos="0" relativeHeight="251658240" behindDoc="0" locked="0" layoutInCell="0" allowOverlap="1" wp14:anchorId="0CA94D1D" wp14:editId="560006A9">
              <wp:simplePos x="0" y="0"/>
              <wp:positionH relativeFrom="page">
                <wp:posOffset>720090</wp:posOffset>
              </wp:positionH>
              <wp:positionV relativeFrom="page">
                <wp:posOffset>319405</wp:posOffset>
              </wp:positionV>
              <wp:extent cx="6120130"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A1" w:rsidRDefault="00991CA1" w:rsidP="00ED03DC"/>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A94D1D" id="_x0000_t202" coordsize="21600,21600" o:spt="202" path="m,l,21600r21600,l21600,xe">
              <v:stroke joinstyle="miter"/>
              <v:path gradientshapeok="t" o:connecttype="rect"/>
            </v:shapetype>
            <v:shape id="Text Box 2" o:spid="_x0000_s1026" type="#_x0000_t202" style="position:absolute;margin-left:56.7pt;margin-top:25.15pt;width:481.9pt;height:11.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" o:allowincell="f" filled="f" stroked="f">
              <v:textbox style="mso-fit-shape-to-text:t" inset=",0,,0">
                <w:txbxContent>
                  <w:p w:rsidR="00861A36" w:rsidRDefault="00861A36" w:rsidP="00ED03DC"/>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5A0C52EA" wp14:editId="25D5CCD3">
              <wp:simplePos x="0" y="0"/>
              <wp:positionH relativeFrom="page">
                <wp:posOffset>6840220</wp:posOffset>
              </wp:positionH>
              <wp:positionV relativeFrom="page">
                <wp:posOffset>319405</wp:posOffset>
              </wp:positionV>
              <wp:extent cx="716280" cy="146050"/>
              <wp:effectExtent l="127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6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CA1" w:rsidRPr="0060281E" w:rsidRDefault="00991CA1" w:rsidP="00ED03DC">
                          <w:pPr>
                            <w:rPr>
                              <w:color w:val="FFFFFF"/>
                            </w:rPr>
                          </w:pPr>
                          <w:r>
                            <w:fldChar w:fldCharType="begin"/>
                          </w:r>
                          <w:r>
                            <w:instrText xml:space="preserve"> PAGE   \* MERGEFORMAT </w:instrText>
                          </w:r>
                          <w:r>
                            <w:fldChar w:fldCharType="separate"/>
                          </w:r>
                          <w:r w:rsidR="00B06358" w:rsidRPr="00B06358">
                            <w:rPr>
                              <w:noProof/>
                              <w:color w:val="FFFFFF"/>
                            </w:rPr>
                            <w:t>2</w:t>
                          </w:r>
                          <w:r>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A0C52EA" id="_x0000_t202" coordsize="21600,21600" o:spt="202" path="m,l,21600r21600,l21600,xe">
              <v:stroke joinstyle="miter"/>
              <v:path gradientshapeok="t" o:connecttype="rect"/>
            </v:shapetype>
            <v:shape id="Text Box 1" o:spid="_x0000_s1027" type="#_x0000_t202" style="position:absolute;margin-left:538.6pt;margin-top:25.15pt;width:56.4pt;height:11.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" o:allowincell="f" fillcolor="#4f81bd" stroked="f">
              <v:textbox style="mso-fit-shape-to-text:t" inset=",0,,0">
                <w:txbxContent>
                  <w:p w:rsidR="00991CA1" w:rsidRPr="0060281E" w:rsidRDefault="00991CA1" w:rsidP="00ED03DC">
                    <w:pPr>
                      <w:rPr>
                        <w:color w:val="FFFFFF"/>
                      </w:rPr>
                    </w:pPr>
                    <w:r>
                      <w:fldChar w:fldCharType="begin"/>
                    </w:r>
                    <w:r>
                      <w:instrText xml:space="preserve"> PAGE   \* MERGEFORMAT </w:instrText>
                    </w:r>
                    <w:r>
                      <w:fldChar w:fldCharType="separate"/>
                    </w:r>
                    <w:r w:rsidR="00B06358" w:rsidRPr="00B06358">
                      <w:rPr>
                        <w:noProof/>
                        <w:color w:val="FFFFFF"/>
                      </w:rPr>
                      <w:t>2</w:t>
                    </w:r>
                    <w:r>
                      <w:rPr>
                        <w:noProof/>
                        <w:color w:val="FFFFFF"/>
                      </w:rPr>
                      <w:fldChar w:fldCharType="end"/>
                    </w:r>
                  </w:p>
                </w:txbxContent>
              </v:textbox>
              <w10:wrap anchorx="page" anchory="page"/>
            </v:shape>
          </w:pict>
        </mc:Fallback>
      </mc:AlternateContent>
    </w:r>
    <w:r>
      <w:t>PÖYTÄKIRJA</w:t>
    </w:r>
    <w:r>
      <w:tab/>
    </w:r>
  </w:p>
  <w:p w:rsidR="00991CA1" w:rsidRDefault="00991CA1" w:rsidP="00ED03DC">
    <w:pPr>
      <w:pStyle w:val="Yltunniste"/>
      <w:pBdr>
        <w:bottom w:val="single" w:sz="4" w:space="1" w:color="auto"/>
      </w:pBdr>
    </w:pPr>
    <w:r>
      <w:t>Kirkkoneuvoston kokous 18/2014</w:t>
    </w:r>
  </w:p>
  <w:p w:rsidR="00991CA1" w:rsidRDefault="00991CA1" w:rsidP="00ED03DC">
    <w:pPr>
      <w:pStyle w:val="Yltunniste"/>
      <w:pBdr>
        <w:bottom w:val="single" w:sz="4" w:space="1" w:color="auto"/>
      </w:pBdr>
    </w:pPr>
  </w:p>
  <w:p w:rsidR="00991CA1" w:rsidRDefault="00991CA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5AB"/>
    <w:multiLevelType w:val="hybridMultilevel"/>
    <w:tmpl w:val="4E52F82A"/>
    <w:lvl w:ilvl="0" w:tplc="67E6595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CFF395D"/>
    <w:multiLevelType w:val="hybridMultilevel"/>
    <w:tmpl w:val="A2FC46D0"/>
    <w:lvl w:ilvl="0" w:tplc="040B0003">
      <w:start w:val="1"/>
      <w:numFmt w:val="bullet"/>
      <w:lvlText w:val="o"/>
      <w:lvlJc w:val="left"/>
      <w:pPr>
        <w:ind w:left="1664" w:hanging="360"/>
      </w:pPr>
      <w:rPr>
        <w:rFonts w:ascii="Courier New" w:hAnsi="Courier New" w:cs="Courier New"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
    <w:nsid w:val="0D940FD8"/>
    <w:multiLevelType w:val="hybridMultilevel"/>
    <w:tmpl w:val="3462F8DE"/>
    <w:lvl w:ilvl="0" w:tplc="AFC0EE1C">
      <w:start w:val="10"/>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nsid w:val="0D965849"/>
    <w:multiLevelType w:val="hybridMultilevel"/>
    <w:tmpl w:val="4C6AED0E"/>
    <w:lvl w:ilvl="0" w:tplc="67E6595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06A68B8"/>
    <w:multiLevelType w:val="hybridMultilevel"/>
    <w:tmpl w:val="24F656BA"/>
    <w:lvl w:ilvl="0" w:tplc="4BC4F30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5673794"/>
    <w:multiLevelType w:val="hybridMultilevel"/>
    <w:tmpl w:val="B8EEF55E"/>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5C9071F"/>
    <w:multiLevelType w:val="hybridMultilevel"/>
    <w:tmpl w:val="A1E6A254"/>
    <w:lvl w:ilvl="0" w:tplc="040B0003">
      <w:start w:val="1"/>
      <w:numFmt w:val="bullet"/>
      <w:lvlText w:val="o"/>
      <w:lvlJc w:val="left"/>
      <w:pPr>
        <w:ind w:left="1664" w:hanging="360"/>
      </w:pPr>
      <w:rPr>
        <w:rFonts w:ascii="Courier New" w:hAnsi="Courier New" w:cs="Courier New"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7">
    <w:nsid w:val="16474774"/>
    <w:multiLevelType w:val="hybridMultilevel"/>
    <w:tmpl w:val="29D65CDA"/>
    <w:lvl w:ilvl="0" w:tplc="29BC551E">
      <w:start w:val="1"/>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B37544F"/>
    <w:multiLevelType w:val="hybridMultilevel"/>
    <w:tmpl w:val="C414CB2E"/>
    <w:lvl w:ilvl="0" w:tplc="775476DE">
      <w:start w:val="2"/>
      <w:numFmt w:val="bullet"/>
      <w:lvlText w:val="-"/>
      <w:lvlJc w:val="left"/>
      <w:pPr>
        <w:ind w:left="1636" w:hanging="360"/>
      </w:pPr>
      <w:rPr>
        <w:rFonts w:ascii="Times New Roman" w:eastAsia="Calibri" w:hAnsi="Times New Roman" w:cs="Times New Roman" w:hint="default"/>
      </w:rPr>
    </w:lvl>
    <w:lvl w:ilvl="1" w:tplc="040B0003">
      <w:start w:val="1"/>
      <w:numFmt w:val="bullet"/>
      <w:lvlText w:val="o"/>
      <w:lvlJc w:val="left"/>
      <w:pPr>
        <w:ind w:left="2356" w:hanging="360"/>
      </w:pPr>
      <w:rPr>
        <w:rFonts w:ascii="Courier New" w:hAnsi="Courier New" w:cs="Courier New" w:hint="default"/>
      </w:rPr>
    </w:lvl>
    <w:lvl w:ilvl="2" w:tplc="040B0005">
      <w:start w:val="1"/>
      <w:numFmt w:val="bullet"/>
      <w:lvlText w:val=""/>
      <w:lvlJc w:val="left"/>
      <w:pPr>
        <w:ind w:left="3076" w:hanging="360"/>
      </w:pPr>
      <w:rPr>
        <w:rFonts w:ascii="Wingdings" w:hAnsi="Wingdings" w:hint="default"/>
      </w:rPr>
    </w:lvl>
    <w:lvl w:ilvl="3" w:tplc="040B0001">
      <w:start w:val="1"/>
      <w:numFmt w:val="bullet"/>
      <w:lvlText w:val=""/>
      <w:lvlJc w:val="left"/>
      <w:pPr>
        <w:ind w:left="3796" w:hanging="360"/>
      </w:pPr>
      <w:rPr>
        <w:rFonts w:ascii="Symbol" w:hAnsi="Symbol" w:hint="default"/>
      </w:rPr>
    </w:lvl>
    <w:lvl w:ilvl="4" w:tplc="040B0003">
      <w:start w:val="1"/>
      <w:numFmt w:val="bullet"/>
      <w:lvlText w:val="o"/>
      <w:lvlJc w:val="left"/>
      <w:pPr>
        <w:ind w:left="4516" w:hanging="360"/>
      </w:pPr>
      <w:rPr>
        <w:rFonts w:ascii="Courier New" w:hAnsi="Courier New" w:cs="Courier New" w:hint="default"/>
      </w:rPr>
    </w:lvl>
    <w:lvl w:ilvl="5" w:tplc="040B0005">
      <w:start w:val="1"/>
      <w:numFmt w:val="bullet"/>
      <w:lvlText w:val=""/>
      <w:lvlJc w:val="left"/>
      <w:pPr>
        <w:ind w:left="5236" w:hanging="360"/>
      </w:pPr>
      <w:rPr>
        <w:rFonts w:ascii="Wingdings" w:hAnsi="Wingdings" w:hint="default"/>
      </w:rPr>
    </w:lvl>
    <w:lvl w:ilvl="6" w:tplc="040B0001">
      <w:start w:val="1"/>
      <w:numFmt w:val="bullet"/>
      <w:lvlText w:val=""/>
      <w:lvlJc w:val="left"/>
      <w:pPr>
        <w:ind w:left="5956" w:hanging="360"/>
      </w:pPr>
      <w:rPr>
        <w:rFonts w:ascii="Symbol" w:hAnsi="Symbol" w:hint="default"/>
      </w:rPr>
    </w:lvl>
    <w:lvl w:ilvl="7" w:tplc="040B0003">
      <w:start w:val="1"/>
      <w:numFmt w:val="bullet"/>
      <w:lvlText w:val="o"/>
      <w:lvlJc w:val="left"/>
      <w:pPr>
        <w:ind w:left="6676" w:hanging="360"/>
      </w:pPr>
      <w:rPr>
        <w:rFonts w:ascii="Courier New" w:hAnsi="Courier New" w:cs="Courier New" w:hint="default"/>
      </w:rPr>
    </w:lvl>
    <w:lvl w:ilvl="8" w:tplc="040B0005">
      <w:start w:val="1"/>
      <w:numFmt w:val="bullet"/>
      <w:lvlText w:val=""/>
      <w:lvlJc w:val="left"/>
      <w:pPr>
        <w:ind w:left="7396" w:hanging="360"/>
      </w:pPr>
      <w:rPr>
        <w:rFonts w:ascii="Wingdings" w:hAnsi="Wingdings" w:hint="default"/>
      </w:rPr>
    </w:lvl>
  </w:abstractNum>
  <w:abstractNum w:abstractNumId="9">
    <w:nsid w:val="20D37A06"/>
    <w:multiLevelType w:val="hybridMultilevel"/>
    <w:tmpl w:val="CFA0B78C"/>
    <w:lvl w:ilvl="0" w:tplc="2334EE76">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0">
    <w:nsid w:val="21876A87"/>
    <w:multiLevelType w:val="hybridMultilevel"/>
    <w:tmpl w:val="36C69A10"/>
    <w:lvl w:ilvl="0" w:tplc="040B0003">
      <w:start w:val="1"/>
      <w:numFmt w:val="bullet"/>
      <w:lvlText w:val="o"/>
      <w:lvlJc w:val="left"/>
      <w:pPr>
        <w:ind w:left="1664" w:hanging="360"/>
      </w:pPr>
      <w:rPr>
        <w:rFonts w:ascii="Courier New" w:hAnsi="Courier New" w:cs="Courier New"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1">
    <w:nsid w:val="26EC5956"/>
    <w:multiLevelType w:val="hybridMultilevel"/>
    <w:tmpl w:val="1C987656"/>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B2D18DF"/>
    <w:multiLevelType w:val="hybridMultilevel"/>
    <w:tmpl w:val="F45AD73C"/>
    <w:lvl w:ilvl="0" w:tplc="67E6595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0E327B1"/>
    <w:multiLevelType w:val="hybridMultilevel"/>
    <w:tmpl w:val="CA8A9E0E"/>
    <w:lvl w:ilvl="0" w:tplc="756E8E7C">
      <w:start w:val="1"/>
      <w:numFmt w:val="low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4">
    <w:nsid w:val="327A2F0A"/>
    <w:multiLevelType w:val="hybridMultilevel"/>
    <w:tmpl w:val="75CA68AA"/>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nsid w:val="3513468E"/>
    <w:multiLevelType w:val="hybridMultilevel"/>
    <w:tmpl w:val="8A28A82C"/>
    <w:lvl w:ilvl="0" w:tplc="30C6A26C">
      <w:start w:val="1"/>
      <w:numFmt w:val="decimal"/>
      <w:lvlText w:val="%1."/>
      <w:lvlJc w:val="left"/>
      <w:pPr>
        <w:ind w:left="1636" w:hanging="360"/>
      </w:pPr>
    </w:lvl>
    <w:lvl w:ilvl="1" w:tplc="040B0019">
      <w:start w:val="1"/>
      <w:numFmt w:val="lowerLetter"/>
      <w:lvlText w:val="%2."/>
      <w:lvlJc w:val="left"/>
      <w:pPr>
        <w:ind w:left="2356" w:hanging="360"/>
      </w:pPr>
    </w:lvl>
    <w:lvl w:ilvl="2" w:tplc="040B001B">
      <w:start w:val="1"/>
      <w:numFmt w:val="lowerRoman"/>
      <w:lvlText w:val="%3."/>
      <w:lvlJc w:val="right"/>
      <w:pPr>
        <w:ind w:left="3076" w:hanging="180"/>
      </w:pPr>
    </w:lvl>
    <w:lvl w:ilvl="3" w:tplc="040B000F">
      <w:start w:val="1"/>
      <w:numFmt w:val="decimal"/>
      <w:lvlText w:val="%4."/>
      <w:lvlJc w:val="left"/>
      <w:pPr>
        <w:ind w:left="3796" w:hanging="360"/>
      </w:pPr>
    </w:lvl>
    <w:lvl w:ilvl="4" w:tplc="040B0019">
      <w:start w:val="1"/>
      <w:numFmt w:val="lowerLetter"/>
      <w:lvlText w:val="%5."/>
      <w:lvlJc w:val="left"/>
      <w:pPr>
        <w:ind w:left="4516" w:hanging="360"/>
      </w:pPr>
    </w:lvl>
    <w:lvl w:ilvl="5" w:tplc="040B001B">
      <w:start w:val="1"/>
      <w:numFmt w:val="lowerRoman"/>
      <w:lvlText w:val="%6."/>
      <w:lvlJc w:val="right"/>
      <w:pPr>
        <w:ind w:left="5236" w:hanging="180"/>
      </w:pPr>
    </w:lvl>
    <w:lvl w:ilvl="6" w:tplc="040B000F">
      <w:start w:val="1"/>
      <w:numFmt w:val="decimal"/>
      <w:lvlText w:val="%7."/>
      <w:lvlJc w:val="left"/>
      <w:pPr>
        <w:ind w:left="5956" w:hanging="360"/>
      </w:pPr>
    </w:lvl>
    <w:lvl w:ilvl="7" w:tplc="040B0019">
      <w:start w:val="1"/>
      <w:numFmt w:val="lowerLetter"/>
      <w:lvlText w:val="%8."/>
      <w:lvlJc w:val="left"/>
      <w:pPr>
        <w:ind w:left="6676" w:hanging="360"/>
      </w:pPr>
    </w:lvl>
    <w:lvl w:ilvl="8" w:tplc="040B001B">
      <w:start w:val="1"/>
      <w:numFmt w:val="lowerRoman"/>
      <w:lvlText w:val="%9."/>
      <w:lvlJc w:val="right"/>
      <w:pPr>
        <w:ind w:left="7396" w:hanging="180"/>
      </w:pPr>
    </w:lvl>
  </w:abstractNum>
  <w:abstractNum w:abstractNumId="16">
    <w:nsid w:val="35F70900"/>
    <w:multiLevelType w:val="hybridMultilevel"/>
    <w:tmpl w:val="DF1495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BF72DB1"/>
    <w:multiLevelType w:val="hybridMultilevel"/>
    <w:tmpl w:val="63F4FEFA"/>
    <w:lvl w:ilvl="0" w:tplc="4A38AD7E">
      <w:start w:val="1"/>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8">
    <w:nsid w:val="49DC468B"/>
    <w:multiLevelType w:val="hybridMultilevel"/>
    <w:tmpl w:val="61EAEC74"/>
    <w:lvl w:ilvl="0" w:tplc="225A5FD8">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
    <w:nsid w:val="4D196D48"/>
    <w:multiLevelType w:val="hybridMultilevel"/>
    <w:tmpl w:val="64209182"/>
    <w:lvl w:ilvl="0" w:tplc="4776EA7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1877B4B"/>
    <w:multiLevelType w:val="hybridMultilevel"/>
    <w:tmpl w:val="8F8C981E"/>
    <w:lvl w:ilvl="0" w:tplc="3878A1FE">
      <w:start w:val="1"/>
      <w:numFmt w:val="decimal"/>
      <w:lvlText w:val="%1)"/>
      <w:lvlJc w:val="left"/>
      <w:pPr>
        <w:ind w:left="1636" w:hanging="360"/>
      </w:pPr>
      <w:rPr>
        <w:rFonts w:ascii="Times New Roman" w:eastAsiaTheme="minorHAnsi" w:hAnsi="Times New Roman" w:cs="Times New Roman"/>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1">
    <w:nsid w:val="57B61B5E"/>
    <w:multiLevelType w:val="hybridMultilevel"/>
    <w:tmpl w:val="99FA7016"/>
    <w:lvl w:ilvl="0" w:tplc="5434DFC8">
      <w:start w:val="1"/>
      <w:numFmt w:val="decimal"/>
      <w:lvlText w:val="%1."/>
      <w:lvlJc w:val="left"/>
      <w:pPr>
        <w:ind w:left="643"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nsid w:val="5BD66196"/>
    <w:multiLevelType w:val="hybridMultilevel"/>
    <w:tmpl w:val="6C6CCBAA"/>
    <w:lvl w:ilvl="0" w:tplc="65E8FF22">
      <w:start w:val="253"/>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nsid w:val="5BFF1334"/>
    <w:multiLevelType w:val="hybridMultilevel"/>
    <w:tmpl w:val="D4BCDE8A"/>
    <w:lvl w:ilvl="0" w:tplc="59EC1DCE">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4">
    <w:nsid w:val="5EB9296C"/>
    <w:multiLevelType w:val="hybridMultilevel"/>
    <w:tmpl w:val="75CA68AA"/>
    <w:lvl w:ilvl="0" w:tplc="040B0011">
      <w:start w:val="1"/>
      <w:numFmt w:val="decimal"/>
      <w:lvlText w:val="%1)"/>
      <w:lvlJc w:val="left"/>
      <w:pPr>
        <w:ind w:left="2024" w:hanging="360"/>
      </w:pPr>
    </w:lvl>
    <w:lvl w:ilvl="1" w:tplc="040B0019">
      <w:start w:val="1"/>
      <w:numFmt w:val="lowerLetter"/>
      <w:lvlText w:val="%2."/>
      <w:lvlJc w:val="left"/>
      <w:pPr>
        <w:ind w:left="2744" w:hanging="360"/>
      </w:pPr>
    </w:lvl>
    <w:lvl w:ilvl="2" w:tplc="040B001B">
      <w:start w:val="1"/>
      <w:numFmt w:val="lowerRoman"/>
      <w:lvlText w:val="%3."/>
      <w:lvlJc w:val="right"/>
      <w:pPr>
        <w:ind w:left="3464" w:hanging="180"/>
      </w:pPr>
    </w:lvl>
    <w:lvl w:ilvl="3" w:tplc="040B000F">
      <w:start w:val="1"/>
      <w:numFmt w:val="decimal"/>
      <w:lvlText w:val="%4."/>
      <w:lvlJc w:val="left"/>
      <w:pPr>
        <w:ind w:left="4184" w:hanging="360"/>
      </w:pPr>
    </w:lvl>
    <w:lvl w:ilvl="4" w:tplc="040B0019">
      <w:start w:val="1"/>
      <w:numFmt w:val="lowerLetter"/>
      <w:lvlText w:val="%5."/>
      <w:lvlJc w:val="left"/>
      <w:pPr>
        <w:ind w:left="4904" w:hanging="360"/>
      </w:pPr>
    </w:lvl>
    <w:lvl w:ilvl="5" w:tplc="040B001B">
      <w:start w:val="1"/>
      <w:numFmt w:val="lowerRoman"/>
      <w:lvlText w:val="%6."/>
      <w:lvlJc w:val="right"/>
      <w:pPr>
        <w:ind w:left="5624" w:hanging="180"/>
      </w:pPr>
    </w:lvl>
    <w:lvl w:ilvl="6" w:tplc="040B000F">
      <w:start w:val="1"/>
      <w:numFmt w:val="decimal"/>
      <w:lvlText w:val="%7."/>
      <w:lvlJc w:val="left"/>
      <w:pPr>
        <w:ind w:left="6344" w:hanging="360"/>
      </w:pPr>
    </w:lvl>
    <w:lvl w:ilvl="7" w:tplc="040B0019">
      <w:start w:val="1"/>
      <w:numFmt w:val="lowerLetter"/>
      <w:lvlText w:val="%8."/>
      <w:lvlJc w:val="left"/>
      <w:pPr>
        <w:ind w:left="7064" w:hanging="360"/>
      </w:pPr>
    </w:lvl>
    <w:lvl w:ilvl="8" w:tplc="040B001B">
      <w:start w:val="1"/>
      <w:numFmt w:val="lowerRoman"/>
      <w:lvlText w:val="%9."/>
      <w:lvlJc w:val="right"/>
      <w:pPr>
        <w:ind w:left="7784" w:hanging="180"/>
      </w:pPr>
    </w:lvl>
  </w:abstractNum>
  <w:abstractNum w:abstractNumId="25">
    <w:nsid w:val="5F1169EC"/>
    <w:multiLevelType w:val="hybridMultilevel"/>
    <w:tmpl w:val="DA5219BC"/>
    <w:lvl w:ilvl="0" w:tplc="5CA49DB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6">
    <w:nsid w:val="637F423D"/>
    <w:multiLevelType w:val="hybridMultilevel"/>
    <w:tmpl w:val="6C02F32E"/>
    <w:lvl w:ilvl="0" w:tplc="B0764DB6">
      <w:start w:val="1"/>
      <w:numFmt w:val="decimal"/>
      <w:lvlText w:val="%1."/>
      <w:lvlJc w:val="left"/>
      <w:pPr>
        <w:ind w:left="720" w:hanging="360"/>
      </w:pPr>
      <w:rPr>
        <w:rFonts w:asciiTheme="minorHAnsi" w:eastAsiaTheme="minorHAnsi" w:hAnsiTheme="minorHAnsi" w:cstheme="minorBid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85959EF"/>
    <w:multiLevelType w:val="hybridMultilevel"/>
    <w:tmpl w:val="A8DCA3D6"/>
    <w:lvl w:ilvl="0" w:tplc="937C9244">
      <w:start w:val="223"/>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nsid w:val="6AA93330"/>
    <w:multiLevelType w:val="hybridMultilevel"/>
    <w:tmpl w:val="11729444"/>
    <w:lvl w:ilvl="0" w:tplc="040B0003">
      <w:start w:val="1"/>
      <w:numFmt w:val="bullet"/>
      <w:lvlText w:val="o"/>
      <w:lvlJc w:val="left"/>
      <w:pPr>
        <w:ind w:left="1664" w:hanging="360"/>
      </w:pPr>
      <w:rPr>
        <w:rFonts w:ascii="Courier New" w:hAnsi="Courier New" w:cs="Courier New"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9">
    <w:nsid w:val="6D871CFD"/>
    <w:multiLevelType w:val="hybridMultilevel"/>
    <w:tmpl w:val="95240554"/>
    <w:lvl w:ilvl="0" w:tplc="69F09556">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75557CEC"/>
    <w:multiLevelType w:val="hybridMultilevel"/>
    <w:tmpl w:val="7A323CDE"/>
    <w:lvl w:ilvl="0" w:tplc="840EA0C6">
      <w:start w:val="235"/>
      <w:numFmt w:val="bullet"/>
      <w:lvlText w:val="-"/>
      <w:lvlJc w:val="left"/>
      <w:pPr>
        <w:ind w:left="1636" w:hanging="360"/>
      </w:pPr>
      <w:rPr>
        <w:rFonts w:ascii="Times New Roman" w:eastAsia="Times New Roman" w:hAnsi="Times New Roman" w:cs="Times New Roman" w:hint="default"/>
      </w:rPr>
    </w:lvl>
    <w:lvl w:ilvl="1" w:tplc="040B0003">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31">
    <w:nsid w:val="75CF45A2"/>
    <w:multiLevelType w:val="hybridMultilevel"/>
    <w:tmpl w:val="DF3241A0"/>
    <w:lvl w:ilvl="0" w:tplc="B768BECA">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2">
    <w:nsid w:val="79406C1B"/>
    <w:multiLevelType w:val="hybridMultilevel"/>
    <w:tmpl w:val="0F6C00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7"/>
  </w:num>
  <w:num w:numId="4">
    <w:abstractNumId w:val="31"/>
  </w:num>
  <w:num w:numId="5">
    <w:abstractNumId w:val="20"/>
  </w:num>
  <w:num w:numId="6">
    <w:abstractNumId w:val="16"/>
  </w:num>
  <w:num w:numId="7">
    <w:abstractNumId w:val="11"/>
  </w:num>
  <w:num w:numId="8">
    <w:abstractNumId w:val="3"/>
  </w:num>
  <w:num w:numId="9">
    <w:abstractNumId w:val="4"/>
  </w:num>
  <w:num w:numId="10">
    <w:abstractNumId w:val="0"/>
  </w:num>
  <w:num w:numId="11">
    <w:abstractNumId w:val="12"/>
  </w:num>
  <w:num w:numId="12">
    <w:abstractNumId w:val="2"/>
  </w:num>
  <w:num w:numId="13">
    <w:abstractNumId w:val="27"/>
  </w:num>
  <w:num w:numId="14">
    <w:abstractNumId w:val="30"/>
  </w:num>
  <w:num w:numId="15">
    <w:abstractNumId w:val="9"/>
  </w:num>
  <w:num w:numId="16">
    <w:abstractNumId w:val="1"/>
  </w:num>
  <w:num w:numId="17">
    <w:abstractNumId w:val="6"/>
  </w:num>
  <w:num w:numId="18">
    <w:abstractNumId w:val="10"/>
  </w:num>
  <w:num w:numId="19">
    <w:abstractNumId w:val="28"/>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32"/>
  </w:num>
  <w:num w:numId="26">
    <w:abstractNumId w:val="29"/>
  </w:num>
  <w:num w:numId="27">
    <w:abstractNumId w:val="5"/>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1"/>
  </w:num>
  <w:num w:numId="32">
    <w:abstractNumId w:val="7"/>
  </w:num>
  <w:num w:numId="3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F6"/>
    <w:rsid w:val="000004BA"/>
    <w:rsid w:val="00001607"/>
    <w:rsid w:val="00003A54"/>
    <w:rsid w:val="00003B40"/>
    <w:rsid w:val="000042F6"/>
    <w:rsid w:val="000044E6"/>
    <w:rsid w:val="00005B73"/>
    <w:rsid w:val="00006853"/>
    <w:rsid w:val="00007618"/>
    <w:rsid w:val="00007C6B"/>
    <w:rsid w:val="00012F65"/>
    <w:rsid w:val="00015012"/>
    <w:rsid w:val="00016EDF"/>
    <w:rsid w:val="0002012E"/>
    <w:rsid w:val="0002184D"/>
    <w:rsid w:val="0002323C"/>
    <w:rsid w:val="00024A80"/>
    <w:rsid w:val="00025228"/>
    <w:rsid w:val="00025BA2"/>
    <w:rsid w:val="00026741"/>
    <w:rsid w:val="00026890"/>
    <w:rsid w:val="0002758C"/>
    <w:rsid w:val="00027C9F"/>
    <w:rsid w:val="00031BAB"/>
    <w:rsid w:val="00036422"/>
    <w:rsid w:val="00036787"/>
    <w:rsid w:val="0004017F"/>
    <w:rsid w:val="000414FA"/>
    <w:rsid w:val="00042FBC"/>
    <w:rsid w:val="00043911"/>
    <w:rsid w:val="000439F1"/>
    <w:rsid w:val="00044049"/>
    <w:rsid w:val="0004438F"/>
    <w:rsid w:val="000464BE"/>
    <w:rsid w:val="00046598"/>
    <w:rsid w:val="00046B3B"/>
    <w:rsid w:val="000568F3"/>
    <w:rsid w:val="00057F7C"/>
    <w:rsid w:val="00062AA6"/>
    <w:rsid w:val="00063BBE"/>
    <w:rsid w:val="00064A25"/>
    <w:rsid w:val="00066044"/>
    <w:rsid w:val="00067DCD"/>
    <w:rsid w:val="00071544"/>
    <w:rsid w:val="00071FB5"/>
    <w:rsid w:val="0007291F"/>
    <w:rsid w:val="000749AA"/>
    <w:rsid w:val="00075794"/>
    <w:rsid w:val="000767B7"/>
    <w:rsid w:val="0007683B"/>
    <w:rsid w:val="000772F7"/>
    <w:rsid w:val="00081609"/>
    <w:rsid w:val="0008619A"/>
    <w:rsid w:val="00086326"/>
    <w:rsid w:val="00087F81"/>
    <w:rsid w:val="00090363"/>
    <w:rsid w:val="0009089C"/>
    <w:rsid w:val="00090EA0"/>
    <w:rsid w:val="00091450"/>
    <w:rsid w:val="00093D44"/>
    <w:rsid w:val="000941D3"/>
    <w:rsid w:val="000959BA"/>
    <w:rsid w:val="00096CB6"/>
    <w:rsid w:val="000977F7"/>
    <w:rsid w:val="000A08DF"/>
    <w:rsid w:val="000A1785"/>
    <w:rsid w:val="000A19CF"/>
    <w:rsid w:val="000A250F"/>
    <w:rsid w:val="000A360F"/>
    <w:rsid w:val="000A3D91"/>
    <w:rsid w:val="000A3DA9"/>
    <w:rsid w:val="000A45CD"/>
    <w:rsid w:val="000A5650"/>
    <w:rsid w:val="000A5931"/>
    <w:rsid w:val="000A59B6"/>
    <w:rsid w:val="000A5A78"/>
    <w:rsid w:val="000A7AA2"/>
    <w:rsid w:val="000B1722"/>
    <w:rsid w:val="000B27BA"/>
    <w:rsid w:val="000B34AB"/>
    <w:rsid w:val="000B62F5"/>
    <w:rsid w:val="000C16E1"/>
    <w:rsid w:val="000C68CF"/>
    <w:rsid w:val="000C6F41"/>
    <w:rsid w:val="000C6FFD"/>
    <w:rsid w:val="000D0A74"/>
    <w:rsid w:val="000D32BC"/>
    <w:rsid w:val="000E1683"/>
    <w:rsid w:val="000E1901"/>
    <w:rsid w:val="000E46F6"/>
    <w:rsid w:val="000E5084"/>
    <w:rsid w:val="000E76A0"/>
    <w:rsid w:val="000E7EB1"/>
    <w:rsid w:val="000F0352"/>
    <w:rsid w:val="000F0A0B"/>
    <w:rsid w:val="000F7CEE"/>
    <w:rsid w:val="001001D4"/>
    <w:rsid w:val="00100810"/>
    <w:rsid w:val="0010085F"/>
    <w:rsid w:val="001013E5"/>
    <w:rsid w:val="00103493"/>
    <w:rsid w:val="001036C2"/>
    <w:rsid w:val="00103F29"/>
    <w:rsid w:val="00105846"/>
    <w:rsid w:val="0010749E"/>
    <w:rsid w:val="00110CFD"/>
    <w:rsid w:val="00111A88"/>
    <w:rsid w:val="001121FC"/>
    <w:rsid w:val="001136FD"/>
    <w:rsid w:val="00113800"/>
    <w:rsid w:val="00113F9B"/>
    <w:rsid w:val="00114420"/>
    <w:rsid w:val="00116B9D"/>
    <w:rsid w:val="001172A5"/>
    <w:rsid w:val="00120637"/>
    <w:rsid w:val="00120CD9"/>
    <w:rsid w:val="00121E44"/>
    <w:rsid w:val="00125727"/>
    <w:rsid w:val="00125925"/>
    <w:rsid w:val="00125ED0"/>
    <w:rsid w:val="00127439"/>
    <w:rsid w:val="00133D86"/>
    <w:rsid w:val="00134340"/>
    <w:rsid w:val="001343F1"/>
    <w:rsid w:val="00134E5C"/>
    <w:rsid w:val="0013671C"/>
    <w:rsid w:val="00140A50"/>
    <w:rsid w:val="00143C92"/>
    <w:rsid w:val="0014563B"/>
    <w:rsid w:val="0015076B"/>
    <w:rsid w:val="0015262A"/>
    <w:rsid w:val="0015418A"/>
    <w:rsid w:val="00154D7A"/>
    <w:rsid w:val="001563E6"/>
    <w:rsid w:val="001566CF"/>
    <w:rsid w:val="00157BBE"/>
    <w:rsid w:val="00157D45"/>
    <w:rsid w:val="001609CA"/>
    <w:rsid w:val="001622F2"/>
    <w:rsid w:val="00162F0C"/>
    <w:rsid w:val="00163C11"/>
    <w:rsid w:val="001641A1"/>
    <w:rsid w:val="001650D7"/>
    <w:rsid w:val="00165925"/>
    <w:rsid w:val="0016682F"/>
    <w:rsid w:val="00166C3B"/>
    <w:rsid w:val="0016746F"/>
    <w:rsid w:val="0017358A"/>
    <w:rsid w:val="00174A42"/>
    <w:rsid w:val="00175C72"/>
    <w:rsid w:val="00176910"/>
    <w:rsid w:val="00180655"/>
    <w:rsid w:val="001820F6"/>
    <w:rsid w:val="001838E3"/>
    <w:rsid w:val="0018578E"/>
    <w:rsid w:val="00186372"/>
    <w:rsid w:val="00186D14"/>
    <w:rsid w:val="00191264"/>
    <w:rsid w:val="00191615"/>
    <w:rsid w:val="00191FF1"/>
    <w:rsid w:val="00192C05"/>
    <w:rsid w:val="001935F5"/>
    <w:rsid w:val="001941FD"/>
    <w:rsid w:val="001944CB"/>
    <w:rsid w:val="00195C2B"/>
    <w:rsid w:val="00196321"/>
    <w:rsid w:val="001977ED"/>
    <w:rsid w:val="001A0AD7"/>
    <w:rsid w:val="001A0D3F"/>
    <w:rsid w:val="001A36FC"/>
    <w:rsid w:val="001A3EB5"/>
    <w:rsid w:val="001A79BA"/>
    <w:rsid w:val="001B07C6"/>
    <w:rsid w:val="001B07D7"/>
    <w:rsid w:val="001B16AB"/>
    <w:rsid w:val="001B77FD"/>
    <w:rsid w:val="001C06C5"/>
    <w:rsid w:val="001C1394"/>
    <w:rsid w:val="001C2C8A"/>
    <w:rsid w:val="001C3178"/>
    <w:rsid w:val="001C3BED"/>
    <w:rsid w:val="001C3E10"/>
    <w:rsid w:val="001C3EAA"/>
    <w:rsid w:val="001C4028"/>
    <w:rsid w:val="001C52BE"/>
    <w:rsid w:val="001C79CB"/>
    <w:rsid w:val="001D0E4B"/>
    <w:rsid w:val="001D4C27"/>
    <w:rsid w:val="001D5700"/>
    <w:rsid w:val="001D5770"/>
    <w:rsid w:val="001D6249"/>
    <w:rsid w:val="001E047E"/>
    <w:rsid w:val="001E1596"/>
    <w:rsid w:val="001E1DE5"/>
    <w:rsid w:val="001E258F"/>
    <w:rsid w:val="001E3F30"/>
    <w:rsid w:val="001E4055"/>
    <w:rsid w:val="001E5327"/>
    <w:rsid w:val="001E53C3"/>
    <w:rsid w:val="001E562C"/>
    <w:rsid w:val="001F0A4C"/>
    <w:rsid w:val="001F0CB0"/>
    <w:rsid w:val="001F2070"/>
    <w:rsid w:val="001F2371"/>
    <w:rsid w:val="001F268E"/>
    <w:rsid w:val="001F53C1"/>
    <w:rsid w:val="001F60C0"/>
    <w:rsid w:val="001F61F9"/>
    <w:rsid w:val="001F67D1"/>
    <w:rsid w:val="001F7B25"/>
    <w:rsid w:val="00202868"/>
    <w:rsid w:val="00202CBF"/>
    <w:rsid w:val="002039D3"/>
    <w:rsid w:val="0020420F"/>
    <w:rsid w:val="00204514"/>
    <w:rsid w:val="0020509F"/>
    <w:rsid w:val="00206253"/>
    <w:rsid w:val="00207AA7"/>
    <w:rsid w:val="002107AB"/>
    <w:rsid w:val="00211BA0"/>
    <w:rsid w:val="0021235F"/>
    <w:rsid w:val="00212A11"/>
    <w:rsid w:val="002139B0"/>
    <w:rsid w:val="00213DF2"/>
    <w:rsid w:val="002174AB"/>
    <w:rsid w:val="00217575"/>
    <w:rsid w:val="0022039A"/>
    <w:rsid w:val="00221669"/>
    <w:rsid w:val="00222193"/>
    <w:rsid w:val="00224E55"/>
    <w:rsid w:val="00225F28"/>
    <w:rsid w:val="002275F6"/>
    <w:rsid w:val="00227A09"/>
    <w:rsid w:val="00230E9F"/>
    <w:rsid w:val="00231368"/>
    <w:rsid w:val="00233A82"/>
    <w:rsid w:val="00233C03"/>
    <w:rsid w:val="002341E3"/>
    <w:rsid w:val="0023634A"/>
    <w:rsid w:val="002414C2"/>
    <w:rsid w:val="00241C40"/>
    <w:rsid w:val="002421E0"/>
    <w:rsid w:val="00242463"/>
    <w:rsid w:val="00243A99"/>
    <w:rsid w:val="00244C84"/>
    <w:rsid w:val="002471F1"/>
    <w:rsid w:val="002512AB"/>
    <w:rsid w:val="00251AD6"/>
    <w:rsid w:val="00253297"/>
    <w:rsid w:val="00253F1E"/>
    <w:rsid w:val="002547E3"/>
    <w:rsid w:val="00254F50"/>
    <w:rsid w:val="0025531F"/>
    <w:rsid w:val="00257AD0"/>
    <w:rsid w:val="0026041F"/>
    <w:rsid w:val="00260890"/>
    <w:rsid w:val="0026096A"/>
    <w:rsid w:val="00262C94"/>
    <w:rsid w:val="002633F8"/>
    <w:rsid w:val="00264128"/>
    <w:rsid w:val="00264FE8"/>
    <w:rsid w:val="0026507F"/>
    <w:rsid w:val="00267340"/>
    <w:rsid w:val="00267975"/>
    <w:rsid w:val="002733A3"/>
    <w:rsid w:val="0027391D"/>
    <w:rsid w:val="002740E7"/>
    <w:rsid w:val="00276005"/>
    <w:rsid w:val="00276A49"/>
    <w:rsid w:val="00283D21"/>
    <w:rsid w:val="00283D62"/>
    <w:rsid w:val="002854B0"/>
    <w:rsid w:val="00285900"/>
    <w:rsid w:val="002862BD"/>
    <w:rsid w:val="00294B50"/>
    <w:rsid w:val="00294F6D"/>
    <w:rsid w:val="0029787F"/>
    <w:rsid w:val="002A099D"/>
    <w:rsid w:val="002A63E7"/>
    <w:rsid w:val="002A6B4B"/>
    <w:rsid w:val="002A769F"/>
    <w:rsid w:val="002B2AD5"/>
    <w:rsid w:val="002B342C"/>
    <w:rsid w:val="002B3895"/>
    <w:rsid w:val="002B3976"/>
    <w:rsid w:val="002B7A0A"/>
    <w:rsid w:val="002C00B0"/>
    <w:rsid w:val="002C1D52"/>
    <w:rsid w:val="002C4639"/>
    <w:rsid w:val="002C7082"/>
    <w:rsid w:val="002D06CA"/>
    <w:rsid w:val="002D0C34"/>
    <w:rsid w:val="002D29C2"/>
    <w:rsid w:val="002D41C3"/>
    <w:rsid w:val="002D4E78"/>
    <w:rsid w:val="002D5BB6"/>
    <w:rsid w:val="002D663D"/>
    <w:rsid w:val="002E0BA0"/>
    <w:rsid w:val="002E2345"/>
    <w:rsid w:val="002E58F9"/>
    <w:rsid w:val="002E60DB"/>
    <w:rsid w:val="002E6B37"/>
    <w:rsid w:val="002E7B9C"/>
    <w:rsid w:val="002F270E"/>
    <w:rsid w:val="002F4D1F"/>
    <w:rsid w:val="002F5381"/>
    <w:rsid w:val="002F6661"/>
    <w:rsid w:val="002F6C3A"/>
    <w:rsid w:val="00300754"/>
    <w:rsid w:val="00300EB8"/>
    <w:rsid w:val="00301E43"/>
    <w:rsid w:val="00301EA2"/>
    <w:rsid w:val="003022EE"/>
    <w:rsid w:val="003028D1"/>
    <w:rsid w:val="00302E36"/>
    <w:rsid w:val="00303BD3"/>
    <w:rsid w:val="003048E6"/>
    <w:rsid w:val="0030658C"/>
    <w:rsid w:val="00310497"/>
    <w:rsid w:val="0031059C"/>
    <w:rsid w:val="00310B74"/>
    <w:rsid w:val="0031152E"/>
    <w:rsid w:val="00311BCE"/>
    <w:rsid w:val="00311CC0"/>
    <w:rsid w:val="00312F43"/>
    <w:rsid w:val="00312F9A"/>
    <w:rsid w:val="0031335E"/>
    <w:rsid w:val="00313568"/>
    <w:rsid w:val="00313AFB"/>
    <w:rsid w:val="00313B90"/>
    <w:rsid w:val="00314B77"/>
    <w:rsid w:val="003159FA"/>
    <w:rsid w:val="0031689C"/>
    <w:rsid w:val="00316CC9"/>
    <w:rsid w:val="00320B84"/>
    <w:rsid w:val="00323D14"/>
    <w:rsid w:val="0032489E"/>
    <w:rsid w:val="003256D4"/>
    <w:rsid w:val="00325B7A"/>
    <w:rsid w:val="003260A8"/>
    <w:rsid w:val="00326F10"/>
    <w:rsid w:val="003274AD"/>
    <w:rsid w:val="00330279"/>
    <w:rsid w:val="00331C70"/>
    <w:rsid w:val="00331C9D"/>
    <w:rsid w:val="00332073"/>
    <w:rsid w:val="0033362C"/>
    <w:rsid w:val="00333CEE"/>
    <w:rsid w:val="003351AC"/>
    <w:rsid w:val="003361B3"/>
    <w:rsid w:val="003371AE"/>
    <w:rsid w:val="00337477"/>
    <w:rsid w:val="00344B77"/>
    <w:rsid w:val="00347C1A"/>
    <w:rsid w:val="00347F59"/>
    <w:rsid w:val="00350B7D"/>
    <w:rsid w:val="00352A5B"/>
    <w:rsid w:val="00352C27"/>
    <w:rsid w:val="00353CC8"/>
    <w:rsid w:val="00354414"/>
    <w:rsid w:val="00354CE3"/>
    <w:rsid w:val="0036002C"/>
    <w:rsid w:val="003600FD"/>
    <w:rsid w:val="003601C7"/>
    <w:rsid w:val="003613FC"/>
    <w:rsid w:val="0036178D"/>
    <w:rsid w:val="00361B27"/>
    <w:rsid w:val="00361C49"/>
    <w:rsid w:val="00364105"/>
    <w:rsid w:val="00365077"/>
    <w:rsid w:val="00366DD0"/>
    <w:rsid w:val="00370982"/>
    <w:rsid w:val="00370E52"/>
    <w:rsid w:val="003737E2"/>
    <w:rsid w:val="003740F1"/>
    <w:rsid w:val="0037571A"/>
    <w:rsid w:val="00380480"/>
    <w:rsid w:val="00380E77"/>
    <w:rsid w:val="00381D2F"/>
    <w:rsid w:val="00382A8D"/>
    <w:rsid w:val="0038374F"/>
    <w:rsid w:val="0038526F"/>
    <w:rsid w:val="003865C7"/>
    <w:rsid w:val="0038727D"/>
    <w:rsid w:val="00387837"/>
    <w:rsid w:val="00387E8B"/>
    <w:rsid w:val="0039185D"/>
    <w:rsid w:val="003931FF"/>
    <w:rsid w:val="003952A3"/>
    <w:rsid w:val="00396361"/>
    <w:rsid w:val="00397DE4"/>
    <w:rsid w:val="003A190B"/>
    <w:rsid w:val="003A2018"/>
    <w:rsid w:val="003A26B0"/>
    <w:rsid w:val="003A2EEB"/>
    <w:rsid w:val="003A32A1"/>
    <w:rsid w:val="003A4C99"/>
    <w:rsid w:val="003A57F2"/>
    <w:rsid w:val="003B07A2"/>
    <w:rsid w:val="003B0F66"/>
    <w:rsid w:val="003B4A08"/>
    <w:rsid w:val="003B4C07"/>
    <w:rsid w:val="003B6097"/>
    <w:rsid w:val="003B6187"/>
    <w:rsid w:val="003B64FE"/>
    <w:rsid w:val="003B70CC"/>
    <w:rsid w:val="003B77C2"/>
    <w:rsid w:val="003B7C80"/>
    <w:rsid w:val="003C090D"/>
    <w:rsid w:val="003C1CF7"/>
    <w:rsid w:val="003C3B71"/>
    <w:rsid w:val="003C4642"/>
    <w:rsid w:val="003C5427"/>
    <w:rsid w:val="003C60CA"/>
    <w:rsid w:val="003C6BDE"/>
    <w:rsid w:val="003C7DC0"/>
    <w:rsid w:val="003D05C0"/>
    <w:rsid w:val="003D1404"/>
    <w:rsid w:val="003D1416"/>
    <w:rsid w:val="003D25DB"/>
    <w:rsid w:val="003D5746"/>
    <w:rsid w:val="003D66C5"/>
    <w:rsid w:val="003D727B"/>
    <w:rsid w:val="003D7561"/>
    <w:rsid w:val="003E0066"/>
    <w:rsid w:val="003E3628"/>
    <w:rsid w:val="003E4D41"/>
    <w:rsid w:val="003E6C8E"/>
    <w:rsid w:val="003E7121"/>
    <w:rsid w:val="003E749A"/>
    <w:rsid w:val="003E7E81"/>
    <w:rsid w:val="003F0120"/>
    <w:rsid w:val="003F0392"/>
    <w:rsid w:val="003F0DEA"/>
    <w:rsid w:val="003F1B1F"/>
    <w:rsid w:val="003F46AC"/>
    <w:rsid w:val="003F4841"/>
    <w:rsid w:val="003F509D"/>
    <w:rsid w:val="003F5531"/>
    <w:rsid w:val="004004B2"/>
    <w:rsid w:val="00400629"/>
    <w:rsid w:val="00401F3C"/>
    <w:rsid w:val="004020ED"/>
    <w:rsid w:val="004023AB"/>
    <w:rsid w:val="00402D1F"/>
    <w:rsid w:val="00410483"/>
    <w:rsid w:val="004121B5"/>
    <w:rsid w:val="00413A62"/>
    <w:rsid w:val="004147FE"/>
    <w:rsid w:val="00415CEB"/>
    <w:rsid w:val="00415E9B"/>
    <w:rsid w:val="00416494"/>
    <w:rsid w:val="00416BA9"/>
    <w:rsid w:val="00416DEB"/>
    <w:rsid w:val="004212CF"/>
    <w:rsid w:val="00423B23"/>
    <w:rsid w:val="00426578"/>
    <w:rsid w:val="00436C3B"/>
    <w:rsid w:val="00436CA0"/>
    <w:rsid w:val="004370D1"/>
    <w:rsid w:val="004375BD"/>
    <w:rsid w:val="00440FF0"/>
    <w:rsid w:val="0044295D"/>
    <w:rsid w:val="004432EF"/>
    <w:rsid w:val="00443318"/>
    <w:rsid w:val="00444B44"/>
    <w:rsid w:val="004459F3"/>
    <w:rsid w:val="00446847"/>
    <w:rsid w:val="00446A11"/>
    <w:rsid w:val="00447E13"/>
    <w:rsid w:val="004502D2"/>
    <w:rsid w:val="00450322"/>
    <w:rsid w:val="00450799"/>
    <w:rsid w:val="0045083F"/>
    <w:rsid w:val="0045160E"/>
    <w:rsid w:val="00451DD8"/>
    <w:rsid w:val="004561C2"/>
    <w:rsid w:val="00456A23"/>
    <w:rsid w:val="00461C81"/>
    <w:rsid w:val="004631C9"/>
    <w:rsid w:val="00463FBB"/>
    <w:rsid w:val="004640D4"/>
    <w:rsid w:val="0046471A"/>
    <w:rsid w:val="00472835"/>
    <w:rsid w:val="00473BB0"/>
    <w:rsid w:val="00475460"/>
    <w:rsid w:val="00475B92"/>
    <w:rsid w:val="0047687B"/>
    <w:rsid w:val="00480130"/>
    <w:rsid w:val="00480816"/>
    <w:rsid w:val="00480D0E"/>
    <w:rsid w:val="00482249"/>
    <w:rsid w:val="00482369"/>
    <w:rsid w:val="00483A0C"/>
    <w:rsid w:val="0048534D"/>
    <w:rsid w:val="00485CE0"/>
    <w:rsid w:val="00493757"/>
    <w:rsid w:val="00493B5F"/>
    <w:rsid w:val="004941D7"/>
    <w:rsid w:val="00495229"/>
    <w:rsid w:val="0049623D"/>
    <w:rsid w:val="004974A9"/>
    <w:rsid w:val="004979BB"/>
    <w:rsid w:val="004A10D1"/>
    <w:rsid w:val="004A1881"/>
    <w:rsid w:val="004A20FC"/>
    <w:rsid w:val="004A2AE8"/>
    <w:rsid w:val="004A2BDE"/>
    <w:rsid w:val="004A37E6"/>
    <w:rsid w:val="004A4AAD"/>
    <w:rsid w:val="004A4EB5"/>
    <w:rsid w:val="004A65EC"/>
    <w:rsid w:val="004A70C2"/>
    <w:rsid w:val="004B232C"/>
    <w:rsid w:val="004B35AD"/>
    <w:rsid w:val="004B36A5"/>
    <w:rsid w:val="004B3720"/>
    <w:rsid w:val="004B463A"/>
    <w:rsid w:val="004B6D64"/>
    <w:rsid w:val="004C0986"/>
    <w:rsid w:val="004C1FC8"/>
    <w:rsid w:val="004C2057"/>
    <w:rsid w:val="004C2109"/>
    <w:rsid w:val="004C3E76"/>
    <w:rsid w:val="004C4A79"/>
    <w:rsid w:val="004C6070"/>
    <w:rsid w:val="004C738F"/>
    <w:rsid w:val="004D1E46"/>
    <w:rsid w:val="004D45F3"/>
    <w:rsid w:val="004D4662"/>
    <w:rsid w:val="004D4700"/>
    <w:rsid w:val="004D5360"/>
    <w:rsid w:val="004D5CF8"/>
    <w:rsid w:val="004D77C9"/>
    <w:rsid w:val="004E168E"/>
    <w:rsid w:val="004E1F34"/>
    <w:rsid w:val="004E2024"/>
    <w:rsid w:val="004E2205"/>
    <w:rsid w:val="004E4E15"/>
    <w:rsid w:val="004E7850"/>
    <w:rsid w:val="004E7C34"/>
    <w:rsid w:val="004F117A"/>
    <w:rsid w:val="004F12B8"/>
    <w:rsid w:val="004F3E8F"/>
    <w:rsid w:val="004F659B"/>
    <w:rsid w:val="004F7101"/>
    <w:rsid w:val="004F7EC8"/>
    <w:rsid w:val="005023F8"/>
    <w:rsid w:val="00502A56"/>
    <w:rsid w:val="00502B0A"/>
    <w:rsid w:val="005040EB"/>
    <w:rsid w:val="00506FFF"/>
    <w:rsid w:val="005072FB"/>
    <w:rsid w:val="00511BF8"/>
    <w:rsid w:val="00512DE5"/>
    <w:rsid w:val="00513853"/>
    <w:rsid w:val="005148FA"/>
    <w:rsid w:val="00514C8D"/>
    <w:rsid w:val="00514DE0"/>
    <w:rsid w:val="0051530C"/>
    <w:rsid w:val="005177A7"/>
    <w:rsid w:val="00517C5E"/>
    <w:rsid w:val="0052344C"/>
    <w:rsid w:val="00524CCD"/>
    <w:rsid w:val="0052610A"/>
    <w:rsid w:val="00526676"/>
    <w:rsid w:val="00526E97"/>
    <w:rsid w:val="00527ADA"/>
    <w:rsid w:val="005313CB"/>
    <w:rsid w:val="00531E01"/>
    <w:rsid w:val="005320D8"/>
    <w:rsid w:val="005326DB"/>
    <w:rsid w:val="005329BD"/>
    <w:rsid w:val="00533171"/>
    <w:rsid w:val="00533407"/>
    <w:rsid w:val="005335A9"/>
    <w:rsid w:val="00534D5B"/>
    <w:rsid w:val="00540017"/>
    <w:rsid w:val="00541101"/>
    <w:rsid w:val="00541DA2"/>
    <w:rsid w:val="00543BC3"/>
    <w:rsid w:val="00543D52"/>
    <w:rsid w:val="0054476E"/>
    <w:rsid w:val="00545020"/>
    <w:rsid w:val="00546398"/>
    <w:rsid w:val="0054681C"/>
    <w:rsid w:val="00552AB4"/>
    <w:rsid w:val="00553097"/>
    <w:rsid w:val="005535F7"/>
    <w:rsid w:val="00555BB3"/>
    <w:rsid w:val="005565BD"/>
    <w:rsid w:val="00556775"/>
    <w:rsid w:val="00557A0F"/>
    <w:rsid w:val="005608EA"/>
    <w:rsid w:val="00563CDB"/>
    <w:rsid w:val="00571702"/>
    <w:rsid w:val="00571C5F"/>
    <w:rsid w:val="00571F3C"/>
    <w:rsid w:val="0057354F"/>
    <w:rsid w:val="0057496D"/>
    <w:rsid w:val="00574E32"/>
    <w:rsid w:val="005753BA"/>
    <w:rsid w:val="00575518"/>
    <w:rsid w:val="005766D2"/>
    <w:rsid w:val="0058107E"/>
    <w:rsid w:val="005839B6"/>
    <w:rsid w:val="0058400A"/>
    <w:rsid w:val="00585C88"/>
    <w:rsid w:val="0058684E"/>
    <w:rsid w:val="00587569"/>
    <w:rsid w:val="00590454"/>
    <w:rsid w:val="00591915"/>
    <w:rsid w:val="00594204"/>
    <w:rsid w:val="0059441E"/>
    <w:rsid w:val="00597E76"/>
    <w:rsid w:val="005A05BB"/>
    <w:rsid w:val="005A0B0B"/>
    <w:rsid w:val="005A0BBE"/>
    <w:rsid w:val="005A3376"/>
    <w:rsid w:val="005A4C4B"/>
    <w:rsid w:val="005A549C"/>
    <w:rsid w:val="005A62E6"/>
    <w:rsid w:val="005A78DA"/>
    <w:rsid w:val="005B07C9"/>
    <w:rsid w:val="005B3DC0"/>
    <w:rsid w:val="005B7991"/>
    <w:rsid w:val="005B7ACA"/>
    <w:rsid w:val="005C2A3A"/>
    <w:rsid w:val="005C36EE"/>
    <w:rsid w:val="005C3F90"/>
    <w:rsid w:val="005C4787"/>
    <w:rsid w:val="005C534D"/>
    <w:rsid w:val="005C6821"/>
    <w:rsid w:val="005D2243"/>
    <w:rsid w:val="005D3221"/>
    <w:rsid w:val="005D3A15"/>
    <w:rsid w:val="005D4494"/>
    <w:rsid w:val="005D5BBA"/>
    <w:rsid w:val="005D6048"/>
    <w:rsid w:val="005D7B2A"/>
    <w:rsid w:val="005D7F51"/>
    <w:rsid w:val="005E1A2F"/>
    <w:rsid w:val="005E2829"/>
    <w:rsid w:val="005E4638"/>
    <w:rsid w:val="005E51E1"/>
    <w:rsid w:val="005E67B6"/>
    <w:rsid w:val="005E7567"/>
    <w:rsid w:val="005F023F"/>
    <w:rsid w:val="005F129E"/>
    <w:rsid w:val="005F2C66"/>
    <w:rsid w:val="005F33A2"/>
    <w:rsid w:val="005F3DF2"/>
    <w:rsid w:val="005F4E1B"/>
    <w:rsid w:val="005F5033"/>
    <w:rsid w:val="00601146"/>
    <w:rsid w:val="0060175B"/>
    <w:rsid w:val="0060218C"/>
    <w:rsid w:val="00602359"/>
    <w:rsid w:val="00604486"/>
    <w:rsid w:val="00604D56"/>
    <w:rsid w:val="006073A0"/>
    <w:rsid w:val="00607EF3"/>
    <w:rsid w:val="006109EC"/>
    <w:rsid w:val="0061175A"/>
    <w:rsid w:val="00611AE3"/>
    <w:rsid w:val="00612458"/>
    <w:rsid w:val="00612AB8"/>
    <w:rsid w:val="00612C83"/>
    <w:rsid w:val="00613440"/>
    <w:rsid w:val="00613D8C"/>
    <w:rsid w:val="00614862"/>
    <w:rsid w:val="00615373"/>
    <w:rsid w:val="00616142"/>
    <w:rsid w:val="00616221"/>
    <w:rsid w:val="006163EC"/>
    <w:rsid w:val="00621858"/>
    <w:rsid w:val="0062524F"/>
    <w:rsid w:val="0062530A"/>
    <w:rsid w:val="00626B1C"/>
    <w:rsid w:val="00627170"/>
    <w:rsid w:val="006273A3"/>
    <w:rsid w:val="0063071A"/>
    <w:rsid w:val="006316E1"/>
    <w:rsid w:val="0063206A"/>
    <w:rsid w:val="00634007"/>
    <w:rsid w:val="006353EB"/>
    <w:rsid w:val="00636258"/>
    <w:rsid w:val="00636655"/>
    <w:rsid w:val="00636D0F"/>
    <w:rsid w:val="00637636"/>
    <w:rsid w:val="00637BAD"/>
    <w:rsid w:val="00641C66"/>
    <w:rsid w:val="0064289C"/>
    <w:rsid w:val="00642B7F"/>
    <w:rsid w:val="00643302"/>
    <w:rsid w:val="00643E5A"/>
    <w:rsid w:val="00644704"/>
    <w:rsid w:val="00644B8B"/>
    <w:rsid w:val="00650971"/>
    <w:rsid w:val="00652C3D"/>
    <w:rsid w:val="00654DCD"/>
    <w:rsid w:val="0065747C"/>
    <w:rsid w:val="006624C8"/>
    <w:rsid w:val="0066291C"/>
    <w:rsid w:val="00663537"/>
    <w:rsid w:val="0066426F"/>
    <w:rsid w:val="006646A4"/>
    <w:rsid w:val="00664F1C"/>
    <w:rsid w:val="00665684"/>
    <w:rsid w:val="00666349"/>
    <w:rsid w:val="00667CD3"/>
    <w:rsid w:val="00675380"/>
    <w:rsid w:val="006763B9"/>
    <w:rsid w:val="00676845"/>
    <w:rsid w:val="00676E5F"/>
    <w:rsid w:val="0067783D"/>
    <w:rsid w:val="00681F0E"/>
    <w:rsid w:val="006823C6"/>
    <w:rsid w:val="00683DEB"/>
    <w:rsid w:val="00684151"/>
    <w:rsid w:val="00684580"/>
    <w:rsid w:val="006865E2"/>
    <w:rsid w:val="0068680D"/>
    <w:rsid w:val="006872D4"/>
    <w:rsid w:val="00687907"/>
    <w:rsid w:val="00690618"/>
    <w:rsid w:val="00690982"/>
    <w:rsid w:val="00692EC5"/>
    <w:rsid w:val="006940C5"/>
    <w:rsid w:val="006955B4"/>
    <w:rsid w:val="00695DE1"/>
    <w:rsid w:val="00696134"/>
    <w:rsid w:val="00696BF7"/>
    <w:rsid w:val="00696F5D"/>
    <w:rsid w:val="006A06AF"/>
    <w:rsid w:val="006A0A53"/>
    <w:rsid w:val="006A166F"/>
    <w:rsid w:val="006A2D84"/>
    <w:rsid w:val="006A2D9B"/>
    <w:rsid w:val="006A33A2"/>
    <w:rsid w:val="006A377D"/>
    <w:rsid w:val="006A390D"/>
    <w:rsid w:val="006A3CCD"/>
    <w:rsid w:val="006A5321"/>
    <w:rsid w:val="006A579B"/>
    <w:rsid w:val="006A58DE"/>
    <w:rsid w:val="006A67C6"/>
    <w:rsid w:val="006A6AA9"/>
    <w:rsid w:val="006A7048"/>
    <w:rsid w:val="006A7C6C"/>
    <w:rsid w:val="006A7CBD"/>
    <w:rsid w:val="006B1293"/>
    <w:rsid w:val="006B19F1"/>
    <w:rsid w:val="006B44B2"/>
    <w:rsid w:val="006B5701"/>
    <w:rsid w:val="006B58DF"/>
    <w:rsid w:val="006B63DA"/>
    <w:rsid w:val="006C0687"/>
    <w:rsid w:val="006C2273"/>
    <w:rsid w:val="006C22A1"/>
    <w:rsid w:val="006C24CE"/>
    <w:rsid w:val="006C2582"/>
    <w:rsid w:val="006C7B54"/>
    <w:rsid w:val="006C7EBA"/>
    <w:rsid w:val="006D151A"/>
    <w:rsid w:val="006D2B70"/>
    <w:rsid w:val="006D445D"/>
    <w:rsid w:val="006D478E"/>
    <w:rsid w:val="006D5CCF"/>
    <w:rsid w:val="006D651F"/>
    <w:rsid w:val="006D6C93"/>
    <w:rsid w:val="006D7CFB"/>
    <w:rsid w:val="006E0D37"/>
    <w:rsid w:val="006E0D5C"/>
    <w:rsid w:val="006E1A93"/>
    <w:rsid w:val="006E3C36"/>
    <w:rsid w:val="006E54E6"/>
    <w:rsid w:val="006E6646"/>
    <w:rsid w:val="006E6944"/>
    <w:rsid w:val="006E6C8A"/>
    <w:rsid w:val="006E738B"/>
    <w:rsid w:val="006F09C3"/>
    <w:rsid w:val="006F10AD"/>
    <w:rsid w:val="006F1D04"/>
    <w:rsid w:val="006F20B0"/>
    <w:rsid w:val="006F2552"/>
    <w:rsid w:val="006F401F"/>
    <w:rsid w:val="006F607F"/>
    <w:rsid w:val="007016BE"/>
    <w:rsid w:val="00702AB5"/>
    <w:rsid w:val="0070303D"/>
    <w:rsid w:val="0070341E"/>
    <w:rsid w:val="00704795"/>
    <w:rsid w:val="00705AF9"/>
    <w:rsid w:val="00705B79"/>
    <w:rsid w:val="00707020"/>
    <w:rsid w:val="00710BE8"/>
    <w:rsid w:val="007112DB"/>
    <w:rsid w:val="00713839"/>
    <w:rsid w:val="00714947"/>
    <w:rsid w:val="00715231"/>
    <w:rsid w:val="0071566C"/>
    <w:rsid w:val="0071592F"/>
    <w:rsid w:val="00715B0A"/>
    <w:rsid w:val="00715FFA"/>
    <w:rsid w:val="0071776B"/>
    <w:rsid w:val="00717A21"/>
    <w:rsid w:val="00721428"/>
    <w:rsid w:val="00721B7A"/>
    <w:rsid w:val="00723735"/>
    <w:rsid w:val="00726626"/>
    <w:rsid w:val="00727A51"/>
    <w:rsid w:val="00727F48"/>
    <w:rsid w:val="00730AB8"/>
    <w:rsid w:val="007316A7"/>
    <w:rsid w:val="00735359"/>
    <w:rsid w:val="007356F1"/>
    <w:rsid w:val="00740426"/>
    <w:rsid w:val="00740E7A"/>
    <w:rsid w:val="00743A35"/>
    <w:rsid w:val="00744555"/>
    <w:rsid w:val="007478C6"/>
    <w:rsid w:val="0074793F"/>
    <w:rsid w:val="00751A21"/>
    <w:rsid w:val="007524A5"/>
    <w:rsid w:val="00752ACF"/>
    <w:rsid w:val="00752EB4"/>
    <w:rsid w:val="00753F4D"/>
    <w:rsid w:val="0075563F"/>
    <w:rsid w:val="007567BE"/>
    <w:rsid w:val="00757777"/>
    <w:rsid w:val="007616E1"/>
    <w:rsid w:val="0076232F"/>
    <w:rsid w:val="0076301E"/>
    <w:rsid w:val="0076363D"/>
    <w:rsid w:val="007648DF"/>
    <w:rsid w:val="00764C26"/>
    <w:rsid w:val="007655BD"/>
    <w:rsid w:val="00766664"/>
    <w:rsid w:val="00771051"/>
    <w:rsid w:val="007715B2"/>
    <w:rsid w:val="00771F61"/>
    <w:rsid w:val="00771F99"/>
    <w:rsid w:val="007725D1"/>
    <w:rsid w:val="00772E66"/>
    <w:rsid w:val="00773892"/>
    <w:rsid w:val="00774484"/>
    <w:rsid w:val="0077619C"/>
    <w:rsid w:val="007764DE"/>
    <w:rsid w:val="00777DC6"/>
    <w:rsid w:val="00780632"/>
    <w:rsid w:val="007822D8"/>
    <w:rsid w:val="00782CDF"/>
    <w:rsid w:val="0078301A"/>
    <w:rsid w:val="00784897"/>
    <w:rsid w:val="007852E5"/>
    <w:rsid w:val="0078637B"/>
    <w:rsid w:val="0079297F"/>
    <w:rsid w:val="007946B5"/>
    <w:rsid w:val="00796E0E"/>
    <w:rsid w:val="00796FB3"/>
    <w:rsid w:val="007A021E"/>
    <w:rsid w:val="007A0B77"/>
    <w:rsid w:val="007A0C46"/>
    <w:rsid w:val="007A10B4"/>
    <w:rsid w:val="007A1BC3"/>
    <w:rsid w:val="007A21D4"/>
    <w:rsid w:val="007A258E"/>
    <w:rsid w:val="007A3159"/>
    <w:rsid w:val="007A5132"/>
    <w:rsid w:val="007A68B4"/>
    <w:rsid w:val="007A75B6"/>
    <w:rsid w:val="007A7B62"/>
    <w:rsid w:val="007B2152"/>
    <w:rsid w:val="007B2E89"/>
    <w:rsid w:val="007B326A"/>
    <w:rsid w:val="007B54BE"/>
    <w:rsid w:val="007B68E1"/>
    <w:rsid w:val="007B6E16"/>
    <w:rsid w:val="007B73CB"/>
    <w:rsid w:val="007B7C9A"/>
    <w:rsid w:val="007C0C03"/>
    <w:rsid w:val="007C2422"/>
    <w:rsid w:val="007C2CF1"/>
    <w:rsid w:val="007C2F32"/>
    <w:rsid w:val="007C549D"/>
    <w:rsid w:val="007C6475"/>
    <w:rsid w:val="007C7A5C"/>
    <w:rsid w:val="007D02FF"/>
    <w:rsid w:val="007D1E49"/>
    <w:rsid w:val="007D3699"/>
    <w:rsid w:val="007D56FE"/>
    <w:rsid w:val="007D6A45"/>
    <w:rsid w:val="007D796F"/>
    <w:rsid w:val="007E1C58"/>
    <w:rsid w:val="007E1DB7"/>
    <w:rsid w:val="007E1FF1"/>
    <w:rsid w:val="007E2048"/>
    <w:rsid w:val="007E2AC0"/>
    <w:rsid w:val="007E37FE"/>
    <w:rsid w:val="007E3C48"/>
    <w:rsid w:val="007E5DE3"/>
    <w:rsid w:val="007E6BED"/>
    <w:rsid w:val="007E7BED"/>
    <w:rsid w:val="007F2FB3"/>
    <w:rsid w:val="007F39D8"/>
    <w:rsid w:val="00800CE7"/>
    <w:rsid w:val="00801EBA"/>
    <w:rsid w:val="00801F55"/>
    <w:rsid w:val="008026A2"/>
    <w:rsid w:val="008066F6"/>
    <w:rsid w:val="00806DC7"/>
    <w:rsid w:val="008070F1"/>
    <w:rsid w:val="00810F2E"/>
    <w:rsid w:val="008129FC"/>
    <w:rsid w:val="00812E5A"/>
    <w:rsid w:val="008140E2"/>
    <w:rsid w:val="00814269"/>
    <w:rsid w:val="00814452"/>
    <w:rsid w:val="008164EF"/>
    <w:rsid w:val="008178E2"/>
    <w:rsid w:val="008202E9"/>
    <w:rsid w:val="00821817"/>
    <w:rsid w:val="0082395F"/>
    <w:rsid w:val="00823E9E"/>
    <w:rsid w:val="0082419E"/>
    <w:rsid w:val="008267F4"/>
    <w:rsid w:val="008273AC"/>
    <w:rsid w:val="00827591"/>
    <w:rsid w:val="008302E3"/>
    <w:rsid w:val="00830491"/>
    <w:rsid w:val="00830EC1"/>
    <w:rsid w:val="008322D7"/>
    <w:rsid w:val="0083380F"/>
    <w:rsid w:val="008342CB"/>
    <w:rsid w:val="0083602E"/>
    <w:rsid w:val="008403B7"/>
    <w:rsid w:val="00841137"/>
    <w:rsid w:val="008419F4"/>
    <w:rsid w:val="00842770"/>
    <w:rsid w:val="00845DD5"/>
    <w:rsid w:val="00845F74"/>
    <w:rsid w:val="008471D6"/>
    <w:rsid w:val="00847CC2"/>
    <w:rsid w:val="00850E5C"/>
    <w:rsid w:val="00851108"/>
    <w:rsid w:val="00852575"/>
    <w:rsid w:val="00852714"/>
    <w:rsid w:val="00852B6D"/>
    <w:rsid w:val="00853D64"/>
    <w:rsid w:val="00854E7C"/>
    <w:rsid w:val="00855253"/>
    <w:rsid w:val="008610E2"/>
    <w:rsid w:val="0086124B"/>
    <w:rsid w:val="008618D2"/>
    <w:rsid w:val="00861A36"/>
    <w:rsid w:val="00862FCF"/>
    <w:rsid w:val="00871983"/>
    <w:rsid w:val="0087205C"/>
    <w:rsid w:val="00873847"/>
    <w:rsid w:val="0087505F"/>
    <w:rsid w:val="00876556"/>
    <w:rsid w:val="00877943"/>
    <w:rsid w:val="00880588"/>
    <w:rsid w:val="0088132D"/>
    <w:rsid w:val="00882608"/>
    <w:rsid w:val="00882E26"/>
    <w:rsid w:val="00883058"/>
    <w:rsid w:val="00884E72"/>
    <w:rsid w:val="00886F64"/>
    <w:rsid w:val="008874FD"/>
    <w:rsid w:val="008903CE"/>
    <w:rsid w:val="00892D16"/>
    <w:rsid w:val="0089327B"/>
    <w:rsid w:val="00894AD1"/>
    <w:rsid w:val="00895446"/>
    <w:rsid w:val="00897BEA"/>
    <w:rsid w:val="00897FA2"/>
    <w:rsid w:val="008A133B"/>
    <w:rsid w:val="008A30D2"/>
    <w:rsid w:val="008A3623"/>
    <w:rsid w:val="008A3990"/>
    <w:rsid w:val="008A4FDD"/>
    <w:rsid w:val="008A6C66"/>
    <w:rsid w:val="008A7011"/>
    <w:rsid w:val="008A7504"/>
    <w:rsid w:val="008A77EB"/>
    <w:rsid w:val="008A7C92"/>
    <w:rsid w:val="008B132C"/>
    <w:rsid w:val="008B144D"/>
    <w:rsid w:val="008B190E"/>
    <w:rsid w:val="008B2BE3"/>
    <w:rsid w:val="008B388B"/>
    <w:rsid w:val="008B4D18"/>
    <w:rsid w:val="008B50B8"/>
    <w:rsid w:val="008B609B"/>
    <w:rsid w:val="008C2597"/>
    <w:rsid w:val="008C393F"/>
    <w:rsid w:val="008C60EF"/>
    <w:rsid w:val="008C7E03"/>
    <w:rsid w:val="008D02D8"/>
    <w:rsid w:val="008D0824"/>
    <w:rsid w:val="008D25A5"/>
    <w:rsid w:val="008D2A8B"/>
    <w:rsid w:val="008D398A"/>
    <w:rsid w:val="008D4CF5"/>
    <w:rsid w:val="008D4DF7"/>
    <w:rsid w:val="008D4F77"/>
    <w:rsid w:val="008D5ABB"/>
    <w:rsid w:val="008D604B"/>
    <w:rsid w:val="008D783C"/>
    <w:rsid w:val="008E1264"/>
    <w:rsid w:val="008E16C3"/>
    <w:rsid w:val="008E1F2E"/>
    <w:rsid w:val="008E39BE"/>
    <w:rsid w:val="008E678A"/>
    <w:rsid w:val="008E6D55"/>
    <w:rsid w:val="008E7122"/>
    <w:rsid w:val="008F133D"/>
    <w:rsid w:val="008F16A6"/>
    <w:rsid w:val="008F1C6F"/>
    <w:rsid w:val="008F1E69"/>
    <w:rsid w:val="008F28FD"/>
    <w:rsid w:val="008F2DCD"/>
    <w:rsid w:val="008F3014"/>
    <w:rsid w:val="008F4B72"/>
    <w:rsid w:val="008F5236"/>
    <w:rsid w:val="008F52BF"/>
    <w:rsid w:val="008F5F7E"/>
    <w:rsid w:val="008F6352"/>
    <w:rsid w:val="008F6599"/>
    <w:rsid w:val="008F6ABA"/>
    <w:rsid w:val="009026EE"/>
    <w:rsid w:val="00902FD4"/>
    <w:rsid w:val="009036A7"/>
    <w:rsid w:val="00903F28"/>
    <w:rsid w:val="00906345"/>
    <w:rsid w:val="00907598"/>
    <w:rsid w:val="00907BE1"/>
    <w:rsid w:val="00912186"/>
    <w:rsid w:val="00914C09"/>
    <w:rsid w:val="00915867"/>
    <w:rsid w:val="0091757A"/>
    <w:rsid w:val="00920C55"/>
    <w:rsid w:val="00921834"/>
    <w:rsid w:val="00922B51"/>
    <w:rsid w:val="009233C7"/>
    <w:rsid w:val="00924A46"/>
    <w:rsid w:val="0092580E"/>
    <w:rsid w:val="009274AA"/>
    <w:rsid w:val="00927CEA"/>
    <w:rsid w:val="0093071E"/>
    <w:rsid w:val="00930969"/>
    <w:rsid w:val="009353C0"/>
    <w:rsid w:val="0093672A"/>
    <w:rsid w:val="00936F8D"/>
    <w:rsid w:val="00937AA6"/>
    <w:rsid w:val="0094035A"/>
    <w:rsid w:val="0094215E"/>
    <w:rsid w:val="009429C6"/>
    <w:rsid w:val="00942CC5"/>
    <w:rsid w:val="00943E79"/>
    <w:rsid w:val="00944B98"/>
    <w:rsid w:val="00945261"/>
    <w:rsid w:val="00947579"/>
    <w:rsid w:val="0095067B"/>
    <w:rsid w:val="00950903"/>
    <w:rsid w:val="0095441C"/>
    <w:rsid w:val="009571AD"/>
    <w:rsid w:val="00957ECF"/>
    <w:rsid w:val="00960903"/>
    <w:rsid w:val="00960CE7"/>
    <w:rsid w:val="009614B9"/>
    <w:rsid w:val="009624FE"/>
    <w:rsid w:val="0096270F"/>
    <w:rsid w:val="00963972"/>
    <w:rsid w:val="00963F74"/>
    <w:rsid w:val="009647F5"/>
    <w:rsid w:val="00964857"/>
    <w:rsid w:val="00964FDF"/>
    <w:rsid w:val="00970C62"/>
    <w:rsid w:val="00971968"/>
    <w:rsid w:val="009737CA"/>
    <w:rsid w:val="0097563F"/>
    <w:rsid w:val="00976FC5"/>
    <w:rsid w:val="00980965"/>
    <w:rsid w:val="00980F86"/>
    <w:rsid w:val="00982F8D"/>
    <w:rsid w:val="00983DE8"/>
    <w:rsid w:val="00983E5A"/>
    <w:rsid w:val="00986F98"/>
    <w:rsid w:val="00991CA1"/>
    <w:rsid w:val="009926FA"/>
    <w:rsid w:val="009941C6"/>
    <w:rsid w:val="00995D03"/>
    <w:rsid w:val="0099653C"/>
    <w:rsid w:val="00997708"/>
    <w:rsid w:val="00997BDA"/>
    <w:rsid w:val="009A144A"/>
    <w:rsid w:val="009A1B66"/>
    <w:rsid w:val="009A389E"/>
    <w:rsid w:val="009A4F6F"/>
    <w:rsid w:val="009A6875"/>
    <w:rsid w:val="009A71B6"/>
    <w:rsid w:val="009A7E25"/>
    <w:rsid w:val="009B047C"/>
    <w:rsid w:val="009B11C3"/>
    <w:rsid w:val="009B315A"/>
    <w:rsid w:val="009B421E"/>
    <w:rsid w:val="009B4861"/>
    <w:rsid w:val="009B597C"/>
    <w:rsid w:val="009B6A18"/>
    <w:rsid w:val="009B6A1B"/>
    <w:rsid w:val="009C1D48"/>
    <w:rsid w:val="009C2A43"/>
    <w:rsid w:val="009C43B8"/>
    <w:rsid w:val="009C4CFC"/>
    <w:rsid w:val="009C6FC2"/>
    <w:rsid w:val="009C70A9"/>
    <w:rsid w:val="009D0FEC"/>
    <w:rsid w:val="009D1794"/>
    <w:rsid w:val="009D1C2C"/>
    <w:rsid w:val="009D2EDF"/>
    <w:rsid w:val="009D371B"/>
    <w:rsid w:val="009D444F"/>
    <w:rsid w:val="009D6458"/>
    <w:rsid w:val="009D6681"/>
    <w:rsid w:val="009D74B5"/>
    <w:rsid w:val="009E017C"/>
    <w:rsid w:val="009E0AD8"/>
    <w:rsid w:val="009E1CC0"/>
    <w:rsid w:val="009E23AA"/>
    <w:rsid w:val="009E44A2"/>
    <w:rsid w:val="009E75F8"/>
    <w:rsid w:val="009F19FA"/>
    <w:rsid w:val="009F2858"/>
    <w:rsid w:val="009F30EC"/>
    <w:rsid w:val="009F33DA"/>
    <w:rsid w:val="009F5A8E"/>
    <w:rsid w:val="009F7174"/>
    <w:rsid w:val="009F7F3A"/>
    <w:rsid w:val="00A00B7A"/>
    <w:rsid w:val="00A02AD8"/>
    <w:rsid w:val="00A02DA3"/>
    <w:rsid w:val="00A048ED"/>
    <w:rsid w:val="00A06AF1"/>
    <w:rsid w:val="00A07A0C"/>
    <w:rsid w:val="00A11161"/>
    <w:rsid w:val="00A145EB"/>
    <w:rsid w:val="00A200F6"/>
    <w:rsid w:val="00A204D1"/>
    <w:rsid w:val="00A207DA"/>
    <w:rsid w:val="00A20BCA"/>
    <w:rsid w:val="00A20F83"/>
    <w:rsid w:val="00A219BF"/>
    <w:rsid w:val="00A21AE3"/>
    <w:rsid w:val="00A22853"/>
    <w:rsid w:val="00A23587"/>
    <w:rsid w:val="00A25111"/>
    <w:rsid w:val="00A27971"/>
    <w:rsid w:val="00A30082"/>
    <w:rsid w:val="00A30B81"/>
    <w:rsid w:val="00A31083"/>
    <w:rsid w:val="00A31CB9"/>
    <w:rsid w:val="00A31E87"/>
    <w:rsid w:val="00A322BA"/>
    <w:rsid w:val="00A34A96"/>
    <w:rsid w:val="00A3599D"/>
    <w:rsid w:val="00A35C91"/>
    <w:rsid w:val="00A37DC6"/>
    <w:rsid w:val="00A40482"/>
    <w:rsid w:val="00A4218D"/>
    <w:rsid w:val="00A46739"/>
    <w:rsid w:val="00A477B5"/>
    <w:rsid w:val="00A5381B"/>
    <w:rsid w:val="00A541E1"/>
    <w:rsid w:val="00A5511E"/>
    <w:rsid w:val="00A55128"/>
    <w:rsid w:val="00A566D0"/>
    <w:rsid w:val="00A606F8"/>
    <w:rsid w:val="00A61DAD"/>
    <w:rsid w:val="00A62A99"/>
    <w:rsid w:val="00A63AA7"/>
    <w:rsid w:val="00A66E14"/>
    <w:rsid w:val="00A67674"/>
    <w:rsid w:val="00A740CA"/>
    <w:rsid w:val="00A74850"/>
    <w:rsid w:val="00A74855"/>
    <w:rsid w:val="00A74D7E"/>
    <w:rsid w:val="00A750D4"/>
    <w:rsid w:val="00A7565D"/>
    <w:rsid w:val="00A766E4"/>
    <w:rsid w:val="00A77FDE"/>
    <w:rsid w:val="00A824F9"/>
    <w:rsid w:val="00A828FA"/>
    <w:rsid w:val="00A82B03"/>
    <w:rsid w:val="00A84AFB"/>
    <w:rsid w:val="00A850B9"/>
    <w:rsid w:val="00A87CA0"/>
    <w:rsid w:val="00A90E85"/>
    <w:rsid w:val="00A90F6D"/>
    <w:rsid w:val="00A91C5B"/>
    <w:rsid w:val="00A9339D"/>
    <w:rsid w:val="00A96138"/>
    <w:rsid w:val="00AA285A"/>
    <w:rsid w:val="00AA2F02"/>
    <w:rsid w:val="00AA3DF2"/>
    <w:rsid w:val="00AA6440"/>
    <w:rsid w:val="00AA7975"/>
    <w:rsid w:val="00AB0C2C"/>
    <w:rsid w:val="00AB146A"/>
    <w:rsid w:val="00AB345A"/>
    <w:rsid w:val="00AB40DA"/>
    <w:rsid w:val="00AB45E7"/>
    <w:rsid w:val="00AB4F1C"/>
    <w:rsid w:val="00AB679E"/>
    <w:rsid w:val="00AB772B"/>
    <w:rsid w:val="00AB7DAC"/>
    <w:rsid w:val="00AC290D"/>
    <w:rsid w:val="00AC4AEB"/>
    <w:rsid w:val="00AD1058"/>
    <w:rsid w:val="00AD157D"/>
    <w:rsid w:val="00AD2D2D"/>
    <w:rsid w:val="00AD3431"/>
    <w:rsid w:val="00AD3CB7"/>
    <w:rsid w:val="00AD4876"/>
    <w:rsid w:val="00AD6C9E"/>
    <w:rsid w:val="00AD7644"/>
    <w:rsid w:val="00AE2484"/>
    <w:rsid w:val="00AE5916"/>
    <w:rsid w:val="00AE7A63"/>
    <w:rsid w:val="00AF0790"/>
    <w:rsid w:val="00AF12CD"/>
    <w:rsid w:val="00AF1374"/>
    <w:rsid w:val="00AF1809"/>
    <w:rsid w:val="00AF2793"/>
    <w:rsid w:val="00AF716D"/>
    <w:rsid w:val="00B004A2"/>
    <w:rsid w:val="00B01395"/>
    <w:rsid w:val="00B017DB"/>
    <w:rsid w:val="00B0186E"/>
    <w:rsid w:val="00B027C9"/>
    <w:rsid w:val="00B03058"/>
    <w:rsid w:val="00B04022"/>
    <w:rsid w:val="00B04BAA"/>
    <w:rsid w:val="00B06358"/>
    <w:rsid w:val="00B06B41"/>
    <w:rsid w:val="00B07D76"/>
    <w:rsid w:val="00B10EC2"/>
    <w:rsid w:val="00B1290E"/>
    <w:rsid w:val="00B14BF5"/>
    <w:rsid w:val="00B15020"/>
    <w:rsid w:val="00B15980"/>
    <w:rsid w:val="00B1637C"/>
    <w:rsid w:val="00B1646B"/>
    <w:rsid w:val="00B2060E"/>
    <w:rsid w:val="00B22E0A"/>
    <w:rsid w:val="00B22E4F"/>
    <w:rsid w:val="00B24305"/>
    <w:rsid w:val="00B257DF"/>
    <w:rsid w:val="00B26A71"/>
    <w:rsid w:val="00B278AF"/>
    <w:rsid w:val="00B32102"/>
    <w:rsid w:val="00B324B8"/>
    <w:rsid w:val="00B32FC4"/>
    <w:rsid w:val="00B337CC"/>
    <w:rsid w:val="00B34912"/>
    <w:rsid w:val="00B350BD"/>
    <w:rsid w:val="00B353A2"/>
    <w:rsid w:val="00B3789C"/>
    <w:rsid w:val="00B40FF0"/>
    <w:rsid w:val="00B4158E"/>
    <w:rsid w:val="00B41EBD"/>
    <w:rsid w:val="00B44B4F"/>
    <w:rsid w:val="00B462A2"/>
    <w:rsid w:val="00B50C9A"/>
    <w:rsid w:val="00B52181"/>
    <w:rsid w:val="00B539EF"/>
    <w:rsid w:val="00B55594"/>
    <w:rsid w:val="00B57187"/>
    <w:rsid w:val="00B57A6C"/>
    <w:rsid w:val="00B57F9C"/>
    <w:rsid w:val="00B61112"/>
    <w:rsid w:val="00B6135F"/>
    <w:rsid w:val="00B61747"/>
    <w:rsid w:val="00B63B0E"/>
    <w:rsid w:val="00B648FA"/>
    <w:rsid w:val="00B64C2C"/>
    <w:rsid w:val="00B65D7F"/>
    <w:rsid w:val="00B663E4"/>
    <w:rsid w:val="00B66AF2"/>
    <w:rsid w:val="00B67876"/>
    <w:rsid w:val="00B67B0F"/>
    <w:rsid w:val="00B67B3D"/>
    <w:rsid w:val="00B67B80"/>
    <w:rsid w:val="00B713A3"/>
    <w:rsid w:val="00B757B8"/>
    <w:rsid w:val="00B75F9C"/>
    <w:rsid w:val="00B82375"/>
    <w:rsid w:val="00B82ED0"/>
    <w:rsid w:val="00B85E86"/>
    <w:rsid w:val="00B86A72"/>
    <w:rsid w:val="00B90F58"/>
    <w:rsid w:val="00B919EF"/>
    <w:rsid w:val="00B923E7"/>
    <w:rsid w:val="00B94327"/>
    <w:rsid w:val="00B951EE"/>
    <w:rsid w:val="00B95C2F"/>
    <w:rsid w:val="00B9687C"/>
    <w:rsid w:val="00B96DE4"/>
    <w:rsid w:val="00B97C38"/>
    <w:rsid w:val="00BA0DA5"/>
    <w:rsid w:val="00BA1B5F"/>
    <w:rsid w:val="00BA1D90"/>
    <w:rsid w:val="00BA22D0"/>
    <w:rsid w:val="00BA55F5"/>
    <w:rsid w:val="00BB0A58"/>
    <w:rsid w:val="00BB0D63"/>
    <w:rsid w:val="00BB0F33"/>
    <w:rsid w:val="00BB1A14"/>
    <w:rsid w:val="00BB214F"/>
    <w:rsid w:val="00BB24C1"/>
    <w:rsid w:val="00BB274B"/>
    <w:rsid w:val="00BB4623"/>
    <w:rsid w:val="00BB491C"/>
    <w:rsid w:val="00BB5F6F"/>
    <w:rsid w:val="00BB6981"/>
    <w:rsid w:val="00BB7390"/>
    <w:rsid w:val="00BB77EA"/>
    <w:rsid w:val="00BC0D50"/>
    <w:rsid w:val="00BC1262"/>
    <w:rsid w:val="00BC19DB"/>
    <w:rsid w:val="00BC3877"/>
    <w:rsid w:val="00BC4039"/>
    <w:rsid w:val="00BC5F09"/>
    <w:rsid w:val="00BC6892"/>
    <w:rsid w:val="00BD168F"/>
    <w:rsid w:val="00BD1A23"/>
    <w:rsid w:val="00BD1AC0"/>
    <w:rsid w:val="00BD31B3"/>
    <w:rsid w:val="00BD4A37"/>
    <w:rsid w:val="00BD578D"/>
    <w:rsid w:val="00BD7767"/>
    <w:rsid w:val="00BD7F19"/>
    <w:rsid w:val="00BE251B"/>
    <w:rsid w:val="00BE2F32"/>
    <w:rsid w:val="00BE63A9"/>
    <w:rsid w:val="00BF012E"/>
    <w:rsid w:val="00BF12A5"/>
    <w:rsid w:val="00BF43E4"/>
    <w:rsid w:val="00BF49DA"/>
    <w:rsid w:val="00BF5495"/>
    <w:rsid w:val="00BF58D3"/>
    <w:rsid w:val="00C02FBC"/>
    <w:rsid w:val="00C052AE"/>
    <w:rsid w:val="00C05688"/>
    <w:rsid w:val="00C060E8"/>
    <w:rsid w:val="00C07A77"/>
    <w:rsid w:val="00C10DEF"/>
    <w:rsid w:val="00C10FD9"/>
    <w:rsid w:val="00C11607"/>
    <w:rsid w:val="00C12E60"/>
    <w:rsid w:val="00C13969"/>
    <w:rsid w:val="00C1657D"/>
    <w:rsid w:val="00C20406"/>
    <w:rsid w:val="00C205D1"/>
    <w:rsid w:val="00C206DE"/>
    <w:rsid w:val="00C2122E"/>
    <w:rsid w:val="00C214D8"/>
    <w:rsid w:val="00C2556E"/>
    <w:rsid w:val="00C25954"/>
    <w:rsid w:val="00C27456"/>
    <w:rsid w:val="00C275EE"/>
    <w:rsid w:val="00C3358C"/>
    <w:rsid w:val="00C3448E"/>
    <w:rsid w:val="00C35AB2"/>
    <w:rsid w:val="00C36EA0"/>
    <w:rsid w:val="00C37183"/>
    <w:rsid w:val="00C41049"/>
    <w:rsid w:val="00C412CC"/>
    <w:rsid w:val="00C429CE"/>
    <w:rsid w:val="00C45EDC"/>
    <w:rsid w:val="00C46F63"/>
    <w:rsid w:val="00C47B80"/>
    <w:rsid w:val="00C50017"/>
    <w:rsid w:val="00C522DB"/>
    <w:rsid w:val="00C53C3E"/>
    <w:rsid w:val="00C53CF4"/>
    <w:rsid w:val="00C55101"/>
    <w:rsid w:val="00C56152"/>
    <w:rsid w:val="00C6051A"/>
    <w:rsid w:val="00C60624"/>
    <w:rsid w:val="00C60AF4"/>
    <w:rsid w:val="00C61A90"/>
    <w:rsid w:val="00C61DAC"/>
    <w:rsid w:val="00C62CA4"/>
    <w:rsid w:val="00C64142"/>
    <w:rsid w:val="00C6428A"/>
    <w:rsid w:val="00C64663"/>
    <w:rsid w:val="00C65867"/>
    <w:rsid w:val="00C65C94"/>
    <w:rsid w:val="00C66EF7"/>
    <w:rsid w:val="00C70255"/>
    <w:rsid w:val="00C71264"/>
    <w:rsid w:val="00C7164E"/>
    <w:rsid w:val="00C721E0"/>
    <w:rsid w:val="00C72C33"/>
    <w:rsid w:val="00C743B9"/>
    <w:rsid w:val="00C747CD"/>
    <w:rsid w:val="00C76C76"/>
    <w:rsid w:val="00C80F6F"/>
    <w:rsid w:val="00C8314A"/>
    <w:rsid w:val="00C84E00"/>
    <w:rsid w:val="00C8512B"/>
    <w:rsid w:val="00C857BF"/>
    <w:rsid w:val="00C86097"/>
    <w:rsid w:val="00C87794"/>
    <w:rsid w:val="00C879FF"/>
    <w:rsid w:val="00C91229"/>
    <w:rsid w:val="00C92FF2"/>
    <w:rsid w:val="00C9356C"/>
    <w:rsid w:val="00C951F2"/>
    <w:rsid w:val="00C958EE"/>
    <w:rsid w:val="00C964FE"/>
    <w:rsid w:val="00CA0829"/>
    <w:rsid w:val="00CA19CC"/>
    <w:rsid w:val="00CA1CDA"/>
    <w:rsid w:val="00CA2B79"/>
    <w:rsid w:val="00CA326A"/>
    <w:rsid w:val="00CA4D88"/>
    <w:rsid w:val="00CA5E7A"/>
    <w:rsid w:val="00CA69DC"/>
    <w:rsid w:val="00CA72FB"/>
    <w:rsid w:val="00CB033D"/>
    <w:rsid w:val="00CB2017"/>
    <w:rsid w:val="00CB3926"/>
    <w:rsid w:val="00CB3A67"/>
    <w:rsid w:val="00CB60CB"/>
    <w:rsid w:val="00CB63B0"/>
    <w:rsid w:val="00CB6A70"/>
    <w:rsid w:val="00CB7235"/>
    <w:rsid w:val="00CB75B8"/>
    <w:rsid w:val="00CC1CF6"/>
    <w:rsid w:val="00CC44D4"/>
    <w:rsid w:val="00CC525D"/>
    <w:rsid w:val="00CC716D"/>
    <w:rsid w:val="00CC79CF"/>
    <w:rsid w:val="00CD00FD"/>
    <w:rsid w:val="00CD039F"/>
    <w:rsid w:val="00CD0F70"/>
    <w:rsid w:val="00CD1948"/>
    <w:rsid w:val="00CD3438"/>
    <w:rsid w:val="00CD3E9A"/>
    <w:rsid w:val="00CD5675"/>
    <w:rsid w:val="00CD7758"/>
    <w:rsid w:val="00CD7B86"/>
    <w:rsid w:val="00CD7F4A"/>
    <w:rsid w:val="00CE0690"/>
    <w:rsid w:val="00CE19C3"/>
    <w:rsid w:val="00CE2173"/>
    <w:rsid w:val="00CE36BC"/>
    <w:rsid w:val="00CE3AF6"/>
    <w:rsid w:val="00CE436D"/>
    <w:rsid w:val="00CE46A3"/>
    <w:rsid w:val="00CE5538"/>
    <w:rsid w:val="00CE5B84"/>
    <w:rsid w:val="00CE6C66"/>
    <w:rsid w:val="00CE6ECE"/>
    <w:rsid w:val="00CF007C"/>
    <w:rsid w:val="00CF128A"/>
    <w:rsid w:val="00CF2F1A"/>
    <w:rsid w:val="00CF3702"/>
    <w:rsid w:val="00CF40AB"/>
    <w:rsid w:val="00CF4222"/>
    <w:rsid w:val="00CF6193"/>
    <w:rsid w:val="00CF72A3"/>
    <w:rsid w:val="00CF73D5"/>
    <w:rsid w:val="00CF77A2"/>
    <w:rsid w:val="00D00CF7"/>
    <w:rsid w:val="00D01758"/>
    <w:rsid w:val="00D0196B"/>
    <w:rsid w:val="00D03ABA"/>
    <w:rsid w:val="00D04078"/>
    <w:rsid w:val="00D04AD9"/>
    <w:rsid w:val="00D05303"/>
    <w:rsid w:val="00D05796"/>
    <w:rsid w:val="00D074B4"/>
    <w:rsid w:val="00D07F14"/>
    <w:rsid w:val="00D126F7"/>
    <w:rsid w:val="00D134AB"/>
    <w:rsid w:val="00D13579"/>
    <w:rsid w:val="00D15230"/>
    <w:rsid w:val="00D16282"/>
    <w:rsid w:val="00D164B4"/>
    <w:rsid w:val="00D201F9"/>
    <w:rsid w:val="00D2144F"/>
    <w:rsid w:val="00D22FC2"/>
    <w:rsid w:val="00D244C7"/>
    <w:rsid w:val="00D2554D"/>
    <w:rsid w:val="00D30418"/>
    <w:rsid w:val="00D30773"/>
    <w:rsid w:val="00D31C76"/>
    <w:rsid w:val="00D31E0B"/>
    <w:rsid w:val="00D32221"/>
    <w:rsid w:val="00D322E5"/>
    <w:rsid w:val="00D335EA"/>
    <w:rsid w:val="00D33A4F"/>
    <w:rsid w:val="00D354A6"/>
    <w:rsid w:val="00D35762"/>
    <w:rsid w:val="00D36F9A"/>
    <w:rsid w:val="00D37453"/>
    <w:rsid w:val="00D406FB"/>
    <w:rsid w:val="00D40D33"/>
    <w:rsid w:val="00D426D2"/>
    <w:rsid w:val="00D42C68"/>
    <w:rsid w:val="00D478C6"/>
    <w:rsid w:val="00D479BE"/>
    <w:rsid w:val="00D50553"/>
    <w:rsid w:val="00D511AB"/>
    <w:rsid w:val="00D535C5"/>
    <w:rsid w:val="00D54A6E"/>
    <w:rsid w:val="00D552C5"/>
    <w:rsid w:val="00D57188"/>
    <w:rsid w:val="00D57ABB"/>
    <w:rsid w:val="00D6009B"/>
    <w:rsid w:val="00D61F57"/>
    <w:rsid w:val="00D623FA"/>
    <w:rsid w:val="00D645D2"/>
    <w:rsid w:val="00D6666D"/>
    <w:rsid w:val="00D66BD8"/>
    <w:rsid w:val="00D676BA"/>
    <w:rsid w:val="00D710A7"/>
    <w:rsid w:val="00D71A50"/>
    <w:rsid w:val="00D74E54"/>
    <w:rsid w:val="00D74E6C"/>
    <w:rsid w:val="00D778F2"/>
    <w:rsid w:val="00D808A3"/>
    <w:rsid w:val="00D81CE7"/>
    <w:rsid w:val="00D82BD6"/>
    <w:rsid w:val="00D8384C"/>
    <w:rsid w:val="00D844CE"/>
    <w:rsid w:val="00D8485E"/>
    <w:rsid w:val="00D87A74"/>
    <w:rsid w:val="00D907C4"/>
    <w:rsid w:val="00D90F5F"/>
    <w:rsid w:val="00D913EA"/>
    <w:rsid w:val="00D91988"/>
    <w:rsid w:val="00D92298"/>
    <w:rsid w:val="00D92C3E"/>
    <w:rsid w:val="00D92C54"/>
    <w:rsid w:val="00D9528F"/>
    <w:rsid w:val="00D974CB"/>
    <w:rsid w:val="00DA214C"/>
    <w:rsid w:val="00DA3BD6"/>
    <w:rsid w:val="00DA42E6"/>
    <w:rsid w:val="00DA4A08"/>
    <w:rsid w:val="00DA64A5"/>
    <w:rsid w:val="00DA76FA"/>
    <w:rsid w:val="00DA7862"/>
    <w:rsid w:val="00DB0104"/>
    <w:rsid w:val="00DB1EA9"/>
    <w:rsid w:val="00DB284D"/>
    <w:rsid w:val="00DB36BE"/>
    <w:rsid w:val="00DB455A"/>
    <w:rsid w:val="00DB711C"/>
    <w:rsid w:val="00DC2289"/>
    <w:rsid w:val="00DC2299"/>
    <w:rsid w:val="00DC2D72"/>
    <w:rsid w:val="00DC3496"/>
    <w:rsid w:val="00DC36DE"/>
    <w:rsid w:val="00DC7917"/>
    <w:rsid w:val="00DD0073"/>
    <w:rsid w:val="00DD026E"/>
    <w:rsid w:val="00DD045F"/>
    <w:rsid w:val="00DD0820"/>
    <w:rsid w:val="00DD2A20"/>
    <w:rsid w:val="00DD39AF"/>
    <w:rsid w:val="00DE02B2"/>
    <w:rsid w:val="00DE0C8C"/>
    <w:rsid w:val="00DE0D91"/>
    <w:rsid w:val="00DE2079"/>
    <w:rsid w:val="00DE2298"/>
    <w:rsid w:val="00DE27D2"/>
    <w:rsid w:val="00DE2A4B"/>
    <w:rsid w:val="00DE41D1"/>
    <w:rsid w:val="00DE442D"/>
    <w:rsid w:val="00DE599E"/>
    <w:rsid w:val="00DE5F84"/>
    <w:rsid w:val="00DE6538"/>
    <w:rsid w:val="00DE7C91"/>
    <w:rsid w:val="00DE7F7F"/>
    <w:rsid w:val="00DF0012"/>
    <w:rsid w:val="00DF04F0"/>
    <w:rsid w:val="00DF180A"/>
    <w:rsid w:val="00DF223B"/>
    <w:rsid w:val="00DF4217"/>
    <w:rsid w:val="00DF5512"/>
    <w:rsid w:val="00DF67E6"/>
    <w:rsid w:val="00DF68FF"/>
    <w:rsid w:val="00E0029C"/>
    <w:rsid w:val="00E007D4"/>
    <w:rsid w:val="00E01135"/>
    <w:rsid w:val="00E02A6C"/>
    <w:rsid w:val="00E02E85"/>
    <w:rsid w:val="00E0399E"/>
    <w:rsid w:val="00E040CD"/>
    <w:rsid w:val="00E04A14"/>
    <w:rsid w:val="00E05154"/>
    <w:rsid w:val="00E06096"/>
    <w:rsid w:val="00E0750D"/>
    <w:rsid w:val="00E0796F"/>
    <w:rsid w:val="00E11F3E"/>
    <w:rsid w:val="00E1469C"/>
    <w:rsid w:val="00E15327"/>
    <w:rsid w:val="00E17A76"/>
    <w:rsid w:val="00E17EBD"/>
    <w:rsid w:val="00E17FBA"/>
    <w:rsid w:val="00E20DE9"/>
    <w:rsid w:val="00E21111"/>
    <w:rsid w:val="00E21368"/>
    <w:rsid w:val="00E22CA9"/>
    <w:rsid w:val="00E23465"/>
    <w:rsid w:val="00E24050"/>
    <w:rsid w:val="00E248C8"/>
    <w:rsid w:val="00E2525E"/>
    <w:rsid w:val="00E25920"/>
    <w:rsid w:val="00E26B40"/>
    <w:rsid w:val="00E27F3E"/>
    <w:rsid w:val="00E31A51"/>
    <w:rsid w:val="00E3214E"/>
    <w:rsid w:val="00E337E2"/>
    <w:rsid w:val="00E46F29"/>
    <w:rsid w:val="00E5224D"/>
    <w:rsid w:val="00E52591"/>
    <w:rsid w:val="00E54D18"/>
    <w:rsid w:val="00E56551"/>
    <w:rsid w:val="00E5674B"/>
    <w:rsid w:val="00E57165"/>
    <w:rsid w:val="00E57E44"/>
    <w:rsid w:val="00E61857"/>
    <w:rsid w:val="00E63AE9"/>
    <w:rsid w:val="00E64E7E"/>
    <w:rsid w:val="00E665AE"/>
    <w:rsid w:val="00E66767"/>
    <w:rsid w:val="00E706B1"/>
    <w:rsid w:val="00E71DC6"/>
    <w:rsid w:val="00E73C92"/>
    <w:rsid w:val="00E746D6"/>
    <w:rsid w:val="00E752F0"/>
    <w:rsid w:val="00E7559E"/>
    <w:rsid w:val="00E76B4B"/>
    <w:rsid w:val="00E77E5D"/>
    <w:rsid w:val="00E805D0"/>
    <w:rsid w:val="00E80805"/>
    <w:rsid w:val="00E80A3B"/>
    <w:rsid w:val="00E80B51"/>
    <w:rsid w:val="00E81A81"/>
    <w:rsid w:val="00E836F0"/>
    <w:rsid w:val="00E8451A"/>
    <w:rsid w:val="00E858AD"/>
    <w:rsid w:val="00E85AE8"/>
    <w:rsid w:val="00E90A98"/>
    <w:rsid w:val="00E90FB3"/>
    <w:rsid w:val="00E9368C"/>
    <w:rsid w:val="00E9442F"/>
    <w:rsid w:val="00E94491"/>
    <w:rsid w:val="00E94535"/>
    <w:rsid w:val="00E9671D"/>
    <w:rsid w:val="00EA0457"/>
    <w:rsid w:val="00EA0829"/>
    <w:rsid w:val="00EA0853"/>
    <w:rsid w:val="00EA290A"/>
    <w:rsid w:val="00EA37BC"/>
    <w:rsid w:val="00EA3F50"/>
    <w:rsid w:val="00EA5E2B"/>
    <w:rsid w:val="00EA663C"/>
    <w:rsid w:val="00EA7287"/>
    <w:rsid w:val="00EA7C39"/>
    <w:rsid w:val="00EB16EB"/>
    <w:rsid w:val="00EB19C4"/>
    <w:rsid w:val="00EB1F2D"/>
    <w:rsid w:val="00EB28E7"/>
    <w:rsid w:val="00EB2945"/>
    <w:rsid w:val="00EB3475"/>
    <w:rsid w:val="00EB3E56"/>
    <w:rsid w:val="00EB4CEB"/>
    <w:rsid w:val="00EB54A3"/>
    <w:rsid w:val="00EB57D4"/>
    <w:rsid w:val="00EB6121"/>
    <w:rsid w:val="00EB6590"/>
    <w:rsid w:val="00EB7A1D"/>
    <w:rsid w:val="00EB7CE9"/>
    <w:rsid w:val="00EC2DA1"/>
    <w:rsid w:val="00EC3749"/>
    <w:rsid w:val="00EC3BE3"/>
    <w:rsid w:val="00EC628C"/>
    <w:rsid w:val="00EC68F2"/>
    <w:rsid w:val="00EC7939"/>
    <w:rsid w:val="00EC7C27"/>
    <w:rsid w:val="00ED03DC"/>
    <w:rsid w:val="00ED055F"/>
    <w:rsid w:val="00ED1A3E"/>
    <w:rsid w:val="00ED1F09"/>
    <w:rsid w:val="00ED32E1"/>
    <w:rsid w:val="00ED3938"/>
    <w:rsid w:val="00ED4A9A"/>
    <w:rsid w:val="00ED4B4A"/>
    <w:rsid w:val="00ED6B17"/>
    <w:rsid w:val="00ED6B5D"/>
    <w:rsid w:val="00ED6D71"/>
    <w:rsid w:val="00ED7A0D"/>
    <w:rsid w:val="00ED7BD8"/>
    <w:rsid w:val="00EE0CBA"/>
    <w:rsid w:val="00EE0E2A"/>
    <w:rsid w:val="00EE11C2"/>
    <w:rsid w:val="00EE16F8"/>
    <w:rsid w:val="00EE1808"/>
    <w:rsid w:val="00EE19C6"/>
    <w:rsid w:val="00EE2556"/>
    <w:rsid w:val="00EE3E1E"/>
    <w:rsid w:val="00EE4C65"/>
    <w:rsid w:val="00EE51AE"/>
    <w:rsid w:val="00EE5DB6"/>
    <w:rsid w:val="00EE636E"/>
    <w:rsid w:val="00EF2574"/>
    <w:rsid w:val="00EF2775"/>
    <w:rsid w:val="00EF666A"/>
    <w:rsid w:val="00EF70CF"/>
    <w:rsid w:val="00EF71BA"/>
    <w:rsid w:val="00F00C38"/>
    <w:rsid w:val="00F02301"/>
    <w:rsid w:val="00F0378A"/>
    <w:rsid w:val="00F04EFC"/>
    <w:rsid w:val="00F06F56"/>
    <w:rsid w:val="00F07934"/>
    <w:rsid w:val="00F07B23"/>
    <w:rsid w:val="00F107B0"/>
    <w:rsid w:val="00F1289E"/>
    <w:rsid w:val="00F133B8"/>
    <w:rsid w:val="00F16D78"/>
    <w:rsid w:val="00F21DF3"/>
    <w:rsid w:val="00F221C7"/>
    <w:rsid w:val="00F236AF"/>
    <w:rsid w:val="00F2385F"/>
    <w:rsid w:val="00F24417"/>
    <w:rsid w:val="00F25878"/>
    <w:rsid w:val="00F274EF"/>
    <w:rsid w:val="00F3075E"/>
    <w:rsid w:val="00F31EA8"/>
    <w:rsid w:val="00F33A0E"/>
    <w:rsid w:val="00F3446C"/>
    <w:rsid w:val="00F347EB"/>
    <w:rsid w:val="00F34C6F"/>
    <w:rsid w:val="00F35F75"/>
    <w:rsid w:val="00F376C3"/>
    <w:rsid w:val="00F40625"/>
    <w:rsid w:val="00F415B7"/>
    <w:rsid w:val="00F41DCA"/>
    <w:rsid w:val="00F43619"/>
    <w:rsid w:val="00F444EF"/>
    <w:rsid w:val="00F44FA8"/>
    <w:rsid w:val="00F45388"/>
    <w:rsid w:val="00F4626B"/>
    <w:rsid w:val="00F47001"/>
    <w:rsid w:val="00F47173"/>
    <w:rsid w:val="00F56257"/>
    <w:rsid w:val="00F5658F"/>
    <w:rsid w:val="00F56C32"/>
    <w:rsid w:val="00F5798D"/>
    <w:rsid w:val="00F61284"/>
    <w:rsid w:val="00F6480E"/>
    <w:rsid w:val="00F64E35"/>
    <w:rsid w:val="00F66067"/>
    <w:rsid w:val="00F67C1F"/>
    <w:rsid w:val="00F73378"/>
    <w:rsid w:val="00F7409E"/>
    <w:rsid w:val="00F740D1"/>
    <w:rsid w:val="00F743CC"/>
    <w:rsid w:val="00F74F41"/>
    <w:rsid w:val="00F757F7"/>
    <w:rsid w:val="00F76265"/>
    <w:rsid w:val="00F7664F"/>
    <w:rsid w:val="00F76883"/>
    <w:rsid w:val="00F80592"/>
    <w:rsid w:val="00F81D49"/>
    <w:rsid w:val="00F82779"/>
    <w:rsid w:val="00F839F8"/>
    <w:rsid w:val="00F84B80"/>
    <w:rsid w:val="00F8645B"/>
    <w:rsid w:val="00F86F42"/>
    <w:rsid w:val="00F97919"/>
    <w:rsid w:val="00F97E35"/>
    <w:rsid w:val="00FA1DC8"/>
    <w:rsid w:val="00FA3028"/>
    <w:rsid w:val="00FA39BB"/>
    <w:rsid w:val="00FA4B58"/>
    <w:rsid w:val="00FA4EA1"/>
    <w:rsid w:val="00FA6337"/>
    <w:rsid w:val="00FA696E"/>
    <w:rsid w:val="00FA701C"/>
    <w:rsid w:val="00FB1CB0"/>
    <w:rsid w:val="00FB2035"/>
    <w:rsid w:val="00FB5B61"/>
    <w:rsid w:val="00FB6519"/>
    <w:rsid w:val="00FC0E51"/>
    <w:rsid w:val="00FC0F4D"/>
    <w:rsid w:val="00FC28E7"/>
    <w:rsid w:val="00FC2934"/>
    <w:rsid w:val="00FC296F"/>
    <w:rsid w:val="00FC2DA0"/>
    <w:rsid w:val="00FC34D1"/>
    <w:rsid w:val="00FC5E12"/>
    <w:rsid w:val="00FC7466"/>
    <w:rsid w:val="00FD144C"/>
    <w:rsid w:val="00FD14C8"/>
    <w:rsid w:val="00FD15E9"/>
    <w:rsid w:val="00FD5061"/>
    <w:rsid w:val="00FD5945"/>
    <w:rsid w:val="00FD64F6"/>
    <w:rsid w:val="00FE5559"/>
    <w:rsid w:val="00FE6404"/>
    <w:rsid w:val="00FE65ED"/>
    <w:rsid w:val="00FE7CB2"/>
    <w:rsid w:val="00FF1A48"/>
    <w:rsid w:val="00FF1C87"/>
    <w:rsid w:val="00FF286E"/>
    <w:rsid w:val="00FF34DC"/>
    <w:rsid w:val="00FF4BB0"/>
    <w:rsid w:val="00FF5BDE"/>
    <w:rsid w:val="00FF5D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48ED5E-A339-47AC-9556-560D6055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64F6"/>
    <w:rPr>
      <w:rFonts w:ascii="Times New Roman" w:eastAsia="Times New Roman" w:hAnsi="Times New Roman"/>
    </w:rPr>
  </w:style>
  <w:style w:type="paragraph" w:styleId="Otsikko1">
    <w:name w:val="heading 1"/>
    <w:basedOn w:val="Normaali"/>
    <w:next w:val="Normaali"/>
    <w:link w:val="Otsikko1Char"/>
    <w:qFormat/>
    <w:rsid w:val="00CA69DC"/>
    <w:pPr>
      <w:keepNext/>
      <w:tabs>
        <w:tab w:val="left" w:pos="907"/>
        <w:tab w:val="left" w:pos="2211"/>
        <w:tab w:val="left" w:pos="3119"/>
        <w:tab w:val="left" w:pos="5046"/>
        <w:tab w:val="left" w:pos="6067"/>
        <w:tab w:val="left" w:pos="8789"/>
      </w:tabs>
      <w:autoSpaceDE w:val="0"/>
      <w:autoSpaceDN w:val="0"/>
      <w:adjustRightInd w:val="0"/>
      <w:outlineLvl w:val="0"/>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FD64F6"/>
    <w:rPr>
      <w:rFonts w:eastAsia="Times New Roman"/>
      <w:sz w:val="22"/>
      <w:szCs w:val="22"/>
      <w:lang w:eastAsia="en-US"/>
    </w:rPr>
  </w:style>
  <w:style w:type="character" w:customStyle="1" w:styleId="EivliChar">
    <w:name w:val="Ei väliä Char"/>
    <w:link w:val="Eivli"/>
    <w:uiPriority w:val="1"/>
    <w:rsid w:val="00FD64F6"/>
    <w:rPr>
      <w:rFonts w:ascii="Calibri" w:eastAsia="Times New Roman" w:hAnsi="Calibri" w:cs="Times New Roman"/>
    </w:rPr>
  </w:style>
  <w:style w:type="paragraph" w:styleId="Seliteteksti">
    <w:name w:val="Balloon Text"/>
    <w:basedOn w:val="Normaali"/>
    <w:link w:val="SelitetekstiChar"/>
    <w:uiPriority w:val="99"/>
    <w:semiHidden/>
    <w:unhideWhenUsed/>
    <w:rsid w:val="00FD64F6"/>
    <w:rPr>
      <w:rFonts w:ascii="Tahoma" w:hAnsi="Tahoma" w:cs="Tahoma"/>
      <w:sz w:val="16"/>
      <w:szCs w:val="16"/>
    </w:rPr>
  </w:style>
  <w:style w:type="character" w:customStyle="1" w:styleId="SelitetekstiChar">
    <w:name w:val="Seliteteksti Char"/>
    <w:link w:val="Seliteteksti"/>
    <w:uiPriority w:val="99"/>
    <w:semiHidden/>
    <w:rsid w:val="00FD64F6"/>
    <w:rPr>
      <w:rFonts w:ascii="Tahoma" w:eastAsia="Times New Roman" w:hAnsi="Tahoma" w:cs="Tahoma"/>
      <w:sz w:val="16"/>
      <w:szCs w:val="16"/>
      <w:lang w:eastAsia="fi-FI"/>
    </w:rPr>
  </w:style>
  <w:style w:type="paragraph" w:customStyle="1" w:styleId="Body1">
    <w:name w:val="Body 1"/>
    <w:rsid w:val="00FD64F6"/>
    <w:rPr>
      <w:rFonts w:ascii="Helvetica" w:eastAsia="ヒラギノ角ゴ Pro W3" w:hAnsi="Helvetica"/>
      <w:color w:val="000000"/>
      <w:sz w:val="24"/>
      <w:lang w:val="en-US"/>
    </w:rPr>
  </w:style>
  <w:style w:type="paragraph" w:styleId="Yltunniste">
    <w:name w:val="header"/>
    <w:basedOn w:val="Normaali"/>
    <w:link w:val="YltunnisteChar"/>
    <w:unhideWhenUsed/>
    <w:rsid w:val="00ED03DC"/>
    <w:pPr>
      <w:tabs>
        <w:tab w:val="center" w:pos="4819"/>
        <w:tab w:val="right" w:pos="9638"/>
      </w:tabs>
    </w:pPr>
  </w:style>
  <w:style w:type="character" w:customStyle="1" w:styleId="YltunnisteChar">
    <w:name w:val="Ylätunniste Char"/>
    <w:link w:val="Yltunniste"/>
    <w:rsid w:val="00ED03DC"/>
    <w:rPr>
      <w:rFonts w:ascii="Times New Roman" w:eastAsia="Times New Roman" w:hAnsi="Times New Roman"/>
    </w:rPr>
  </w:style>
  <w:style w:type="paragraph" w:styleId="Alatunniste">
    <w:name w:val="footer"/>
    <w:basedOn w:val="Normaali"/>
    <w:link w:val="AlatunnisteChar"/>
    <w:uiPriority w:val="99"/>
    <w:unhideWhenUsed/>
    <w:rsid w:val="00ED03DC"/>
    <w:pPr>
      <w:tabs>
        <w:tab w:val="center" w:pos="4819"/>
        <w:tab w:val="right" w:pos="9638"/>
      </w:tabs>
    </w:pPr>
  </w:style>
  <w:style w:type="character" w:customStyle="1" w:styleId="AlatunnisteChar">
    <w:name w:val="Alatunniste Char"/>
    <w:link w:val="Alatunniste"/>
    <w:uiPriority w:val="99"/>
    <w:rsid w:val="00ED03DC"/>
    <w:rPr>
      <w:rFonts w:ascii="Times New Roman" w:eastAsia="Times New Roman" w:hAnsi="Times New Roman"/>
    </w:rPr>
  </w:style>
  <w:style w:type="paragraph" w:styleId="Luettelokappale">
    <w:name w:val="List Paragraph"/>
    <w:basedOn w:val="Normaali"/>
    <w:uiPriority w:val="34"/>
    <w:qFormat/>
    <w:rsid w:val="0083602E"/>
    <w:pPr>
      <w:ind w:left="1304"/>
    </w:pPr>
    <w:rPr>
      <w:sz w:val="24"/>
      <w:szCs w:val="24"/>
    </w:rPr>
  </w:style>
  <w:style w:type="character" w:styleId="Voimakas">
    <w:name w:val="Strong"/>
    <w:uiPriority w:val="22"/>
    <w:qFormat/>
    <w:rsid w:val="00845F74"/>
    <w:rPr>
      <w:b/>
      <w:bCs/>
    </w:rPr>
  </w:style>
  <w:style w:type="character" w:styleId="Korostus">
    <w:name w:val="Emphasis"/>
    <w:uiPriority w:val="20"/>
    <w:qFormat/>
    <w:rsid w:val="00845F74"/>
    <w:rPr>
      <w:i/>
      <w:iCs/>
    </w:rPr>
  </w:style>
  <w:style w:type="character" w:styleId="Kommentinviite">
    <w:name w:val="annotation reference"/>
    <w:uiPriority w:val="99"/>
    <w:semiHidden/>
    <w:unhideWhenUsed/>
    <w:rsid w:val="00316CC9"/>
    <w:rPr>
      <w:sz w:val="16"/>
      <w:szCs w:val="16"/>
    </w:rPr>
  </w:style>
  <w:style w:type="paragraph" w:styleId="Kommentinteksti">
    <w:name w:val="annotation text"/>
    <w:basedOn w:val="Normaali"/>
    <w:link w:val="KommentintekstiChar"/>
    <w:uiPriority w:val="99"/>
    <w:semiHidden/>
    <w:unhideWhenUsed/>
    <w:rsid w:val="00316CC9"/>
  </w:style>
  <w:style w:type="character" w:customStyle="1" w:styleId="KommentintekstiChar">
    <w:name w:val="Kommentin teksti Char"/>
    <w:link w:val="Kommentinteksti"/>
    <w:uiPriority w:val="99"/>
    <w:semiHidden/>
    <w:rsid w:val="00316CC9"/>
    <w:rPr>
      <w:rFonts w:ascii="Times New Roman" w:eastAsia="Times New Roman" w:hAnsi="Times New Roman"/>
    </w:rPr>
  </w:style>
  <w:style w:type="paragraph" w:styleId="Kommentinotsikko">
    <w:name w:val="annotation subject"/>
    <w:basedOn w:val="Kommentinteksti"/>
    <w:next w:val="Kommentinteksti"/>
    <w:link w:val="KommentinotsikkoChar"/>
    <w:uiPriority w:val="99"/>
    <w:semiHidden/>
    <w:unhideWhenUsed/>
    <w:rsid w:val="00316CC9"/>
    <w:rPr>
      <w:b/>
      <w:bCs/>
    </w:rPr>
  </w:style>
  <w:style w:type="character" w:customStyle="1" w:styleId="KommentinotsikkoChar">
    <w:name w:val="Kommentin otsikko Char"/>
    <w:link w:val="Kommentinotsikko"/>
    <w:uiPriority w:val="99"/>
    <w:semiHidden/>
    <w:rsid w:val="00316CC9"/>
    <w:rPr>
      <w:rFonts w:ascii="Times New Roman" w:eastAsia="Times New Roman" w:hAnsi="Times New Roman"/>
      <w:b/>
      <w:bCs/>
    </w:rPr>
  </w:style>
  <w:style w:type="character" w:styleId="Hyperlinkki">
    <w:name w:val="Hyperlink"/>
    <w:basedOn w:val="Kappaleenoletusfontti"/>
    <w:uiPriority w:val="99"/>
    <w:unhideWhenUsed/>
    <w:rsid w:val="00B50C9A"/>
    <w:rPr>
      <w:color w:val="0000FF"/>
      <w:u w:val="single"/>
    </w:rPr>
  </w:style>
  <w:style w:type="table" w:styleId="TaulukkoRuudukko">
    <w:name w:val="Table Grid"/>
    <w:basedOn w:val="Normaalitaulukko"/>
    <w:uiPriority w:val="39"/>
    <w:rsid w:val="001F67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rsid w:val="00514DE0"/>
    <w:pPr>
      <w:tabs>
        <w:tab w:val="left" w:pos="907"/>
        <w:tab w:val="left" w:pos="2211"/>
        <w:tab w:val="left" w:pos="3119"/>
        <w:tab w:val="left" w:pos="5046"/>
        <w:tab w:val="left" w:pos="6067"/>
        <w:tab w:val="left" w:pos="8789"/>
      </w:tabs>
      <w:autoSpaceDE w:val="0"/>
      <w:autoSpaceDN w:val="0"/>
      <w:adjustRightInd w:val="0"/>
      <w:ind w:left="2211" w:hanging="2211"/>
    </w:pPr>
    <w:rPr>
      <w:sz w:val="24"/>
      <w:szCs w:val="24"/>
    </w:rPr>
  </w:style>
  <w:style w:type="character" w:customStyle="1" w:styleId="SisennettyleiptekstiChar">
    <w:name w:val="Sisennetty leipäteksti Char"/>
    <w:basedOn w:val="Kappaleenoletusfontti"/>
    <w:link w:val="Sisennettyleipteksti"/>
    <w:rsid w:val="00514DE0"/>
    <w:rPr>
      <w:rFonts w:ascii="Times New Roman" w:eastAsia="Times New Roman" w:hAnsi="Times New Roman"/>
      <w:sz w:val="24"/>
      <w:szCs w:val="24"/>
    </w:rPr>
  </w:style>
  <w:style w:type="paragraph" w:styleId="NormaaliWWW">
    <w:name w:val="Normal (Web)"/>
    <w:basedOn w:val="Normaali"/>
    <w:uiPriority w:val="99"/>
    <w:unhideWhenUsed/>
    <w:rsid w:val="00F2385F"/>
    <w:pPr>
      <w:spacing w:before="100" w:beforeAutospacing="1" w:after="100" w:afterAutospacing="1"/>
    </w:pPr>
    <w:rPr>
      <w:sz w:val="24"/>
      <w:szCs w:val="24"/>
    </w:rPr>
  </w:style>
  <w:style w:type="paragraph" w:customStyle="1" w:styleId="Default">
    <w:name w:val="Default"/>
    <w:rsid w:val="006A7CBD"/>
    <w:pPr>
      <w:autoSpaceDE w:val="0"/>
      <w:autoSpaceDN w:val="0"/>
      <w:adjustRightInd w:val="0"/>
    </w:pPr>
    <w:rPr>
      <w:rFonts w:ascii="Times New Roman" w:hAnsi="Times New Roman"/>
      <w:color w:val="000000"/>
      <w:sz w:val="24"/>
      <w:szCs w:val="24"/>
    </w:rPr>
  </w:style>
  <w:style w:type="paragraph" w:customStyle="1" w:styleId="owapara">
    <w:name w:val="owapara"/>
    <w:basedOn w:val="Normaali"/>
    <w:rsid w:val="000749AA"/>
    <w:rPr>
      <w:rFonts w:eastAsiaTheme="minorHAnsi"/>
      <w:sz w:val="24"/>
      <w:szCs w:val="24"/>
    </w:rPr>
  </w:style>
  <w:style w:type="paragraph" w:customStyle="1" w:styleId="owap">
    <w:name w:val="owap"/>
    <w:basedOn w:val="Normaali"/>
    <w:rsid w:val="00354CE3"/>
    <w:rPr>
      <w:rFonts w:eastAsiaTheme="minorHAnsi"/>
      <w:sz w:val="24"/>
      <w:szCs w:val="24"/>
    </w:rPr>
  </w:style>
  <w:style w:type="character" w:customStyle="1" w:styleId="Otsikko1Char">
    <w:name w:val="Otsikko 1 Char"/>
    <w:basedOn w:val="Kappaleenoletusfontti"/>
    <w:link w:val="Otsikko1"/>
    <w:rsid w:val="00CA69DC"/>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373">
      <w:bodyDiv w:val="1"/>
      <w:marLeft w:val="0"/>
      <w:marRight w:val="0"/>
      <w:marTop w:val="0"/>
      <w:marBottom w:val="0"/>
      <w:divBdr>
        <w:top w:val="none" w:sz="0" w:space="0" w:color="auto"/>
        <w:left w:val="none" w:sz="0" w:space="0" w:color="auto"/>
        <w:bottom w:val="none" w:sz="0" w:space="0" w:color="auto"/>
        <w:right w:val="none" w:sz="0" w:space="0" w:color="auto"/>
      </w:divBdr>
    </w:div>
    <w:div w:id="9724547">
      <w:bodyDiv w:val="1"/>
      <w:marLeft w:val="0"/>
      <w:marRight w:val="0"/>
      <w:marTop w:val="0"/>
      <w:marBottom w:val="0"/>
      <w:divBdr>
        <w:top w:val="none" w:sz="0" w:space="0" w:color="auto"/>
        <w:left w:val="none" w:sz="0" w:space="0" w:color="auto"/>
        <w:bottom w:val="none" w:sz="0" w:space="0" w:color="auto"/>
        <w:right w:val="none" w:sz="0" w:space="0" w:color="auto"/>
      </w:divBdr>
    </w:div>
    <w:div w:id="28839209">
      <w:bodyDiv w:val="1"/>
      <w:marLeft w:val="0"/>
      <w:marRight w:val="0"/>
      <w:marTop w:val="0"/>
      <w:marBottom w:val="0"/>
      <w:divBdr>
        <w:top w:val="none" w:sz="0" w:space="0" w:color="auto"/>
        <w:left w:val="none" w:sz="0" w:space="0" w:color="auto"/>
        <w:bottom w:val="none" w:sz="0" w:space="0" w:color="auto"/>
        <w:right w:val="none" w:sz="0" w:space="0" w:color="auto"/>
      </w:divBdr>
    </w:div>
    <w:div w:id="61760697">
      <w:bodyDiv w:val="1"/>
      <w:marLeft w:val="0"/>
      <w:marRight w:val="0"/>
      <w:marTop w:val="0"/>
      <w:marBottom w:val="0"/>
      <w:divBdr>
        <w:top w:val="none" w:sz="0" w:space="0" w:color="auto"/>
        <w:left w:val="none" w:sz="0" w:space="0" w:color="auto"/>
        <w:bottom w:val="none" w:sz="0" w:space="0" w:color="auto"/>
        <w:right w:val="none" w:sz="0" w:space="0" w:color="auto"/>
      </w:divBdr>
    </w:div>
    <w:div w:id="101192034">
      <w:bodyDiv w:val="1"/>
      <w:marLeft w:val="0"/>
      <w:marRight w:val="0"/>
      <w:marTop w:val="0"/>
      <w:marBottom w:val="0"/>
      <w:divBdr>
        <w:top w:val="none" w:sz="0" w:space="0" w:color="auto"/>
        <w:left w:val="none" w:sz="0" w:space="0" w:color="auto"/>
        <w:bottom w:val="none" w:sz="0" w:space="0" w:color="auto"/>
        <w:right w:val="none" w:sz="0" w:space="0" w:color="auto"/>
      </w:divBdr>
    </w:div>
    <w:div w:id="161311452">
      <w:bodyDiv w:val="1"/>
      <w:marLeft w:val="0"/>
      <w:marRight w:val="0"/>
      <w:marTop w:val="0"/>
      <w:marBottom w:val="0"/>
      <w:divBdr>
        <w:top w:val="none" w:sz="0" w:space="0" w:color="auto"/>
        <w:left w:val="none" w:sz="0" w:space="0" w:color="auto"/>
        <w:bottom w:val="none" w:sz="0" w:space="0" w:color="auto"/>
        <w:right w:val="none" w:sz="0" w:space="0" w:color="auto"/>
      </w:divBdr>
    </w:div>
    <w:div w:id="198595757">
      <w:bodyDiv w:val="1"/>
      <w:marLeft w:val="0"/>
      <w:marRight w:val="0"/>
      <w:marTop w:val="0"/>
      <w:marBottom w:val="0"/>
      <w:divBdr>
        <w:top w:val="none" w:sz="0" w:space="0" w:color="auto"/>
        <w:left w:val="none" w:sz="0" w:space="0" w:color="auto"/>
        <w:bottom w:val="none" w:sz="0" w:space="0" w:color="auto"/>
        <w:right w:val="none" w:sz="0" w:space="0" w:color="auto"/>
      </w:divBdr>
    </w:div>
    <w:div w:id="231359423">
      <w:bodyDiv w:val="1"/>
      <w:marLeft w:val="0"/>
      <w:marRight w:val="0"/>
      <w:marTop w:val="0"/>
      <w:marBottom w:val="0"/>
      <w:divBdr>
        <w:top w:val="none" w:sz="0" w:space="0" w:color="auto"/>
        <w:left w:val="none" w:sz="0" w:space="0" w:color="auto"/>
        <w:bottom w:val="none" w:sz="0" w:space="0" w:color="auto"/>
        <w:right w:val="none" w:sz="0" w:space="0" w:color="auto"/>
      </w:divBdr>
    </w:div>
    <w:div w:id="239338573">
      <w:bodyDiv w:val="1"/>
      <w:marLeft w:val="0"/>
      <w:marRight w:val="0"/>
      <w:marTop w:val="0"/>
      <w:marBottom w:val="0"/>
      <w:divBdr>
        <w:top w:val="none" w:sz="0" w:space="0" w:color="auto"/>
        <w:left w:val="none" w:sz="0" w:space="0" w:color="auto"/>
        <w:bottom w:val="none" w:sz="0" w:space="0" w:color="auto"/>
        <w:right w:val="none" w:sz="0" w:space="0" w:color="auto"/>
      </w:divBdr>
    </w:div>
    <w:div w:id="247466432">
      <w:bodyDiv w:val="1"/>
      <w:marLeft w:val="0"/>
      <w:marRight w:val="0"/>
      <w:marTop w:val="0"/>
      <w:marBottom w:val="0"/>
      <w:divBdr>
        <w:top w:val="none" w:sz="0" w:space="0" w:color="auto"/>
        <w:left w:val="none" w:sz="0" w:space="0" w:color="auto"/>
        <w:bottom w:val="none" w:sz="0" w:space="0" w:color="auto"/>
        <w:right w:val="none" w:sz="0" w:space="0" w:color="auto"/>
      </w:divBdr>
    </w:div>
    <w:div w:id="283005200">
      <w:bodyDiv w:val="1"/>
      <w:marLeft w:val="0"/>
      <w:marRight w:val="0"/>
      <w:marTop w:val="0"/>
      <w:marBottom w:val="0"/>
      <w:divBdr>
        <w:top w:val="none" w:sz="0" w:space="0" w:color="auto"/>
        <w:left w:val="none" w:sz="0" w:space="0" w:color="auto"/>
        <w:bottom w:val="none" w:sz="0" w:space="0" w:color="auto"/>
        <w:right w:val="none" w:sz="0" w:space="0" w:color="auto"/>
      </w:divBdr>
    </w:div>
    <w:div w:id="294869047">
      <w:bodyDiv w:val="1"/>
      <w:marLeft w:val="0"/>
      <w:marRight w:val="0"/>
      <w:marTop w:val="0"/>
      <w:marBottom w:val="0"/>
      <w:divBdr>
        <w:top w:val="none" w:sz="0" w:space="0" w:color="auto"/>
        <w:left w:val="none" w:sz="0" w:space="0" w:color="auto"/>
        <w:bottom w:val="none" w:sz="0" w:space="0" w:color="auto"/>
        <w:right w:val="none" w:sz="0" w:space="0" w:color="auto"/>
      </w:divBdr>
    </w:div>
    <w:div w:id="309596363">
      <w:bodyDiv w:val="1"/>
      <w:marLeft w:val="0"/>
      <w:marRight w:val="0"/>
      <w:marTop w:val="0"/>
      <w:marBottom w:val="0"/>
      <w:divBdr>
        <w:top w:val="none" w:sz="0" w:space="0" w:color="auto"/>
        <w:left w:val="none" w:sz="0" w:space="0" w:color="auto"/>
        <w:bottom w:val="none" w:sz="0" w:space="0" w:color="auto"/>
        <w:right w:val="none" w:sz="0" w:space="0" w:color="auto"/>
      </w:divBdr>
    </w:div>
    <w:div w:id="355037281">
      <w:bodyDiv w:val="1"/>
      <w:marLeft w:val="0"/>
      <w:marRight w:val="0"/>
      <w:marTop w:val="0"/>
      <w:marBottom w:val="0"/>
      <w:divBdr>
        <w:top w:val="none" w:sz="0" w:space="0" w:color="auto"/>
        <w:left w:val="none" w:sz="0" w:space="0" w:color="auto"/>
        <w:bottom w:val="none" w:sz="0" w:space="0" w:color="auto"/>
        <w:right w:val="none" w:sz="0" w:space="0" w:color="auto"/>
      </w:divBdr>
    </w:div>
    <w:div w:id="374895072">
      <w:bodyDiv w:val="1"/>
      <w:marLeft w:val="0"/>
      <w:marRight w:val="0"/>
      <w:marTop w:val="0"/>
      <w:marBottom w:val="0"/>
      <w:divBdr>
        <w:top w:val="none" w:sz="0" w:space="0" w:color="auto"/>
        <w:left w:val="none" w:sz="0" w:space="0" w:color="auto"/>
        <w:bottom w:val="none" w:sz="0" w:space="0" w:color="auto"/>
        <w:right w:val="none" w:sz="0" w:space="0" w:color="auto"/>
      </w:divBdr>
    </w:div>
    <w:div w:id="380254606">
      <w:bodyDiv w:val="1"/>
      <w:marLeft w:val="0"/>
      <w:marRight w:val="0"/>
      <w:marTop w:val="0"/>
      <w:marBottom w:val="0"/>
      <w:divBdr>
        <w:top w:val="none" w:sz="0" w:space="0" w:color="auto"/>
        <w:left w:val="none" w:sz="0" w:space="0" w:color="auto"/>
        <w:bottom w:val="none" w:sz="0" w:space="0" w:color="auto"/>
        <w:right w:val="none" w:sz="0" w:space="0" w:color="auto"/>
      </w:divBdr>
    </w:div>
    <w:div w:id="384911055">
      <w:bodyDiv w:val="1"/>
      <w:marLeft w:val="0"/>
      <w:marRight w:val="0"/>
      <w:marTop w:val="0"/>
      <w:marBottom w:val="0"/>
      <w:divBdr>
        <w:top w:val="none" w:sz="0" w:space="0" w:color="auto"/>
        <w:left w:val="none" w:sz="0" w:space="0" w:color="auto"/>
        <w:bottom w:val="none" w:sz="0" w:space="0" w:color="auto"/>
        <w:right w:val="none" w:sz="0" w:space="0" w:color="auto"/>
      </w:divBdr>
    </w:div>
    <w:div w:id="443498911">
      <w:bodyDiv w:val="1"/>
      <w:marLeft w:val="0"/>
      <w:marRight w:val="0"/>
      <w:marTop w:val="0"/>
      <w:marBottom w:val="0"/>
      <w:divBdr>
        <w:top w:val="none" w:sz="0" w:space="0" w:color="auto"/>
        <w:left w:val="none" w:sz="0" w:space="0" w:color="auto"/>
        <w:bottom w:val="none" w:sz="0" w:space="0" w:color="auto"/>
        <w:right w:val="none" w:sz="0" w:space="0" w:color="auto"/>
      </w:divBdr>
    </w:div>
    <w:div w:id="452335275">
      <w:bodyDiv w:val="1"/>
      <w:marLeft w:val="0"/>
      <w:marRight w:val="0"/>
      <w:marTop w:val="0"/>
      <w:marBottom w:val="0"/>
      <w:divBdr>
        <w:top w:val="none" w:sz="0" w:space="0" w:color="auto"/>
        <w:left w:val="none" w:sz="0" w:space="0" w:color="auto"/>
        <w:bottom w:val="none" w:sz="0" w:space="0" w:color="auto"/>
        <w:right w:val="none" w:sz="0" w:space="0" w:color="auto"/>
      </w:divBdr>
    </w:div>
    <w:div w:id="464009160">
      <w:bodyDiv w:val="1"/>
      <w:marLeft w:val="0"/>
      <w:marRight w:val="0"/>
      <w:marTop w:val="0"/>
      <w:marBottom w:val="0"/>
      <w:divBdr>
        <w:top w:val="none" w:sz="0" w:space="0" w:color="auto"/>
        <w:left w:val="none" w:sz="0" w:space="0" w:color="auto"/>
        <w:bottom w:val="none" w:sz="0" w:space="0" w:color="auto"/>
        <w:right w:val="none" w:sz="0" w:space="0" w:color="auto"/>
      </w:divBdr>
    </w:div>
    <w:div w:id="483354736">
      <w:bodyDiv w:val="1"/>
      <w:marLeft w:val="0"/>
      <w:marRight w:val="0"/>
      <w:marTop w:val="0"/>
      <w:marBottom w:val="0"/>
      <w:divBdr>
        <w:top w:val="none" w:sz="0" w:space="0" w:color="auto"/>
        <w:left w:val="none" w:sz="0" w:space="0" w:color="auto"/>
        <w:bottom w:val="none" w:sz="0" w:space="0" w:color="auto"/>
        <w:right w:val="none" w:sz="0" w:space="0" w:color="auto"/>
      </w:divBdr>
    </w:div>
    <w:div w:id="494102984">
      <w:bodyDiv w:val="1"/>
      <w:marLeft w:val="0"/>
      <w:marRight w:val="0"/>
      <w:marTop w:val="0"/>
      <w:marBottom w:val="0"/>
      <w:divBdr>
        <w:top w:val="none" w:sz="0" w:space="0" w:color="auto"/>
        <w:left w:val="none" w:sz="0" w:space="0" w:color="auto"/>
        <w:bottom w:val="none" w:sz="0" w:space="0" w:color="auto"/>
        <w:right w:val="none" w:sz="0" w:space="0" w:color="auto"/>
      </w:divBdr>
    </w:div>
    <w:div w:id="517622829">
      <w:bodyDiv w:val="1"/>
      <w:marLeft w:val="0"/>
      <w:marRight w:val="0"/>
      <w:marTop w:val="0"/>
      <w:marBottom w:val="0"/>
      <w:divBdr>
        <w:top w:val="none" w:sz="0" w:space="0" w:color="auto"/>
        <w:left w:val="none" w:sz="0" w:space="0" w:color="auto"/>
        <w:bottom w:val="none" w:sz="0" w:space="0" w:color="auto"/>
        <w:right w:val="none" w:sz="0" w:space="0" w:color="auto"/>
      </w:divBdr>
    </w:div>
    <w:div w:id="522013950">
      <w:bodyDiv w:val="1"/>
      <w:marLeft w:val="0"/>
      <w:marRight w:val="0"/>
      <w:marTop w:val="0"/>
      <w:marBottom w:val="0"/>
      <w:divBdr>
        <w:top w:val="none" w:sz="0" w:space="0" w:color="auto"/>
        <w:left w:val="none" w:sz="0" w:space="0" w:color="auto"/>
        <w:bottom w:val="none" w:sz="0" w:space="0" w:color="auto"/>
        <w:right w:val="none" w:sz="0" w:space="0" w:color="auto"/>
      </w:divBdr>
    </w:div>
    <w:div w:id="530268053">
      <w:bodyDiv w:val="1"/>
      <w:marLeft w:val="0"/>
      <w:marRight w:val="0"/>
      <w:marTop w:val="0"/>
      <w:marBottom w:val="0"/>
      <w:divBdr>
        <w:top w:val="none" w:sz="0" w:space="0" w:color="auto"/>
        <w:left w:val="none" w:sz="0" w:space="0" w:color="auto"/>
        <w:bottom w:val="none" w:sz="0" w:space="0" w:color="auto"/>
        <w:right w:val="none" w:sz="0" w:space="0" w:color="auto"/>
      </w:divBdr>
    </w:div>
    <w:div w:id="542786569">
      <w:bodyDiv w:val="1"/>
      <w:marLeft w:val="0"/>
      <w:marRight w:val="0"/>
      <w:marTop w:val="0"/>
      <w:marBottom w:val="0"/>
      <w:divBdr>
        <w:top w:val="none" w:sz="0" w:space="0" w:color="auto"/>
        <w:left w:val="none" w:sz="0" w:space="0" w:color="auto"/>
        <w:bottom w:val="none" w:sz="0" w:space="0" w:color="auto"/>
        <w:right w:val="none" w:sz="0" w:space="0" w:color="auto"/>
      </w:divBdr>
    </w:div>
    <w:div w:id="669215036">
      <w:bodyDiv w:val="1"/>
      <w:marLeft w:val="0"/>
      <w:marRight w:val="0"/>
      <w:marTop w:val="0"/>
      <w:marBottom w:val="0"/>
      <w:divBdr>
        <w:top w:val="none" w:sz="0" w:space="0" w:color="auto"/>
        <w:left w:val="none" w:sz="0" w:space="0" w:color="auto"/>
        <w:bottom w:val="none" w:sz="0" w:space="0" w:color="auto"/>
        <w:right w:val="none" w:sz="0" w:space="0" w:color="auto"/>
      </w:divBdr>
    </w:div>
    <w:div w:id="670521817">
      <w:bodyDiv w:val="1"/>
      <w:marLeft w:val="0"/>
      <w:marRight w:val="0"/>
      <w:marTop w:val="0"/>
      <w:marBottom w:val="0"/>
      <w:divBdr>
        <w:top w:val="none" w:sz="0" w:space="0" w:color="auto"/>
        <w:left w:val="none" w:sz="0" w:space="0" w:color="auto"/>
        <w:bottom w:val="none" w:sz="0" w:space="0" w:color="auto"/>
        <w:right w:val="none" w:sz="0" w:space="0" w:color="auto"/>
      </w:divBdr>
    </w:div>
    <w:div w:id="734624536">
      <w:bodyDiv w:val="1"/>
      <w:marLeft w:val="0"/>
      <w:marRight w:val="0"/>
      <w:marTop w:val="0"/>
      <w:marBottom w:val="0"/>
      <w:divBdr>
        <w:top w:val="none" w:sz="0" w:space="0" w:color="auto"/>
        <w:left w:val="none" w:sz="0" w:space="0" w:color="auto"/>
        <w:bottom w:val="none" w:sz="0" w:space="0" w:color="auto"/>
        <w:right w:val="none" w:sz="0" w:space="0" w:color="auto"/>
      </w:divBdr>
    </w:div>
    <w:div w:id="746345291">
      <w:bodyDiv w:val="1"/>
      <w:marLeft w:val="0"/>
      <w:marRight w:val="0"/>
      <w:marTop w:val="0"/>
      <w:marBottom w:val="0"/>
      <w:divBdr>
        <w:top w:val="none" w:sz="0" w:space="0" w:color="auto"/>
        <w:left w:val="none" w:sz="0" w:space="0" w:color="auto"/>
        <w:bottom w:val="none" w:sz="0" w:space="0" w:color="auto"/>
        <w:right w:val="none" w:sz="0" w:space="0" w:color="auto"/>
      </w:divBdr>
    </w:div>
    <w:div w:id="746879062">
      <w:bodyDiv w:val="1"/>
      <w:marLeft w:val="0"/>
      <w:marRight w:val="0"/>
      <w:marTop w:val="0"/>
      <w:marBottom w:val="0"/>
      <w:divBdr>
        <w:top w:val="none" w:sz="0" w:space="0" w:color="auto"/>
        <w:left w:val="none" w:sz="0" w:space="0" w:color="auto"/>
        <w:bottom w:val="none" w:sz="0" w:space="0" w:color="auto"/>
        <w:right w:val="none" w:sz="0" w:space="0" w:color="auto"/>
      </w:divBdr>
    </w:div>
    <w:div w:id="773935956">
      <w:bodyDiv w:val="1"/>
      <w:marLeft w:val="0"/>
      <w:marRight w:val="0"/>
      <w:marTop w:val="0"/>
      <w:marBottom w:val="0"/>
      <w:divBdr>
        <w:top w:val="none" w:sz="0" w:space="0" w:color="auto"/>
        <w:left w:val="none" w:sz="0" w:space="0" w:color="auto"/>
        <w:bottom w:val="none" w:sz="0" w:space="0" w:color="auto"/>
        <w:right w:val="none" w:sz="0" w:space="0" w:color="auto"/>
      </w:divBdr>
    </w:div>
    <w:div w:id="774708643">
      <w:bodyDiv w:val="1"/>
      <w:marLeft w:val="0"/>
      <w:marRight w:val="0"/>
      <w:marTop w:val="0"/>
      <w:marBottom w:val="0"/>
      <w:divBdr>
        <w:top w:val="none" w:sz="0" w:space="0" w:color="auto"/>
        <w:left w:val="none" w:sz="0" w:space="0" w:color="auto"/>
        <w:bottom w:val="none" w:sz="0" w:space="0" w:color="auto"/>
        <w:right w:val="none" w:sz="0" w:space="0" w:color="auto"/>
      </w:divBdr>
    </w:div>
    <w:div w:id="803238030">
      <w:bodyDiv w:val="1"/>
      <w:marLeft w:val="0"/>
      <w:marRight w:val="0"/>
      <w:marTop w:val="0"/>
      <w:marBottom w:val="0"/>
      <w:divBdr>
        <w:top w:val="none" w:sz="0" w:space="0" w:color="auto"/>
        <w:left w:val="none" w:sz="0" w:space="0" w:color="auto"/>
        <w:bottom w:val="none" w:sz="0" w:space="0" w:color="auto"/>
        <w:right w:val="none" w:sz="0" w:space="0" w:color="auto"/>
      </w:divBdr>
    </w:div>
    <w:div w:id="864058792">
      <w:bodyDiv w:val="1"/>
      <w:marLeft w:val="0"/>
      <w:marRight w:val="0"/>
      <w:marTop w:val="0"/>
      <w:marBottom w:val="0"/>
      <w:divBdr>
        <w:top w:val="none" w:sz="0" w:space="0" w:color="auto"/>
        <w:left w:val="none" w:sz="0" w:space="0" w:color="auto"/>
        <w:bottom w:val="none" w:sz="0" w:space="0" w:color="auto"/>
        <w:right w:val="none" w:sz="0" w:space="0" w:color="auto"/>
      </w:divBdr>
    </w:div>
    <w:div w:id="877355037">
      <w:bodyDiv w:val="1"/>
      <w:marLeft w:val="0"/>
      <w:marRight w:val="0"/>
      <w:marTop w:val="0"/>
      <w:marBottom w:val="0"/>
      <w:divBdr>
        <w:top w:val="none" w:sz="0" w:space="0" w:color="auto"/>
        <w:left w:val="none" w:sz="0" w:space="0" w:color="auto"/>
        <w:bottom w:val="none" w:sz="0" w:space="0" w:color="auto"/>
        <w:right w:val="none" w:sz="0" w:space="0" w:color="auto"/>
      </w:divBdr>
    </w:div>
    <w:div w:id="898631581">
      <w:bodyDiv w:val="1"/>
      <w:marLeft w:val="0"/>
      <w:marRight w:val="0"/>
      <w:marTop w:val="0"/>
      <w:marBottom w:val="0"/>
      <w:divBdr>
        <w:top w:val="none" w:sz="0" w:space="0" w:color="auto"/>
        <w:left w:val="none" w:sz="0" w:space="0" w:color="auto"/>
        <w:bottom w:val="none" w:sz="0" w:space="0" w:color="auto"/>
        <w:right w:val="none" w:sz="0" w:space="0" w:color="auto"/>
      </w:divBdr>
    </w:div>
    <w:div w:id="915744095">
      <w:bodyDiv w:val="1"/>
      <w:marLeft w:val="0"/>
      <w:marRight w:val="0"/>
      <w:marTop w:val="0"/>
      <w:marBottom w:val="0"/>
      <w:divBdr>
        <w:top w:val="none" w:sz="0" w:space="0" w:color="auto"/>
        <w:left w:val="none" w:sz="0" w:space="0" w:color="auto"/>
        <w:bottom w:val="none" w:sz="0" w:space="0" w:color="auto"/>
        <w:right w:val="none" w:sz="0" w:space="0" w:color="auto"/>
      </w:divBdr>
    </w:div>
    <w:div w:id="918750639">
      <w:bodyDiv w:val="1"/>
      <w:marLeft w:val="0"/>
      <w:marRight w:val="0"/>
      <w:marTop w:val="0"/>
      <w:marBottom w:val="0"/>
      <w:divBdr>
        <w:top w:val="none" w:sz="0" w:space="0" w:color="auto"/>
        <w:left w:val="none" w:sz="0" w:space="0" w:color="auto"/>
        <w:bottom w:val="none" w:sz="0" w:space="0" w:color="auto"/>
        <w:right w:val="none" w:sz="0" w:space="0" w:color="auto"/>
      </w:divBdr>
    </w:div>
    <w:div w:id="936063765">
      <w:bodyDiv w:val="1"/>
      <w:marLeft w:val="0"/>
      <w:marRight w:val="0"/>
      <w:marTop w:val="0"/>
      <w:marBottom w:val="0"/>
      <w:divBdr>
        <w:top w:val="none" w:sz="0" w:space="0" w:color="auto"/>
        <w:left w:val="none" w:sz="0" w:space="0" w:color="auto"/>
        <w:bottom w:val="none" w:sz="0" w:space="0" w:color="auto"/>
        <w:right w:val="none" w:sz="0" w:space="0" w:color="auto"/>
      </w:divBdr>
    </w:div>
    <w:div w:id="942300377">
      <w:bodyDiv w:val="1"/>
      <w:marLeft w:val="0"/>
      <w:marRight w:val="0"/>
      <w:marTop w:val="0"/>
      <w:marBottom w:val="0"/>
      <w:divBdr>
        <w:top w:val="none" w:sz="0" w:space="0" w:color="auto"/>
        <w:left w:val="none" w:sz="0" w:space="0" w:color="auto"/>
        <w:bottom w:val="none" w:sz="0" w:space="0" w:color="auto"/>
        <w:right w:val="none" w:sz="0" w:space="0" w:color="auto"/>
      </w:divBdr>
    </w:div>
    <w:div w:id="953293615">
      <w:bodyDiv w:val="1"/>
      <w:marLeft w:val="0"/>
      <w:marRight w:val="0"/>
      <w:marTop w:val="0"/>
      <w:marBottom w:val="0"/>
      <w:divBdr>
        <w:top w:val="none" w:sz="0" w:space="0" w:color="auto"/>
        <w:left w:val="none" w:sz="0" w:space="0" w:color="auto"/>
        <w:bottom w:val="none" w:sz="0" w:space="0" w:color="auto"/>
        <w:right w:val="none" w:sz="0" w:space="0" w:color="auto"/>
      </w:divBdr>
    </w:div>
    <w:div w:id="961809397">
      <w:bodyDiv w:val="1"/>
      <w:marLeft w:val="0"/>
      <w:marRight w:val="0"/>
      <w:marTop w:val="0"/>
      <w:marBottom w:val="0"/>
      <w:divBdr>
        <w:top w:val="none" w:sz="0" w:space="0" w:color="auto"/>
        <w:left w:val="none" w:sz="0" w:space="0" w:color="auto"/>
        <w:bottom w:val="none" w:sz="0" w:space="0" w:color="auto"/>
        <w:right w:val="none" w:sz="0" w:space="0" w:color="auto"/>
      </w:divBdr>
    </w:div>
    <w:div w:id="1003976921">
      <w:bodyDiv w:val="1"/>
      <w:marLeft w:val="0"/>
      <w:marRight w:val="0"/>
      <w:marTop w:val="0"/>
      <w:marBottom w:val="0"/>
      <w:divBdr>
        <w:top w:val="none" w:sz="0" w:space="0" w:color="auto"/>
        <w:left w:val="none" w:sz="0" w:space="0" w:color="auto"/>
        <w:bottom w:val="none" w:sz="0" w:space="0" w:color="auto"/>
        <w:right w:val="none" w:sz="0" w:space="0" w:color="auto"/>
      </w:divBdr>
    </w:div>
    <w:div w:id="1008674203">
      <w:bodyDiv w:val="1"/>
      <w:marLeft w:val="0"/>
      <w:marRight w:val="0"/>
      <w:marTop w:val="0"/>
      <w:marBottom w:val="0"/>
      <w:divBdr>
        <w:top w:val="none" w:sz="0" w:space="0" w:color="auto"/>
        <w:left w:val="none" w:sz="0" w:space="0" w:color="auto"/>
        <w:bottom w:val="none" w:sz="0" w:space="0" w:color="auto"/>
        <w:right w:val="none" w:sz="0" w:space="0" w:color="auto"/>
      </w:divBdr>
    </w:div>
    <w:div w:id="1049037378">
      <w:bodyDiv w:val="1"/>
      <w:marLeft w:val="0"/>
      <w:marRight w:val="0"/>
      <w:marTop w:val="0"/>
      <w:marBottom w:val="0"/>
      <w:divBdr>
        <w:top w:val="none" w:sz="0" w:space="0" w:color="auto"/>
        <w:left w:val="none" w:sz="0" w:space="0" w:color="auto"/>
        <w:bottom w:val="none" w:sz="0" w:space="0" w:color="auto"/>
        <w:right w:val="none" w:sz="0" w:space="0" w:color="auto"/>
      </w:divBdr>
    </w:div>
    <w:div w:id="1061095392">
      <w:bodyDiv w:val="1"/>
      <w:marLeft w:val="0"/>
      <w:marRight w:val="0"/>
      <w:marTop w:val="0"/>
      <w:marBottom w:val="0"/>
      <w:divBdr>
        <w:top w:val="none" w:sz="0" w:space="0" w:color="auto"/>
        <w:left w:val="none" w:sz="0" w:space="0" w:color="auto"/>
        <w:bottom w:val="none" w:sz="0" w:space="0" w:color="auto"/>
        <w:right w:val="none" w:sz="0" w:space="0" w:color="auto"/>
      </w:divBdr>
    </w:div>
    <w:div w:id="1086272049">
      <w:bodyDiv w:val="1"/>
      <w:marLeft w:val="0"/>
      <w:marRight w:val="0"/>
      <w:marTop w:val="0"/>
      <w:marBottom w:val="0"/>
      <w:divBdr>
        <w:top w:val="none" w:sz="0" w:space="0" w:color="auto"/>
        <w:left w:val="none" w:sz="0" w:space="0" w:color="auto"/>
        <w:bottom w:val="none" w:sz="0" w:space="0" w:color="auto"/>
        <w:right w:val="none" w:sz="0" w:space="0" w:color="auto"/>
      </w:divBdr>
    </w:div>
    <w:div w:id="1129202411">
      <w:bodyDiv w:val="1"/>
      <w:marLeft w:val="0"/>
      <w:marRight w:val="0"/>
      <w:marTop w:val="0"/>
      <w:marBottom w:val="0"/>
      <w:divBdr>
        <w:top w:val="none" w:sz="0" w:space="0" w:color="auto"/>
        <w:left w:val="none" w:sz="0" w:space="0" w:color="auto"/>
        <w:bottom w:val="none" w:sz="0" w:space="0" w:color="auto"/>
        <w:right w:val="none" w:sz="0" w:space="0" w:color="auto"/>
      </w:divBdr>
    </w:div>
    <w:div w:id="1129711767">
      <w:bodyDiv w:val="1"/>
      <w:marLeft w:val="0"/>
      <w:marRight w:val="0"/>
      <w:marTop w:val="0"/>
      <w:marBottom w:val="0"/>
      <w:divBdr>
        <w:top w:val="none" w:sz="0" w:space="0" w:color="auto"/>
        <w:left w:val="none" w:sz="0" w:space="0" w:color="auto"/>
        <w:bottom w:val="none" w:sz="0" w:space="0" w:color="auto"/>
        <w:right w:val="none" w:sz="0" w:space="0" w:color="auto"/>
      </w:divBdr>
    </w:div>
    <w:div w:id="1133907411">
      <w:bodyDiv w:val="1"/>
      <w:marLeft w:val="0"/>
      <w:marRight w:val="0"/>
      <w:marTop w:val="0"/>
      <w:marBottom w:val="0"/>
      <w:divBdr>
        <w:top w:val="none" w:sz="0" w:space="0" w:color="auto"/>
        <w:left w:val="none" w:sz="0" w:space="0" w:color="auto"/>
        <w:bottom w:val="none" w:sz="0" w:space="0" w:color="auto"/>
        <w:right w:val="none" w:sz="0" w:space="0" w:color="auto"/>
      </w:divBdr>
    </w:div>
    <w:div w:id="1139030586">
      <w:bodyDiv w:val="1"/>
      <w:marLeft w:val="0"/>
      <w:marRight w:val="0"/>
      <w:marTop w:val="0"/>
      <w:marBottom w:val="0"/>
      <w:divBdr>
        <w:top w:val="none" w:sz="0" w:space="0" w:color="auto"/>
        <w:left w:val="none" w:sz="0" w:space="0" w:color="auto"/>
        <w:bottom w:val="none" w:sz="0" w:space="0" w:color="auto"/>
        <w:right w:val="none" w:sz="0" w:space="0" w:color="auto"/>
      </w:divBdr>
    </w:div>
    <w:div w:id="1216307887">
      <w:bodyDiv w:val="1"/>
      <w:marLeft w:val="0"/>
      <w:marRight w:val="0"/>
      <w:marTop w:val="0"/>
      <w:marBottom w:val="0"/>
      <w:divBdr>
        <w:top w:val="none" w:sz="0" w:space="0" w:color="auto"/>
        <w:left w:val="none" w:sz="0" w:space="0" w:color="auto"/>
        <w:bottom w:val="none" w:sz="0" w:space="0" w:color="auto"/>
        <w:right w:val="none" w:sz="0" w:space="0" w:color="auto"/>
      </w:divBdr>
    </w:div>
    <w:div w:id="1266687896">
      <w:bodyDiv w:val="1"/>
      <w:marLeft w:val="0"/>
      <w:marRight w:val="0"/>
      <w:marTop w:val="0"/>
      <w:marBottom w:val="0"/>
      <w:divBdr>
        <w:top w:val="none" w:sz="0" w:space="0" w:color="auto"/>
        <w:left w:val="none" w:sz="0" w:space="0" w:color="auto"/>
        <w:bottom w:val="none" w:sz="0" w:space="0" w:color="auto"/>
        <w:right w:val="none" w:sz="0" w:space="0" w:color="auto"/>
      </w:divBdr>
    </w:div>
    <w:div w:id="1294023702">
      <w:bodyDiv w:val="1"/>
      <w:marLeft w:val="0"/>
      <w:marRight w:val="0"/>
      <w:marTop w:val="0"/>
      <w:marBottom w:val="0"/>
      <w:divBdr>
        <w:top w:val="none" w:sz="0" w:space="0" w:color="auto"/>
        <w:left w:val="none" w:sz="0" w:space="0" w:color="auto"/>
        <w:bottom w:val="none" w:sz="0" w:space="0" w:color="auto"/>
        <w:right w:val="none" w:sz="0" w:space="0" w:color="auto"/>
      </w:divBdr>
    </w:div>
    <w:div w:id="1315142705">
      <w:bodyDiv w:val="1"/>
      <w:marLeft w:val="0"/>
      <w:marRight w:val="0"/>
      <w:marTop w:val="0"/>
      <w:marBottom w:val="0"/>
      <w:divBdr>
        <w:top w:val="none" w:sz="0" w:space="0" w:color="auto"/>
        <w:left w:val="none" w:sz="0" w:space="0" w:color="auto"/>
        <w:bottom w:val="none" w:sz="0" w:space="0" w:color="auto"/>
        <w:right w:val="none" w:sz="0" w:space="0" w:color="auto"/>
      </w:divBdr>
    </w:div>
    <w:div w:id="1370494788">
      <w:bodyDiv w:val="1"/>
      <w:marLeft w:val="0"/>
      <w:marRight w:val="0"/>
      <w:marTop w:val="0"/>
      <w:marBottom w:val="0"/>
      <w:divBdr>
        <w:top w:val="none" w:sz="0" w:space="0" w:color="auto"/>
        <w:left w:val="none" w:sz="0" w:space="0" w:color="auto"/>
        <w:bottom w:val="none" w:sz="0" w:space="0" w:color="auto"/>
        <w:right w:val="none" w:sz="0" w:space="0" w:color="auto"/>
      </w:divBdr>
    </w:div>
    <w:div w:id="1385526448">
      <w:bodyDiv w:val="1"/>
      <w:marLeft w:val="0"/>
      <w:marRight w:val="0"/>
      <w:marTop w:val="0"/>
      <w:marBottom w:val="0"/>
      <w:divBdr>
        <w:top w:val="none" w:sz="0" w:space="0" w:color="auto"/>
        <w:left w:val="none" w:sz="0" w:space="0" w:color="auto"/>
        <w:bottom w:val="none" w:sz="0" w:space="0" w:color="auto"/>
        <w:right w:val="none" w:sz="0" w:space="0" w:color="auto"/>
      </w:divBdr>
    </w:div>
    <w:div w:id="1400711230">
      <w:bodyDiv w:val="1"/>
      <w:marLeft w:val="0"/>
      <w:marRight w:val="0"/>
      <w:marTop w:val="0"/>
      <w:marBottom w:val="0"/>
      <w:divBdr>
        <w:top w:val="none" w:sz="0" w:space="0" w:color="auto"/>
        <w:left w:val="none" w:sz="0" w:space="0" w:color="auto"/>
        <w:bottom w:val="none" w:sz="0" w:space="0" w:color="auto"/>
        <w:right w:val="none" w:sz="0" w:space="0" w:color="auto"/>
      </w:divBdr>
    </w:div>
    <w:div w:id="1424767802">
      <w:bodyDiv w:val="1"/>
      <w:marLeft w:val="0"/>
      <w:marRight w:val="0"/>
      <w:marTop w:val="0"/>
      <w:marBottom w:val="0"/>
      <w:divBdr>
        <w:top w:val="none" w:sz="0" w:space="0" w:color="auto"/>
        <w:left w:val="none" w:sz="0" w:space="0" w:color="auto"/>
        <w:bottom w:val="none" w:sz="0" w:space="0" w:color="auto"/>
        <w:right w:val="none" w:sz="0" w:space="0" w:color="auto"/>
      </w:divBdr>
    </w:div>
    <w:div w:id="1439643501">
      <w:bodyDiv w:val="1"/>
      <w:marLeft w:val="0"/>
      <w:marRight w:val="0"/>
      <w:marTop w:val="0"/>
      <w:marBottom w:val="0"/>
      <w:divBdr>
        <w:top w:val="none" w:sz="0" w:space="0" w:color="auto"/>
        <w:left w:val="none" w:sz="0" w:space="0" w:color="auto"/>
        <w:bottom w:val="none" w:sz="0" w:space="0" w:color="auto"/>
        <w:right w:val="none" w:sz="0" w:space="0" w:color="auto"/>
      </w:divBdr>
    </w:div>
    <w:div w:id="1448506957">
      <w:bodyDiv w:val="1"/>
      <w:marLeft w:val="0"/>
      <w:marRight w:val="0"/>
      <w:marTop w:val="0"/>
      <w:marBottom w:val="0"/>
      <w:divBdr>
        <w:top w:val="none" w:sz="0" w:space="0" w:color="auto"/>
        <w:left w:val="none" w:sz="0" w:space="0" w:color="auto"/>
        <w:bottom w:val="none" w:sz="0" w:space="0" w:color="auto"/>
        <w:right w:val="none" w:sz="0" w:space="0" w:color="auto"/>
      </w:divBdr>
    </w:div>
    <w:div w:id="1515529555">
      <w:bodyDiv w:val="1"/>
      <w:marLeft w:val="0"/>
      <w:marRight w:val="0"/>
      <w:marTop w:val="0"/>
      <w:marBottom w:val="0"/>
      <w:divBdr>
        <w:top w:val="none" w:sz="0" w:space="0" w:color="auto"/>
        <w:left w:val="none" w:sz="0" w:space="0" w:color="auto"/>
        <w:bottom w:val="none" w:sz="0" w:space="0" w:color="auto"/>
        <w:right w:val="none" w:sz="0" w:space="0" w:color="auto"/>
      </w:divBdr>
    </w:div>
    <w:div w:id="1560553294">
      <w:bodyDiv w:val="1"/>
      <w:marLeft w:val="0"/>
      <w:marRight w:val="0"/>
      <w:marTop w:val="0"/>
      <w:marBottom w:val="0"/>
      <w:divBdr>
        <w:top w:val="none" w:sz="0" w:space="0" w:color="auto"/>
        <w:left w:val="none" w:sz="0" w:space="0" w:color="auto"/>
        <w:bottom w:val="none" w:sz="0" w:space="0" w:color="auto"/>
        <w:right w:val="none" w:sz="0" w:space="0" w:color="auto"/>
      </w:divBdr>
    </w:div>
    <w:div w:id="1609894640">
      <w:bodyDiv w:val="1"/>
      <w:marLeft w:val="0"/>
      <w:marRight w:val="0"/>
      <w:marTop w:val="0"/>
      <w:marBottom w:val="0"/>
      <w:divBdr>
        <w:top w:val="none" w:sz="0" w:space="0" w:color="auto"/>
        <w:left w:val="none" w:sz="0" w:space="0" w:color="auto"/>
        <w:bottom w:val="none" w:sz="0" w:space="0" w:color="auto"/>
        <w:right w:val="none" w:sz="0" w:space="0" w:color="auto"/>
      </w:divBdr>
    </w:div>
    <w:div w:id="1619684382">
      <w:bodyDiv w:val="1"/>
      <w:marLeft w:val="0"/>
      <w:marRight w:val="0"/>
      <w:marTop w:val="0"/>
      <w:marBottom w:val="0"/>
      <w:divBdr>
        <w:top w:val="none" w:sz="0" w:space="0" w:color="auto"/>
        <w:left w:val="none" w:sz="0" w:space="0" w:color="auto"/>
        <w:bottom w:val="none" w:sz="0" w:space="0" w:color="auto"/>
        <w:right w:val="none" w:sz="0" w:space="0" w:color="auto"/>
      </w:divBdr>
    </w:div>
    <w:div w:id="1627158086">
      <w:bodyDiv w:val="1"/>
      <w:marLeft w:val="0"/>
      <w:marRight w:val="0"/>
      <w:marTop w:val="0"/>
      <w:marBottom w:val="0"/>
      <w:divBdr>
        <w:top w:val="none" w:sz="0" w:space="0" w:color="auto"/>
        <w:left w:val="none" w:sz="0" w:space="0" w:color="auto"/>
        <w:bottom w:val="none" w:sz="0" w:space="0" w:color="auto"/>
        <w:right w:val="none" w:sz="0" w:space="0" w:color="auto"/>
      </w:divBdr>
    </w:div>
    <w:div w:id="1630935351">
      <w:bodyDiv w:val="1"/>
      <w:marLeft w:val="0"/>
      <w:marRight w:val="0"/>
      <w:marTop w:val="0"/>
      <w:marBottom w:val="0"/>
      <w:divBdr>
        <w:top w:val="none" w:sz="0" w:space="0" w:color="auto"/>
        <w:left w:val="none" w:sz="0" w:space="0" w:color="auto"/>
        <w:bottom w:val="none" w:sz="0" w:space="0" w:color="auto"/>
        <w:right w:val="none" w:sz="0" w:space="0" w:color="auto"/>
      </w:divBdr>
    </w:div>
    <w:div w:id="1655404636">
      <w:bodyDiv w:val="1"/>
      <w:marLeft w:val="0"/>
      <w:marRight w:val="0"/>
      <w:marTop w:val="0"/>
      <w:marBottom w:val="0"/>
      <w:divBdr>
        <w:top w:val="none" w:sz="0" w:space="0" w:color="auto"/>
        <w:left w:val="none" w:sz="0" w:space="0" w:color="auto"/>
        <w:bottom w:val="none" w:sz="0" w:space="0" w:color="auto"/>
        <w:right w:val="none" w:sz="0" w:space="0" w:color="auto"/>
      </w:divBdr>
    </w:div>
    <w:div w:id="1661616784">
      <w:bodyDiv w:val="1"/>
      <w:marLeft w:val="0"/>
      <w:marRight w:val="0"/>
      <w:marTop w:val="0"/>
      <w:marBottom w:val="0"/>
      <w:divBdr>
        <w:top w:val="none" w:sz="0" w:space="0" w:color="auto"/>
        <w:left w:val="none" w:sz="0" w:space="0" w:color="auto"/>
        <w:bottom w:val="none" w:sz="0" w:space="0" w:color="auto"/>
        <w:right w:val="none" w:sz="0" w:space="0" w:color="auto"/>
      </w:divBdr>
    </w:div>
    <w:div w:id="1667703632">
      <w:bodyDiv w:val="1"/>
      <w:marLeft w:val="0"/>
      <w:marRight w:val="0"/>
      <w:marTop w:val="0"/>
      <w:marBottom w:val="0"/>
      <w:divBdr>
        <w:top w:val="none" w:sz="0" w:space="0" w:color="auto"/>
        <w:left w:val="none" w:sz="0" w:space="0" w:color="auto"/>
        <w:bottom w:val="none" w:sz="0" w:space="0" w:color="auto"/>
        <w:right w:val="none" w:sz="0" w:space="0" w:color="auto"/>
      </w:divBdr>
    </w:div>
    <w:div w:id="1669289517">
      <w:bodyDiv w:val="1"/>
      <w:marLeft w:val="0"/>
      <w:marRight w:val="0"/>
      <w:marTop w:val="0"/>
      <w:marBottom w:val="0"/>
      <w:divBdr>
        <w:top w:val="none" w:sz="0" w:space="0" w:color="auto"/>
        <w:left w:val="none" w:sz="0" w:space="0" w:color="auto"/>
        <w:bottom w:val="none" w:sz="0" w:space="0" w:color="auto"/>
        <w:right w:val="none" w:sz="0" w:space="0" w:color="auto"/>
      </w:divBdr>
    </w:div>
    <w:div w:id="1686595533">
      <w:bodyDiv w:val="1"/>
      <w:marLeft w:val="0"/>
      <w:marRight w:val="0"/>
      <w:marTop w:val="0"/>
      <w:marBottom w:val="0"/>
      <w:divBdr>
        <w:top w:val="none" w:sz="0" w:space="0" w:color="auto"/>
        <w:left w:val="none" w:sz="0" w:space="0" w:color="auto"/>
        <w:bottom w:val="none" w:sz="0" w:space="0" w:color="auto"/>
        <w:right w:val="none" w:sz="0" w:space="0" w:color="auto"/>
      </w:divBdr>
    </w:div>
    <w:div w:id="1699502948">
      <w:bodyDiv w:val="1"/>
      <w:marLeft w:val="0"/>
      <w:marRight w:val="0"/>
      <w:marTop w:val="0"/>
      <w:marBottom w:val="0"/>
      <w:divBdr>
        <w:top w:val="none" w:sz="0" w:space="0" w:color="auto"/>
        <w:left w:val="none" w:sz="0" w:space="0" w:color="auto"/>
        <w:bottom w:val="none" w:sz="0" w:space="0" w:color="auto"/>
        <w:right w:val="none" w:sz="0" w:space="0" w:color="auto"/>
      </w:divBdr>
    </w:div>
    <w:div w:id="1734279663">
      <w:bodyDiv w:val="1"/>
      <w:marLeft w:val="0"/>
      <w:marRight w:val="0"/>
      <w:marTop w:val="0"/>
      <w:marBottom w:val="0"/>
      <w:divBdr>
        <w:top w:val="none" w:sz="0" w:space="0" w:color="auto"/>
        <w:left w:val="none" w:sz="0" w:space="0" w:color="auto"/>
        <w:bottom w:val="none" w:sz="0" w:space="0" w:color="auto"/>
        <w:right w:val="none" w:sz="0" w:space="0" w:color="auto"/>
      </w:divBdr>
    </w:div>
    <w:div w:id="1735660164">
      <w:bodyDiv w:val="1"/>
      <w:marLeft w:val="0"/>
      <w:marRight w:val="0"/>
      <w:marTop w:val="0"/>
      <w:marBottom w:val="0"/>
      <w:divBdr>
        <w:top w:val="none" w:sz="0" w:space="0" w:color="auto"/>
        <w:left w:val="none" w:sz="0" w:space="0" w:color="auto"/>
        <w:bottom w:val="none" w:sz="0" w:space="0" w:color="auto"/>
        <w:right w:val="none" w:sz="0" w:space="0" w:color="auto"/>
      </w:divBdr>
    </w:div>
    <w:div w:id="1746610477">
      <w:bodyDiv w:val="1"/>
      <w:marLeft w:val="0"/>
      <w:marRight w:val="0"/>
      <w:marTop w:val="0"/>
      <w:marBottom w:val="0"/>
      <w:divBdr>
        <w:top w:val="none" w:sz="0" w:space="0" w:color="auto"/>
        <w:left w:val="none" w:sz="0" w:space="0" w:color="auto"/>
        <w:bottom w:val="none" w:sz="0" w:space="0" w:color="auto"/>
        <w:right w:val="none" w:sz="0" w:space="0" w:color="auto"/>
      </w:divBdr>
    </w:div>
    <w:div w:id="1773358553">
      <w:bodyDiv w:val="1"/>
      <w:marLeft w:val="0"/>
      <w:marRight w:val="0"/>
      <w:marTop w:val="0"/>
      <w:marBottom w:val="0"/>
      <w:divBdr>
        <w:top w:val="none" w:sz="0" w:space="0" w:color="auto"/>
        <w:left w:val="none" w:sz="0" w:space="0" w:color="auto"/>
        <w:bottom w:val="none" w:sz="0" w:space="0" w:color="auto"/>
        <w:right w:val="none" w:sz="0" w:space="0" w:color="auto"/>
      </w:divBdr>
    </w:div>
    <w:div w:id="1812359236">
      <w:bodyDiv w:val="1"/>
      <w:marLeft w:val="0"/>
      <w:marRight w:val="0"/>
      <w:marTop w:val="0"/>
      <w:marBottom w:val="0"/>
      <w:divBdr>
        <w:top w:val="none" w:sz="0" w:space="0" w:color="auto"/>
        <w:left w:val="none" w:sz="0" w:space="0" w:color="auto"/>
        <w:bottom w:val="none" w:sz="0" w:space="0" w:color="auto"/>
        <w:right w:val="none" w:sz="0" w:space="0" w:color="auto"/>
      </w:divBdr>
    </w:div>
    <w:div w:id="1826125605">
      <w:bodyDiv w:val="1"/>
      <w:marLeft w:val="0"/>
      <w:marRight w:val="0"/>
      <w:marTop w:val="0"/>
      <w:marBottom w:val="0"/>
      <w:divBdr>
        <w:top w:val="none" w:sz="0" w:space="0" w:color="auto"/>
        <w:left w:val="none" w:sz="0" w:space="0" w:color="auto"/>
        <w:bottom w:val="none" w:sz="0" w:space="0" w:color="auto"/>
        <w:right w:val="none" w:sz="0" w:space="0" w:color="auto"/>
      </w:divBdr>
    </w:div>
    <w:div w:id="1837570834">
      <w:bodyDiv w:val="1"/>
      <w:marLeft w:val="0"/>
      <w:marRight w:val="0"/>
      <w:marTop w:val="0"/>
      <w:marBottom w:val="0"/>
      <w:divBdr>
        <w:top w:val="none" w:sz="0" w:space="0" w:color="auto"/>
        <w:left w:val="none" w:sz="0" w:space="0" w:color="auto"/>
        <w:bottom w:val="none" w:sz="0" w:space="0" w:color="auto"/>
        <w:right w:val="none" w:sz="0" w:space="0" w:color="auto"/>
      </w:divBdr>
    </w:div>
    <w:div w:id="1880240409">
      <w:bodyDiv w:val="1"/>
      <w:marLeft w:val="0"/>
      <w:marRight w:val="0"/>
      <w:marTop w:val="0"/>
      <w:marBottom w:val="0"/>
      <w:divBdr>
        <w:top w:val="none" w:sz="0" w:space="0" w:color="auto"/>
        <w:left w:val="none" w:sz="0" w:space="0" w:color="auto"/>
        <w:bottom w:val="none" w:sz="0" w:space="0" w:color="auto"/>
        <w:right w:val="none" w:sz="0" w:space="0" w:color="auto"/>
      </w:divBdr>
    </w:div>
    <w:div w:id="1880429740">
      <w:bodyDiv w:val="1"/>
      <w:marLeft w:val="0"/>
      <w:marRight w:val="0"/>
      <w:marTop w:val="0"/>
      <w:marBottom w:val="0"/>
      <w:divBdr>
        <w:top w:val="none" w:sz="0" w:space="0" w:color="auto"/>
        <w:left w:val="none" w:sz="0" w:space="0" w:color="auto"/>
        <w:bottom w:val="none" w:sz="0" w:space="0" w:color="auto"/>
        <w:right w:val="none" w:sz="0" w:space="0" w:color="auto"/>
      </w:divBdr>
    </w:div>
    <w:div w:id="1898274167">
      <w:bodyDiv w:val="1"/>
      <w:marLeft w:val="0"/>
      <w:marRight w:val="0"/>
      <w:marTop w:val="0"/>
      <w:marBottom w:val="0"/>
      <w:divBdr>
        <w:top w:val="none" w:sz="0" w:space="0" w:color="auto"/>
        <w:left w:val="none" w:sz="0" w:space="0" w:color="auto"/>
        <w:bottom w:val="none" w:sz="0" w:space="0" w:color="auto"/>
        <w:right w:val="none" w:sz="0" w:space="0" w:color="auto"/>
      </w:divBdr>
    </w:div>
    <w:div w:id="1914318108">
      <w:bodyDiv w:val="1"/>
      <w:marLeft w:val="0"/>
      <w:marRight w:val="0"/>
      <w:marTop w:val="0"/>
      <w:marBottom w:val="0"/>
      <w:divBdr>
        <w:top w:val="none" w:sz="0" w:space="0" w:color="auto"/>
        <w:left w:val="none" w:sz="0" w:space="0" w:color="auto"/>
        <w:bottom w:val="none" w:sz="0" w:space="0" w:color="auto"/>
        <w:right w:val="none" w:sz="0" w:space="0" w:color="auto"/>
      </w:divBdr>
    </w:div>
    <w:div w:id="1935478923">
      <w:bodyDiv w:val="1"/>
      <w:marLeft w:val="0"/>
      <w:marRight w:val="0"/>
      <w:marTop w:val="0"/>
      <w:marBottom w:val="0"/>
      <w:divBdr>
        <w:top w:val="none" w:sz="0" w:space="0" w:color="auto"/>
        <w:left w:val="none" w:sz="0" w:space="0" w:color="auto"/>
        <w:bottom w:val="none" w:sz="0" w:space="0" w:color="auto"/>
        <w:right w:val="none" w:sz="0" w:space="0" w:color="auto"/>
      </w:divBdr>
    </w:div>
    <w:div w:id="2031640143">
      <w:bodyDiv w:val="1"/>
      <w:marLeft w:val="0"/>
      <w:marRight w:val="0"/>
      <w:marTop w:val="0"/>
      <w:marBottom w:val="0"/>
      <w:divBdr>
        <w:top w:val="none" w:sz="0" w:space="0" w:color="auto"/>
        <w:left w:val="none" w:sz="0" w:space="0" w:color="auto"/>
        <w:bottom w:val="none" w:sz="0" w:space="0" w:color="auto"/>
        <w:right w:val="none" w:sz="0" w:space="0" w:color="auto"/>
      </w:divBdr>
    </w:div>
    <w:div w:id="2031684412">
      <w:bodyDiv w:val="1"/>
      <w:marLeft w:val="0"/>
      <w:marRight w:val="0"/>
      <w:marTop w:val="0"/>
      <w:marBottom w:val="0"/>
      <w:divBdr>
        <w:top w:val="none" w:sz="0" w:space="0" w:color="auto"/>
        <w:left w:val="none" w:sz="0" w:space="0" w:color="auto"/>
        <w:bottom w:val="none" w:sz="0" w:space="0" w:color="auto"/>
        <w:right w:val="none" w:sz="0" w:space="0" w:color="auto"/>
      </w:divBdr>
    </w:div>
    <w:div w:id="2037003040">
      <w:bodyDiv w:val="1"/>
      <w:marLeft w:val="0"/>
      <w:marRight w:val="0"/>
      <w:marTop w:val="0"/>
      <w:marBottom w:val="0"/>
      <w:divBdr>
        <w:top w:val="none" w:sz="0" w:space="0" w:color="auto"/>
        <w:left w:val="none" w:sz="0" w:space="0" w:color="auto"/>
        <w:bottom w:val="none" w:sz="0" w:space="0" w:color="auto"/>
        <w:right w:val="none" w:sz="0" w:space="0" w:color="auto"/>
      </w:divBdr>
    </w:div>
    <w:div w:id="2057511463">
      <w:bodyDiv w:val="1"/>
      <w:marLeft w:val="0"/>
      <w:marRight w:val="0"/>
      <w:marTop w:val="0"/>
      <w:marBottom w:val="0"/>
      <w:divBdr>
        <w:top w:val="none" w:sz="0" w:space="0" w:color="auto"/>
        <w:left w:val="none" w:sz="0" w:space="0" w:color="auto"/>
        <w:bottom w:val="none" w:sz="0" w:space="0" w:color="auto"/>
        <w:right w:val="none" w:sz="0" w:space="0" w:color="auto"/>
      </w:divBdr>
    </w:div>
    <w:div w:id="2064671644">
      <w:bodyDiv w:val="1"/>
      <w:marLeft w:val="0"/>
      <w:marRight w:val="0"/>
      <w:marTop w:val="0"/>
      <w:marBottom w:val="0"/>
      <w:divBdr>
        <w:top w:val="none" w:sz="0" w:space="0" w:color="auto"/>
        <w:left w:val="none" w:sz="0" w:space="0" w:color="auto"/>
        <w:bottom w:val="none" w:sz="0" w:space="0" w:color="auto"/>
        <w:right w:val="none" w:sz="0" w:space="0" w:color="auto"/>
      </w:divBdr>
    </w:div>
    <w:div w:id="21075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465A-8C7E-46BC-823B-28B47B5E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5014</Words>
  <Characters>40622</Characters>
  <Application>Microsoft Office Word</Application>
  <DocSecurity>0</DocSecurity>
  <Lines>338</Lines>
  <Paragraphs>91</Paragraphs>
  <ScaleCrop>false</ScaleCrop>
  <HeadingPairs>
    <vt:vector size="2" baseType="variant">
      <vt:variant>
        <vt:lpstr>Otsikko</vt:lpstr>
      </vt:variant>
      <vt:variant>
        <vt:i4>1</vt:i4>
      </vt:variant>
    </vt:vector>
  </HeadingPairs>
  <TitlesOfParts>
    <vt:vector size="1" baseType="lpstr">
      <vt:lpstr/>
    </vt:vector>
  </TitlesOfParts>
  <Company>Evl</Company>
  <LinksUpToDate>false</LinksUpToDate>
  <CharactersWithSpaces>45545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Paavola Päivi</dc:creator>
  <cp:lastModifiedBy>Luoma-Kohtala Titta-Liisa</cp:lastModifiedBy>
  <cp:revision>3</cp:revision>
  <cp:lastPrinted>2014-11-27T08:11:00Z</cp:lastPrinted>
  <dcterms:created xsi:type="dcterms:W3CDTF">2014-12-18T10:48:00Z</dcterms:created>
  <dcterms:modified xsi:type="dcterms:W3CDTF">2014-12-18T11:00:00Z</dcterms:modified>
</cp:coreProperties>
</file>